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867" w:type="dxa"/>
        <w:tblInd w:w="-702" w:type="dxa"/>
        <w:tblLayout w:type="fixed"/>
        <w:tblLook w:val="0000" w:firstRow="0" w:lastRow="0" w:firstColumn="0" w:lastColumn="0" w:noHBand="0" w:noVBand="0"/>
      </w:tblPr>
      <w:tblGrid>
        <w:gridCol w:w="384"/>
        <w:gridCol w:w="288"/>
        <w:gridCol w:w="720"/>
        <w:gridCol w:w="9313"/>
        <w:gridCol w:w="63"/>
        <w:gridCol w:w="1099"/>
      </w:tblGrid>
      <w:tr w:rsidR="00D024A0" w14:paraId="434972D3" w14:textId="77777777" w:rsidTr="002D45E5">
        <w:trPr>
          <w:trHeight w:hRule="exact" w:val="3330"/>
        </w:trPr>
        <w:tc>
          <w:tcPr>
            <w:tcW w:w="10705" w:type="dxa"/>
            <w:gridSpan w:val="4"/>
          </w:tcPr>
          <w:p w14:paraId="3DA8B27C" w14:textId="77777777" w:rsidR="00D024A0" w:rsidRPr="00DC40E9" w:rsidRDefault="001E7D9C" w:rsidP="00AA1223">
            <w:pPr>
              <w:pStyle w:val="BodyText"/>
              <w:spacing w:after="0"/>
              <w:jc w:val="center"/>
              <w:rPr>
                <w:rFonts w:cs="Arial"/>
                <w:b/>
                <w:bCs/>
                <w:caps/>
                <w:sz w:val="22"/>
                <w:lang w:val="en-US" w:eastAsia="en-US"/>
              </w:rPr>
            </w:pPr>
            <w:r w:rsidRPr="00DC40E9">
              <w:rPr>
                <w:noProof/>
                <w:sz w:val="22"/>
                <w:lang w:val="en-SG" w:eastAsia="en-SG"/>
              </w:rPr>
              <w:drawing>
                <wp:anchor distT="0" distB="0" distL="114300" distR="114300" simplePos="0" relativeHeight="251665408" behindDoc="0" locked="0" layoutInCell="1" allowOverlap="1" wp14:anchorId="74692109" wp14:editId="0025513B">
                  <wp:simplePos x="0" y="0"/>
                  <wp:positionH relativeFrom="column">
                    <wp:posOffset>5913120</wp:posOffset>
                  </wp:positionH>
                  <wp:positionV relativeFrom="paragraph">
                    <wp:posOffset>-304800</wp:posOffset>
                  </wp:positionV>
                  <wp:extent cx="994410" cy="944880"/>
                  <wp:effectExtent l="0" t="0" r="0" b="0"/>
                  <wp:wrapNone/>
                  <wp:docPr id="56" name="Picture 203" descr="IR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IRAS-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441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4A0" w:rsidRPr="00DC40E9">
              <w:rPr>
                <w:rFonts w:cs="Arial"/>
                <w:b/>
                <w:bCs/>
                <w:caps/>
                <w:sz w:val="20"/>
                <w:szCs w:val="22"/>
                <w:lang w:val="en-US" w:eastAsia="en-US"/>
              </w:rPr>
              <w:t>GOODS AND SERVICES TAX</w:t>
            </w:r>
          </w:p>
          <w:p w14:paraId="0BD40748" w14:textId="77777777" w:rsidR="0085784E" w:rsidRPr="00DC40E9" w:rsidRDefault="00ED3CD4" w:rsidP="00112EA4">
            <w:pPr>
              <w:jc w:val="center"/>
              <w:rPr>
                <w:rFonts w:cs="Arial"/>
                <w:b/>
                <w:bCs/>
                <w:caps/>
                <w:sz w:val="20"/>
                <w:szCs w:val="22"/>
              </w:rPr>
            </w:pPr>
            <w:r w:rsidRPr="00DC40E9">
              <w:rPr>
                <w:rFonts w:cs="Arial"/>
                <w:b/>
                <w:bCs/>
                <w:caps/>
                <w:sz w:val="20"/>
                <w:szCs w:val="22"/>
              </w:rPr>
              <w:t>SELF-</w:t>
            </w:r>
            <w:r w:rsidR="001A03DD" w:rsidRPr="00DC40E9">
              <w:rPr>
                <w:rFonts w:cs="Arial"/>
                <w:b/>
                <w:bCs/>
                <w:caps/>
                <w:sz w:val="20"/>
                <w:szCs w:val="22"/>
              </w:rPr>
              <w:t xml:space="preserve">REVIEW </w:t>
            </w:r>
            <w:r w:rsidR="00D62244" w:rsidRPr="00DC40E9">
              <w:rPr>
                <w:rFonts w:cs="Arial"/>
                <w:b/>
                <w:bCs/>
                <w:caps/>
                <w:sz w:val="20"/>
                <w:szCs w:val="22"/>
              </w:rPr>
              <w:t xml:space="preserve">AND </w:t>
            </w:r>
            <w:r w:rsidR="002A14C7">
              <w:rPr>
                <w:rFonts w:cs="Arial"/>
                <w:b/>
                <w:bCs/>
                <w:caps/>
                <w:sz w:val="20"/>
                <w:szCs w:val="22"/>
              </w:rPr>
              <w:t>declaration on</w:t>
            </w:r>
            <w:r w:rsidR="003D13DA" w:rsidRPr="00DC40E9">
              <w:rPr>
                <w:rFonts w:cs="Arial"/>
                <w:b/>
                <w:bCs/>
                <w:caps/>
                <w:sz w:val="20"/>
                <w:szCs w:val="22"/>
              </w:rPr>
              <w:t xml:space="preserve"> </w:t>
            </w:r>
          </w:p>
          <w:p w14:paraId="60280C87" w14:textId="77777777" w:rsidR="00C15E6C" w:rsidRPr="00DC40E9" w:rsidRDefault="00CC4D55" w:rsidP="0085784E">
            <w:pPr>
              <w:jc w:val="center"/>
              <w:rPr>
                <w:rFonts w:cs="Arial"/>
                <w:b/>
                <w:bCs/>
                <w:sz w:val="20"/>
                <w:szCs w:val="22"/>
              </w:rPr>
            </w:pPr>
            <w:r w:rsidRPr="00DC40E9">
              <w:rPr>
                <w:rFonts w:cs="Arial"/>
                <w:b/>
                <w:bCs/>
                <w:sz w:val="20"/>
                <w:szCs w:val="22"/>
              </w:rPr>
              <w:t>THE</w:t>
            </w:r>
            <w:r w:rsidR="00C15E6C" w:rsidRPr="00DC40E9">
              <w:rPr>
                <w:rFonts w:cs="Arial"/>
                <w:b/>
                <w:bCs/>
                <w:sz w:val="20"/>
                <w:szCs w:val="22"/>
              </w:rPr>
              <w:t xml:space="preserve"> CHANGE OF </w:t>
            </w:r>
            <w:r w:rsidR="00EB0039" w:rsidRPr="00DC40E9">
              <w:rPr>
                <w:rFonts w:cs="Arial"/>
                <w:b/>
                <w:bCs/>
                <w:sz w:val="20"/>
                <w:szCs w:val="22"/>
              </w:rPr>
              <w:t>AGENT</w:t>
            </w:r>
            <w:r w:rsidR="009944FF" w:rsidRPr="00DC40E9">
              <w:rPr>
                <w:rFonts w:cs="Arial"/>
                <w:b/>
                <w:bCs/>
                <w:sz w:val="20"/>
                <w:szCs w:val="22"/>
              </w:rPr>
              <w:t xml:space="preserve"> </w:t>
            </w:r>
            <w:r w:rsidR="001A03DD" w:rsidRPr="00DC40E9">
              <w:rPr>
                <w:rFonts w:cs="Arial"/>
                <w:b/>
                <w:bCs/>
                <w:sz w:val="20"/>
                <w:szCs w:val="22"/>
              </w:rPr>
              <w:t>AND TRANSFER OF</w:t>
            </w:r>
            <w:r w:rsidR="00ED3CD4" w:rsidRPr="00DC40E9">
              <w:rPr>
                <w:rFonts w:cs="Arial"/>
                <w:b/>
                <w:bCs/>
                <w:sz w:val="20"/>
                <w:szCs w:val="22"/>
              </w:rPr>
              <w:t xml:space="preserve"> </w:t>
            </w:r>
            <w:r w:rsidR="00535666" w:rsidRPr="00DC40E9">
              <w:rPr>
                <w:rFonts w:cs="Arial"/>
                <w:b/>
                <w:bCs/>
                <w:sz w:val="20"/>
                <w:szCs w:val="22"/>
              </w:rPr>
              <w:t>GOODS</w:t>
            </w:r>
            <w:r w:rsidR="00112EA4" w:rsidRPr="00DC40E9">
              <w:rPr>
                <w:rFonts w:cs="Arial"/>
                <w:b/>
                <w:bCs/>
                <w:caps/>
                <w:sz w:val="20"/>
                <w:szCs w:val="22"/>
              </w:rPr>
              <w:t xml:space="preserve"> </w:t>
            </w:r>
          </w:p>
          <w:p w14:paraId="7B7579CC" w14:textId="77777777" w:rsidR="00D024A0" w:rsidRDefault="00320D19" w:rsidP="00C15E6C">
            <w:pPr>
              <w:jc w:val="center"/>
              <w:rPr>
                <w:rFonts w:cs="Arial"/>
                <w:b/>
                <w:bCs/>
                <w:sz w:val="20"/>
                <w:szCs w:val="22"/>
              </w:rPr>
            </w:pPr>
            <w:r>
              <w:rPr>
                <w:rFonts w:cs="Arial"/>
                <w:b/>
                <w:bCs/>
                <w:sz w:val="20"/>
                <w:szCs w:val="22"/>
              </w:rPr>
              <w:t>UNDER</w:t>
            </w:r>
            <w:r w:rsidR="009944FF" w:rsidRPr="00DC40E9">
              <w:rPr>
                <w:rFonts w:cs="Arial"/>
                <w:b/>
                <w:bCs/>
                <w:sz w:val="20"/>
                <w:szCs w:val="22"/>
              </w:rPr>
              <w:t xml:space="preserve"> SECTION 33(2) OF THE GST ACT</w:t>
            </w:r>
          </w:p>
          <w:p w14:paraId="64CE7062" w14:textId="77777777" w:rsidR="008B07BF" w:rsidRDefault="008B07BF" w:rsidP="008B07BF">
            <w:pPr>
              <w:jc w:val="both"/>
              <w:rPr>
                <w:rFonts w:cs="Arial"/>
                <w:bCs/>
                <w:sz w:val="20"/>
                <w:szCs w:val="22"/>
              </w:rPr>
            </w:pPr>
          </w:p>
          <w:p w14:paraId="5EBA4162" w14:textId="77777777" w:rsidR="008B07BF" w:rsidRPr="008B07BF" w:rsidRDefault="008B07BF" w:rsidP="008B07BF">
            <w:pPr>
              <w:pStyle w:val="Header"/>
              <w:tabs>
                <w:tab w:val="clear" w:pos="4320"/>
                <w:tab w:val="clear" w:pos="8640"/>
                <w:tab w:val="left" w:pos="2160"/>
                <w:tab w:val="right" w:pos="13500"/>
              </w:tabs>
              <w:ind w:left="284"/>
              <w:rPr>
                <w:rFonts w:ascii="Arial" w:hAnsi="Arial" w:cs="Arial"/>
                <w:sz w:val="18"/>
              </w:rPr>
            </w:pPr>
            <w:r w:rsidRPr="008B07BF">
              <w:rPr>
                <w:rFonts w:ascii="Arial" w:hAnsi="Arial" w:cs="Arial"/>
                <w:sz w:val="18"/>
              </w:rPr>
              <w:t>The Comptroller of Goods and Services Tax</w:t>
            </w:r>
          </w:p>
          <w:p w14:paraId="2A6B2804" w14:textId="77777777" w:rsidR="008B07BF" w:rsidRPr="008B07BF" w:rsidRDefault="008B07BF" w:rsidP="008B07BF">
            <w:pPr>
              <w:pStyle w:val="Header"/>
              <w:tabs>
                <w:tab w:val="clear" w:pos="4320"/>
                <w:tab w:val="clear" w:pos="8640"/>
                <w:tab w:val="left" w:pos="2160"/>
                <w:tab w:val="right" w:pos="13500"/>
              </w:tabs>
              <w:ind w:left="284"/>
              <w:rPr>
                <w:rFonts w:ascii="Arial" w:hAnsi="Arial" w:cs="Arial"/>
                <w:sz w:val="18"/>
              </w:rPr>
            </w:pPr>
            <w:r w:rsidRPr="008B07BF">
              <w:rPr>
                <w:rFonts w:ascii="Arial" w:hAnsi="Arial" w:cs="Arial"/>
                <w:sz w:val="18"/>
              </w:rPr>
              <w:t>55 Newton Road, Revenue House, Singapore 307987</w:t>
            </w:r>
          </w:p>
          <w:p w14:paraId="6BEAEC01" w14:textId="77777777" w:rsidR="008B07BF" w:rsidRPr="008B07BF" w:rsidRDefault="008B07BF" w:rsidP="008B07BF">
            <w:pPr>
              <w:pStyle w:val="Header"/>
              <w:tabs>
                <w:tab w:val="clear" w:pos="4320"/>
                <w:tab w:val="clear" w:pos="8640"/>
                <w:tab w:val="left" w:pos="2160"/>
                <w:tab w:val="right" w:pos="13500"/>
              </w:tabs>
              <w:ind w:left="284"/>
              <w:rPr>
                <w:rFonts w:ascii="Arial" w:hAnsi="Arial" w:cs="Arial"/>
                <w:sz w:val="18"/>
              </w:rPr>
            </w:pPr>
            <w:r w:rsidRPr="008B07BF">
              <w:rPr>
                <w:rFonts w:ascii="Arial" w:hAnsi="Arial" w:cs="Arial"/>
                <w:sz w:val="18"/>
              </w:rPr>
              <w:t xml:space="preserve">Tel: 1800 - 356 8633 </w:t>
            </w:r>
          </w:p>
          <w:p w14:paraId="2E6CD84D" w14:textId="428ABBC6" w:rsidR="008B07BF" w:rsidRPr="008B07BF" w:rsidRDefault="008B07BF" w:rsidP="008B07BF">
            <w:pPr>
              <w:pStyle w:val="Header"/>
              <w:tabs>
                <w:tab w:val="clear" w:pos="4320"/>
                <w:tab w:val="clear" w:pos="8640"/>
                <w:tab w:val="left" w:pos="2160"/>
                <w:tab w:val="right" w:pos="13500"/>
              </w:tabs>
              <w:ind w:left="284"/>
              <w:rPr>
                <w:rFonts w:ascii="Arial" w:hAnsi="Arial" w:cs="Arial"/>
                <w:sz w:val="18"/>
                <w:szCs w:val="24"/>
                <w:u w:val="single"/>
              </w:rPr>
            </w:pPr>
            <w:r w:rsidRPr="008B07BF">
              <w:rPr>
                <w:rFonts w:ascii="Arial" w:hAnsi="Arial" w:cs="Arial"/>
                <w:sz w:val="18"/>
              </w:rPr>
              <w:t xml:space="preserve">For more information, please </w:t>
            </w:r>
            <w:r w:rsidRPr="008B07BF">
              <w:rPr>
                <w:rFonts w:ascii="Arial" w:hAnsi="Arial" w:cs="Arial"/>
                <w:sz w:val="18"/>
                <w:szCs w:val="24"/>
              </w:rPr>
              <w:t xml:space="preserve">visit IRAS website at </w:t>
            </w:r>
            <w:hyperlink r:id="rId13" w:history="1">
              <w:r w:rsidRPr="008B07BF">
                <w:rPr>
                  <w:rStyle w:val="Hyperlink"/>
                  <w:rFonts w:ascii="Arial" w:hAnsi="Arial" w:cs="Arial"/>
                  <w:sz w:val="18"/>
                  <w:szCs w:val="24"/>
                </w:rPr>
                <w:t>https://www.iras.gov.sg</w:t>
              </w:r>
            </w:hyperlink>
          </w:p>
          <w:p w14:paraId="20B2D838" w14:textId="77777777" w:rsidR="008B07BF" w:rsidRPr="008B07BF" w:rsidRDefault="008B07BF" w:rsidP="008B07BF">
            <w:pPr>
              <w:jc w:val="both"/>
              <w:rPr>
                <w:rFonts w:cs="Arial"/>
                <w:bCs/>
                <w:sz w:val="18"/>
                <w:szCs w:val="22"/>
                <w:lang w:val="en-GB"/>
              </w:rPr>
            </w:pPr>
            <w:r w:rsidRPr="00DC40E9">
              <w:rPr>
                <w:noProof/>
                <w:sz w:val="22"/>
                <w:lang w:val="en-SG" w:eastAsia="en-SG"/>
              </w:rPr>
              <mc:AlternateContent>
                <mc:Choice Requires="wps">
                  <w:drawing>
                    <wp:anchor distT="0" distB="0" distL="114300" distR="114300" simplePos="0" relativeHeight="251666432" behindDoc="0" locked="0" layoutInCell="1" allowOverlap="1" wp14:anchorId="32A9FAC2" wp14:editId="69CF7329">
                      <wp:simplePos x="0" y="0"/>
                      <wp:positionH relativeFrom="column">
                        <wp:posOffset>148806</wp:posOffset>
                      </wp:positionH>
                      <wp:positionV relativeFrom="paragraph">
                        <wp:posOffset>121835</wp:posOffset>
                      </wp:positionV>
                      <wp:extent cx="6532419" cy="2467155"/>
                      <wp:effectExtent l="0" t="0" r="20955" b="28575"/>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419" cy="24671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6DD0793" w14:textId="77777777" w:rsidR="006A6F35" w:rsidRPr="00366C01" w:rsidRDefault="006A6F35" w:rsidP="00783918">
                                  <w:pPr>
                                    <w:spacing w:before="60"/>
                                    <w:rPr>
                                      <w:rFonts w:cs="Arial"/>
                                      <w:b/>
                                      <w:bCs/>
                                      <w:sz w:val="18"/>
                                      <w:szCs w:val="20"/>
                                      <w:u w:val="single"/>
                                    </w:rPr>
                                  </w:pPr>
                                  <w:r w:rsidRPr="00366C01">
                                    <w:rPr>
                                      <w:rFonts w:cs="Arial"/>
                                      <w:b/>
                                      <w:bCs/>
                                      <w:sz w:val="18"/>
                                      <w:u w:val="single"/>
                                    </w:rPr>
                                    <w:t>Important Notes:</w:t>
                                  </w:r>
                                </w:p>
                                <w:p w14:paraId="68783BB0" w14:textId="344D8020" w:rsidR="006A6F35" w:rsidRPr="00965757" w:rsidRDefault="006A6F35" w:rsidP="00783918">
                                  <w:pPr>
                                    <w:numPr>
                                      <w:ilvl w:val="0"/>
                                      <w:numId w:val="13"/>
                                    </w:numPr>
                                    <w:tabs>
                                      <w:tab w:val="clear" w:pos="900"/>
                                    </w:tabs>
                                    <w:overflowPunct w:val="0"/>
                                    <w:autoSpaceDE w:val="0"/>
                                    <w:autoSpaceDN w:val="0"/>
                                    <w:adjustRightInd w:val="0"/>
                                    <w:spacing w:before="60"/>
                                    <w:ind w:left="270" w:hanging="270"/>
                                    <w:jc w:val="both"/>
                                    <w:textAlignment w:val="baseline"/>
                                    <w:rPr>
                                      <w:rFonts w:cs="Arial"/>
                                      <w:sz w:val="18"/>
                                      <w:szCs w:val="20"/>
                                    </w:rPr>
                                  </w:pPr>
                                  <w:r>
                                    <w:rPr>
                                      <w:sz w:val="18"/>
                                      <w:szCs w:val="20"/>
                                    </w:rPr>
                                    <w:t>This form will take approximately 20 minutes to complete.</w:t>
                                  </w:r>
                                </w:p>
                                <w:p w14:paraId="6796C2FD" w14:textId="77777777" w:rsidR="006A6F35" w:rsidRPr="00255752" w:rsidRDefault="006A6F35" w:rsidP="00781509">
                                  <w:pPr>
                                    <w:numPr>
                                      <w:ilvl w:val="0"/>
                                      <w:numId w:val="13"/>
                                    </w:numPr>
                                    <w:tabs>
                                      <w:tab w:val="clear" w:pos="900"/>
                                    </w:tabs>
                                    <w:overflowPunct w:val="0"/>
                                    <w:autoSpaceDE w:val="0"/>
                                    <w:autoSpaceDN w:val="0"/>
                                    <w:adjustRightInd w:val="0"/>
                                    <w:spacing w:before="120"/>
                                    <w:ind w:left="270" w:hanging="270"/>
                                    <w:jc w:val="both"/>
                                    <w:textAlignment w:val="baseline"/>
                                    <w:rPr>
                                      <w:rFonts w:cs="Arial"/>
                                      <w:sz w:val="18"/>
                                      <w:szCs w:val="20"/>
                                    </w:rPr>
                                  </w:pPr>
                                  <w:r>
                                    <w:rPr>
                                      <w:sz w:val="18"/>
                                      <w:szCs w:val="20"/>
                                    </w:rPr>
                                    <w:t>Before you complete this form</w:t>
                                  </w:r>
                                  <w:r w:rsidRPr="00BE1E22">
                                    <w:rPr>
                                      <w:sz w:val="18"/>
                                      <w:szCs w:val="20"/>
                                    </w:rPr>
                                    <w:t xml:space="preserve">, please read the explanatory notes attached. </w:t>
                                  </w:r>
                                </w:p>
                                <w:p w14:paraId="1DC362B1" w14:textId="77777777" w:rsidR="006A6F35" w:rsidRPr="00E0450E" w:rsidRDefault="006A6F35" w:rsidP="00781509">
                                  <w:pPr>
                                    <w:numPr>
                                      <w:ilvl w:val="0"/>
                                      <w:numId w:val="13"/>
                                    </w:numPr>
                                    <w:tabs>
                                      <w:tab w:val="clear" w:pos="900"/>
                                    </w:tabs>
                                    <w:overflowPunct w:val="0"/>
                                    <w:autoSpaceDE w:val="0"/>
                                    <w:autoSpaceDN w:val="0"/>
                                    <w:adjustRightInd w:val="0"/>
                                    <w:spacing w:before="120"/>
                                    <w:ind w:left="270" w:hanging="270"/>
                                    <w:jc w:val="both"/>
                                    <w:textAlignment w:val="baseline"/>
                                    <w:rPr>
                                      <w:rFonts w:cs="Arial"/>
                                      <w:sz w:val="18"/>
                                      <w:szCs w:val="18"/>
                                    </w:rPr>
                                  </w:pPr>
                                  <w:r w:rsidRPr="00CA7BA1">
                                    <w:rPr>
                                      <w:rFonts w:cs="Arial"/>
                                      <w:sz w:val="18"/>
                                      <w:szCs w:val="18"/>
                                    </w:rPr>
                                    <w:t xml:space="preserve">The </w:t>
                                  </w:r>
                                  <w:r>
                                    <w:rPr>
                                      <w:rFonts w:cs="Arial"/>
                                      <w:sz w:val="18"/>
                                      <w:szCs w:val="18"/>
                                    </w:rPr>
                                    <w:t>existing</w:t>
                                  </w:r>
                                  <w:r w:rsidRPr="00CA7BA1">
                                    <w:rPr>
                                      <w:rFonts w:cs="Arial"/>
                                      <w:sz w:val="18"/>
                                      <w:szCs w:val="18"/>
                                    </w:rPr>
                                    <w:t xml:space="preserve"> </w:t>
                                  </w:r>
                                  <w:r>
                                    <w:rPr>
                                      <w:rFonts w:cs="Arial"/>
                                      <w:sz w:val="18"/>
                                      <w:szCs w:val="18"/>
                                    </w:rPr>
                                    <w:t xml:space="preserve">and new </w:t>
                                  </w:r>
                                  <w:r w:rsidRPr="00CA7BA1">
                                    <w:rPr>
                                      <w:rFonts w:cs="Arial"/>
                                      <w:sz w:val="18"/>
                                      <w:szCs w:val="18"/>
                                    </w:rPr>
                                    <w:t>agents</w:t>
                                  </w:r>
                                  <w:r>
                                    <w:rPr>
                                      <w:rFonts w:cs="Arial"/>
                                      <w:sz w:val="18"/>
                                      <w:szCs w:val="18"/>
                                    </w:rPr>
                                    <w:t xml:space="preserve"> who act for the overseas person for the import and supply of the overseas person’s goods under section 33(2) of the GST Act </w:t>
                                  </w:r>
                                  <w:r w:rsidRPr="00735995">
                                    <w:rPr>
                                      <w:rFonts w:cs="Arial"/>
                                      <w:b/>
                                      <w:sz w:val="18"/>
                                      <w:szCs w:val="18"/>
                                      <w:u w:val="single"/>
                                    </w:rPr>
                                    <w:t>must jointly undertake that they satisfy all the conditions</w:t>
                                  </w:r>
                                  <w:r>
                                    <w:rPr>
                                      <w:rFonts w:cs="Arial"/>
                                      <w:b/>
                                      <w:sz w:val="18"/>
                                      <w:szCs w:val="18"/>
                                      <w:u w:val="single"/>
                                    </w:rPr>
                                    <w:t xml:space="preserve"> in the relevant sections of this form</w:t>
                                  </w:r>
                                  <w:r w:rsidRPr="00CA7BA1">
                                    <w:rPr>
                                      <w:rFonts w:cs="Arial"/>
                                      <w:sz w:val="18"/>
                                      <w:szCs w:val="18"/>
                                    </w:rPr>
                                    <w:t xml:space="preserve"> </w:t>
                                  </w:r>
                                  <w:r>
                                    <w:rPr>
                                      <w:rFonts w:cs="Arial"/>
                                      <w:sz w:val="18"/>
                                      <w:szCs w:val="18"/>
                                    </w:rPr>
                                    <w:t xml:space="preserve">before the existing agent can transfer the overseas person’s goods to the new agent without having to repay the import GST previously </w:t>
                                  </w:r>
                                  <w:r w:rsidRPr="00E0450E">
                                    <w:rPr>
                                      <w:rFonts w:cs="Arial"/>
                                      <w:sz w:val="18"/>
                                      <w:szCs w:val="18"/>
                                    </w:rPr>
                                    <w:t xml:space="preserve">claimed, suspended or deferred.  </w:t>
                                  </w:r>
                                </w:p>
                                <w:p w14:paraId="6BADE0A9" w14:textId="77777777" w:rsidR="006A6F35" w:rsidRDefault="006A6F35" w:rsidP="00781509">
                                  <w:pPr>
                                    <w:numPr>
                                      <w:ilvl w:val="0"/>
                                      <w:numId w:val="13"/>
                                    </w:numPr>
                                    <w:tabs>
                                      <w:tab w:val="clear" w:pos="900"/>
                                    </w:tabs>
                                    <w:overflowPunct w:val="0"/>
                                    <w:autoSpaceDE w:val="0"/>
                                    <w:autoSpaceDN w:val="0"/>
                                    <w:adjustRightInd w:val="0"/>
                                    <w:spacing w:before="120"/>
                                    <w:ind w:left="270" w:hanging="270"/>
                                    <w:jc w:val="both"/>
                                    <w:textAlignment w:val="baseline"/>
                                    <w:rPr>
                                      <w:rFonts w:cs="Arial"/>
                                      <w:sz w:val="18"/>
                                      <w:szCs w:val="18"/>
                                    </w:rPr>
                                  </w:pPr>
                                  <w:r>
                                    <w:rPr>
                                      <w:rFonts w:cs="Arial"/>
                                      <w:sz w:val="18"/>
                                      <w:szCs w:val="18"/>
                                    </w:rPr>
                                    <w:t>The existing agent</w:t>
                                  </w:r>
                                  <w:r w:rsidRPr="00BE1E22">
                                    <w:rPr>
                                      <w:rFonts w:cs="Arial"/>
                                      <w:sz w:val="18"/>
                                      <w:szCs w:val="18"/>
                                    </w:rPr>
                                    <w:t xml:space="preserve"> </w:t>
                                  </w:r>
                                  <w:r>
                                    <w:rPr>
                                      <w:rFonts w:cs="Arial"/>
                                      <w:sz w:val="18"/>
                                      <w:szCs w:val="18"/>
                                    </w:rPr>
                                    <w:t>may</w:t>
                                  </w:r>
                                  <w:r w:rsidRPr="00BE1E22">
                                    <w:rPr>
                                      <w:rFonts w:cs="Arial"/>
                                      <w:sz w:val="18"/>
                                      <w:szCs w:val="18"/>
                                    </w:rPr>
                                    <w:t xml:space="preserve"> proceed </w:t>
                                  </w:r>
                                  <w:r>
                                    <w:rPr>
                                      <w:rFonts w:cs="Arial"/>
                                      <w:sz w:val="18"/>
                                      <w:szCs w:val="18"/>
                                    </w:rPr>
                                    <w:t>with the transfer of goods once he</w:t>
                                  </w:r>
                                  <w:r w:rsidRPr="00BE1E22">
                                    <w:rPr>
                                      <w:rFonts w:cs="Arial"/>
                                      <w:sz w:val="18"/>
                                      <w:szCs w:val="18"/>
                                    </w:rPr>
                                    <w:t xml:space="preserve"> </w:t>
                                  </w:r>
                                  <w:r>
                                    <w:rPr>
                                      <w:rFonts w:cs="Arial"/>
                                      <w:sz w:val="18"/>
                                      <w:szCs w:val="18"/>
                                    </w:rPr>
                                    <w:t xml:space="preserve">and the new agent have declared that they satisfy all the conditions in the form, and the form has been submitted to IRAS. </w:t>
                                  </w:r>
                                  <w:r w:rsidRPr="007630DA">
                                    <w:rPr>
                                      <w:rFonts w:cs="Arial"/>
                                      <w:sz w:val="18"/>
                                      <w:szCs w:val="18"/>
                                    </w:rPr>
                                    <w:t>No further approval from IRAS is required.</w:t>
                                  </w:r>
                                  <w:r w:rsidRPr="00BE1E22">
                                    <w:rPr>
                                      <w:rFonts w:cs="Arial"/>
                                      <w:sz w:val="19"/>
                                    </w:rPr>
                                    <w:t xml:space="preserve"> </w:t>
                                  </w:r>
                                  <w:r>
                                    <w:rPr>
                                      <w:rFonts w:cs="Arial"/>
                                      <w:sz w:val="19"/>
                                    </w:rPr>
                                    <w:t xml:space="preserve"> </w:t>
                                  </w:r>
                                </w:p>
                                <w:p w14:paraId="0890B4B9" w14:textId="30E50A82" w:rsidR="006A6F35" w:rsidRPr="00B56DBB" w:rsidRDefault="006A6F35" w:rsidP="00781509">
                                  <w:pPr>
                                    <w:numPr>
                                      <w:ilvl w:val="0"/>
                                      <w:numId w:val="13"/>
                                    </w:numPr>
                                    <w:tabs>
                                      <w:tab w:val="clear" w:pos="900"/>
                                    </w:tabs>
                                    <w:overflowPunct w:val="0"/>
                                    <w:autoSpaceDE w:val="0"/>
                                    <w:autoSpaceDN w:val="0"/>
                                    <w:adjustRightInd w:val="0"/>
                                    <w:spacing w:before="120"/>
                                    <w:ind w:left="270" w:hanging="270"/>
                                    <w:jc w:val="both"/>
                                    <w:textAlignment w:val="baseline"/>
                                    <w:rPr>
                                      <w:rFonts w:cs="Arial"/>
                                      <w:sz w:val="18"/>
                                      <w:szCs w:val="18"/>
                                    </w:rPr>
                                  </w:pPr>
                                  <w:r w:rsidRPr="00B56DBB">
                                    <w:rPr>
                                      <w:sz w:val="18"/>
                                      <w:szCs w:val="20"/>
                                      <w:u w:val="single"/>
                                    </w:rPr>
                                    <w:t>Prior to the date of transfer of the goods</w:t>
                                  </w:r>
                                  <w:r w:rsidRPr="00B56DBB">
                                    <w:rPr>
                                      <w:sz w:val="18"/>
                                      <w:szCs w:val="20"/>
                                    </w:rPr>
                                    <w:t xml:space="preserve">, </w:t>
                                  </w:r>
                                  <w:r w:rsidRPr="00B56DBB">
                                    <w:rPr>
                                      <w:rFonts w:cs="Arial"/>
                                      <w:bCs/>
                                      <w:sz w:val="18"/>
                                    </w:rPr>
                                    <w:t xml:space="preserve">the existing agent should send us the completed </w:t>
                                  </w:r>
                                  <w:r w:rsidRPr="00B56DBB">
                                    <w:rPr>
                                      <w:sz w:val="18"/>
                                      <w:szCs w:val="20"/>
                                    </w:rPr>
                                    <w:t xml:space="preserve">self-review form </w:t>
                                  </w:r>
                                  <w:r w:rsidRPr="00B56DBB">
                                    <w:rPr>
                                      <w:rFonts w:cs="Arial"/>
                                      <w:bCs/>
                                      <w:sz w:val="18"/>
                                    </w:rPr>
                                    <w:t xml:space="preserve">via </w:t>
                                  </w:r>
                                  <w:r w:rsidRPr="00B56DBB">
                                    <w:rPr>
                                      <w:rFonts w:cs="Arial"/>
                                      <w:bCs/>
                                      <w:i/>
                                      <w:sz w:val="18"/>
                                    </w:rPr>
                                    <w:t>myTax Portal</w:t>
                                  </w:r>
                                  <w:r w:rsidRPr="00B56DBB">
                                    <w:rPr>
                                      <w:rFonts w:cs="Arial"/>
                                      <w:bCs/>
                                      <w:sz w:val="18"/>
                                    </w:rPr>
                                    <w:t xml:space="preserve"> [select “Email Us (myTax Mail)”]. </w:t>
                                  </w:r>
                                  <w:r w:rsidRPr="00B56DBB">
                                    <w:rPr>
                                      <w:rFonts w:cs="Arial"/>
                                      <w:b/>
                                      <w:bCs/>
                                      <w:sz w:val="18"/>
                                    </w:rPr>
                                    <w:t xml:space="preserve">Do not send this form via post or </w:t>
                                  </w:r>
                                  <w:r w:rsidRPr="00B56DBB">
                                    <w:rPr>
                                      <w:rFonts w:cs="Arial"/>
                                      <w:b/>
                                      <w:bCs/>
                                      <w:sz w:val="18"/>
                                      <w:szCs w:val="18"/>
                                    </w:rPr>
                                    <w:t>email.</w:t>
                                  </w:r>
                                  <w:r w:rsidRPr="00B56DBB">
                                    <w:rPr>
                                      <w:rFonts w:cs="Arial"/>
                                      <w:bCs/>
                                      <w:sz w:val="18"/>
                                      <w:szCs w:val="18"/>
                                    </w:rPr>
                                    <w:t xml:space="preserve"> Both the existing and new agents should maintain a copy of this form for their records.</w:t>
                                  </w:r>
                                </w:p>
                                <w:p w14:paraId="3271E477" w14:textId="77777777" w:rsidR="006A6F35" w:rsidRPr="00CF1473" w:rsidRDefault="006A6F35" w:rsidP="00781509">
                                  <w:pPr>
                                    <w:numPr>
                                      <w:ilvl w:val="0"/>
                                      <w:numId w:val="13"/>
                                    </w:numPr>
                                    <w:tabs>
                                      <w:tab w:val="clear" w:pos="900"/>
                                    </w:tabs>
                                    <w:overflowPunct w:val="0"/>
                                    <w:autoSpaceDE w:val="0"/>
                                    <w:autoSpaceDN w:val="0"/>
                                    <w:adjustRightInd w:val="0"/>
                                    <w:spacing w:before="120"/>
                                    <w:ind w:left="284" w:hanging="284"/>
                                    <w:jc w:val="both"/>
                                    <w:textAlignment w:val="baseline"/>
                                    <w:rPr>
                                      <w:rFonts w:cs="Arial"/>
                                      <w:sz w:val="18"/>
                                      <w:szCs w:val="18"/>
                                    </w:rPr>
                                  </w:pPr>
                                  <w:r w:rsidRPr="00CF1473">
                                    <w:rPr>
                                      <w:rFonts w:cs="Arial"/>
                                      <w:sz w:val="18"/>
                                      <w:szCs w:val="18"/>
                                    </w:rPr>
                                    <w:t xml:space="preserve">Upon completion of our review, IRAS will notify you via </w:t>
                                  </w:r>
                                  <w:r w:rsidRPr="00CF1473">
                                    <w:rPr>
                                      <w:rFonts w:cs="Arial"/>
                                      <w:bCs/>
                                      <w:i/>
                                      <w:sz w:val="18"/>
                                    </w:rPr>
                                    <w:t>myTax Mail</w:t>
                                  </w:r>
                                  <w:r w:rsidRPr="00CF1473">
                                    <w:rPr>
                                      <w:rFonts w:cs="Arial"/>
                                      <w:sz w:val="18"/>
                                      <w:szCs w:val="18"/>
                                    </w:rPr>
                                    <w:t xml:space="preserve">. The existing and new agents will need to log in to </w:t>
                                  </w:r>
                                  <w:r w:rsidRPr="00CF1473">
                                    <w:rPr>
                                      <w:rFonts w:cs="Arial"/>
                                      <w:i/>
                                      <w:iCs/>
                                      <w:sz w:val="18"/>
                                      <w:szCs w:val="18"/>
                                    </w:rPr>
                                    <w:t>myTax Portal</w:t>
                                  </w:r>
                                  <w:r w:rsidRPr="00CF1473">
                                    <w:rPr>
                                      <w:rFonts w:cs="Arial"/>
                                      <w:sz w:val="18"/>
                                      <w:szCs w:val="18"/>
                                    </w:rPr>
                                    <w:t xml:space="preserve"> (select “View Notices”) to view or download the letter.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9FAC2" id="_x0000_t202" coordsize="21600,21600" o:spt="202" path="m,l,21600r21600,l21600,xe">
                      <v:stroke joinstyle="miter"/>
                      <v:path gradientshapeok="t" o:connecttype="rect"/>
                    </v:shapetype>
                    <v:shape id="Text Box 3" o:spid="_x0000_s1026" type="#_x0000_t202" style="position:absolute;left:0;text-align:left;margin-left:11.7pt;margin-top:9.6pt;width:514.35pt;height:19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" filled="f" fillcolor="yellow" strokeweight="1.5pt">
                      <v:textbox>
                        <w:txbxContent>
                          <w:p w14:paraId="06DD0793" w14:textId="77777777" w:rsidR="006A6F35" w:rsidRPr="00366C01" w:rsidRDefault="006A6F35" w:rsidP="00783918">
                            <w:pPr>
                              <w:spacing w:before="60"/>
                              <w:rPr>
                                <w:rFonts w:cs="Arial"/>
                                <w:b/>
                                <w:bCs/>
                                <w:sz w:val="18"/>
                                <w:szCs w:val="20"/>
                                <w:u w:val="single"/>
                              </w:rPr>
                            </w:pPr>
                            <w:r w:rsidRPr="00366C01">
                              <w:rPr>
                                <w:rFonts w:cs="Arial"/>
                                <w:b/>
                                <w:bCs/>
                                <w:sz w:val="18"/>
                                <w:u w:val="single"/>
                              </w:rPr>
                              <w:t>Important Notes:</w:t>
                            </w:r>
                          </w:p>
                          <w:p w14:paraId="68783BB0" w14:textId="344D8020" w:rsidR="006A6F35" w:rsidRPr="00965757" w:rsidRDefault="006A6F35" w:rsidP="00783918">
                            <w:pPr>
                              <w:numPr>
                                <w:ilvl w:val="0"/>
                                <w:numId w:val="13"/>
                              </w:numPr>
                              <w:tabs>
                                <w:tab w:val="clear" w:pos="900"/>
                              </w:tabs>
                              <w:overflowPunct w:val="0"/>
                              <w:autoSpaceDE w:val="0"/>
                              <w:autoSpaceDN w:val="0"/>
                              <w:adjustRightInd w:val="0"/>
                              <w:spacing w:before="60"/>
                              <w:ind w:left="270" w:hanging="270"/>
                              <w:jc w:val="both"/>
                              <w:textAlignment w:val="baseline"/>
                              <w:rPr>
                                <w:rFonts w:cs="Arial"/>
                                <w:sz w:val="18"/>
                                <w:szCs w:val="20"/>
                              </w:rPr>
                            </w:pPr>
                            <w:r>
                              <w:rPr>
                                <w:sz w:val="18"/>
                                <w:szCs w:val="20"/>
                              </w:rPr>
                              <w:t>This form will take approximately 20 minutes to complete.</w:t>
                            </w:r>
                          </w:p>
                          <w:p w14:paraId="6796C2FD" w14:textId="77777777" w:rsidR="006A6F35" w:rsidRPr="00255752" w:rsidRDefault="006A6F35" w:rsidP="00781509">
                            <w:pPr>
                              <w:numPr>
                                <w:ilvl w:val="0"/>
                                <w:numId w:val="13"/>
                              </w:numPr>
                              <w:tabs>
                                <w:tab w:val="clear" w:pos="900"/>
                              </w:tabs>
                              <w:overflowPunct w:val="0"/>
                              <w:autoSpaceDE w:val="0"/>
                              <w:autoSpaceDN w:val="0"/>
                              <w:adjustRightInd w:val="0"/>
                              <w:spacing w:before="120"/>
                              <w:ind w:left="270" w:hanging="270"/>
                              <w:jc w:val="both"/>
                              <w:textAlignment w:val="baseline"/>
                              <w:rPr>
                                <w:rFonts w:cs="Arial"/>
                                <w:sz w:val="18"/>
                                <w:szCs w:val="20"/>
                              </w:rPr>
                            </w:pPr>
                            <w:r>
                              <w:rPr>
                                <w:sz w:val="18"/>
                                <w:szCs w:val="20"/>
                              </w:rPr>
                              <w:t>Before you complete this form</w:t>
                            </w:r>
                            <w:r w:rsidRPr="00BE1E22">
                              <w:rPr>
                                <w:sz w:val="18"/>
                                <w:szCs w:val="20"/>
                              </w:rPr>
                              <w:t xml:space="preserve">, please read the explanatory notes attached. </w:t>
                            </w:r>
                          </w:p>
                          <w:p w14:paraId="1DC362B1" w14:textId="77777777" w:rsidR="006A6F35" w:rsidRPr="00E0450E" w:rsidRDefault="006A6F35" w:rsidP="00781509">
                            <w:pPr>
                              <w:numPr>
                                <w:ilvl w:val="0"/>
                                <w:numId w:val="13"/>
                              </w:numPr>
                              <w:tabs>
                                <w:tab w:val="clear" w:pos="900"/>
                              </w:tabs>
                              <w:overflowPunct w:val="0"/>
                              <w:autoSpaceDE w:val="0"/>
                              <w:autoSpaceDN w:val="0"/>
                              <w:adjustRightInd w:val="0"/>
                              <w:spacing w:before="120"/>
                              <w:ind w:left="270" w:hanging="270"/>
                              <w:jc w:val="both"/>
                              <w:textAlignment w:val="baseline"/>
                              <w:rPr>
                                <w:rFonts w:cs="Arial"/>
                                <w:sz w:val="18"/>
                                <w:szCs w:val="18"/>
                              </w:rPr>
                            </w:pPr>
                            <w:r w:rsidRPr="00CA7BA1">
                              <w:rPr>
                                <w:rFonts w:cs="Arial"/>
                                <w:sz w:val="18"/>
                                <w:szCs w:val="18"/>
                              </w:rPr>
                              <w:t xml:space="preserve">The </w:t>
                            </w:r>
                            <w:r>
                              <w:rPr>
                                <w:rFonts w:cs="Arial"/>
                                <w:sz w:val="18"/>
                                <w:szCs w:val="18"/>
                              </w:rPr>
                              <w:t>existing</w:t>
                            </w:r>
                            <w:r w:rsidRPr="00CA7BA1">
                              <w:rPr>
                                <w:rFonts w:cs="Arial"/>
                                <w:sz w:val="18"/>
                                <w:szCs w:val="18"/>
                              </w:rPr>
                              <w:t xml:space="preserve"> </w:t>
                            </w:r>
                            <w:r>
                              <w:rPr>
                                <w:rFonts w:cs="Arial"/>
                                <w:sz w:val="18"/>
                                <w:szCs w:val="18"/>
                              </w:rPr>
                              <w:t xml:space="preserve">and new </w:t>
                            </w:r>
                            <w:r w:rsidRPr="00CA7BA1">
                              <w:rPr>
                                <w:rFonts w:cs="Arial"/>
                                <w:sz w:val="18"/>
                                <w:szCs w:val="18"/>
                              </w:rPr>
                              <w:t>agents</w:t>
                            </w:r>
                            <w:r>
                              <w:rPr>
                                <w:rFonts w:cs="Arial"/>
                                <w:sz w:val="18"/>
                                <w:szCs w:val="18"/>
                              </w:rPr>
                              <w:t xml:space="preserve"> who act for the overseas person for the import and supply of the overseas person’s goods under section 33(2) of the GST Act </w:t>
                            </w:r>
                            <w:r w:rsidRPr="00735995">
                              <w:rPr>
                                <w:rFonts w:cs="Arial"/>
                                <w:b/>
                                <w:sz w:val="18"/>
                                <w:szCs w:val="18"/>
                                <w:u w:val="single"/>
                              </w:rPr>
                              <w:t>must jointly undertake that they satisfy all the conditions</w:t>
                            </w:r>
                            <w:r>
                              <w:rPr>
                                <w:rFonts w:cs="Arial"/>
                                <w:b/>
                                <w:sz w:val="18"/>
                                <w:szCs w:val="18"/>
                                <w:u w:val="single"/>
                              </w:rPr>
                              <w:t xml:space="preserve"> in the relevant sections of this form</w:t>
                            </w:r>
                            <w:r w:rsidRPr="00CA7BA1">
                              <w:rPr>
                                <w:rFonts w:cs="Arial"/>
                                <w:sz w:val="18"/>
                                <w:szCs w:val="18"/>
                              </w:rPr>
                              <w:t xml:space="preserve"> </w:t>
                            </w:r>
                            <w:r>
                              <w:rPr>
                                <w:rFonts w:cs="Arial"/>
                                <w:sz w:val="18"/>
                                <w:szCs w:val="18"/>
                              </w:rPr>
                              <w:t xml:space="preserve">before the existing agent can transfer the overseas person’s goods to the new agent without having to repay the import GST previously </w:t>
                            </w:r>
                            <w:r w:rsidRPr="00E0450E">
                              <w:rPr>
                                <w:rFonts w:cs="Arial"/>
                                <w:sz w:val="18"/>
                                <w:szCs w:val="18"/>
                              </w:rPr>
                              <w:t xml:space="preserve">claimed, suspended or deferred.  </w:t>
                            </w:r>
                          </w:p>
                          <w:p w14:paraId="6BADE0A9" w14:textId="77777777" w:rsidR="006A6F35" w:rsidRDefault="006A6F35" w:rsidP="00781509">
                            <w:pPr>
                              <w:numPr>
                                <w:ilvl w:val="0"/>
                                <w:numId w:val="13"/>
                              </w:numPr>
                              <w:tabs>
                                <w:tab w:val="clear" w:pos="900"/>
                              </w:tabs>
                              <w:overflowPunct w:val="0"/>
                              <w:autoSpaceDE w:val="0"/>
                              <w:autoSpaceDN w:val="0"/>
                              <w:adjustRightInd w:val="0"/>
                              <w:spacing w:before="120"/>
                              <w:ind w:left="270" w:hanging="270"/>
                              <w:jc w:val="both"/>
                              <w:textAlignment w:val="baseline"/>
                              <w:rPr>
                                <w:rFonts w:cs="Arial"/>
                                <w:sz w:val="18"/>
                                <w:szCs w:val="18"/>
                              </w:rPr>
                            </w:pPr>
                            <w:r>
                              <w:rPr>
                                <w:rFonts w:cs="Arial"/>
                                <w:sz w:val="18"/>
                                <w:szCs w:val="18"/>
                              </w:rPr>
                              <w:t>The existing agent</w:t>
                            </w:r>
                            <w:r w:rsidRPr="00BE1E22">
                              <w:rPr>
                                <w:rFonts w:cs="Arial"/>
                                <w:sz w:val="18"/>
                                <w:szCs w:val="18"/>
                              </w:rPr>
                              <w:t xml:space="preserve"> </w:t>
                            </w:r>
                            <w:r>
                              <w:rPr>
                                <w:rFonts w:cs="Arial"/>
                                <w:sz w:val="18"/>
                                <w:szCs w:val="18"/>
                              </w:rPr>
                              <w:t>may</w:t>
                            </w:r>
                            <w:r w:rsidRPr="00BE1E22">
                              <w:rPr>
                                <w:rFonts w:cs="Arial"/>
                                <w:sz w:val="18"/>
                                <w:szCs w:val="18"/>
                              </w:rPr>
                              <w:t xml:space="preserve"> proceed </w:t>
                            </w:r>
                            <w:r>
                              <w:rPr>
                                <w:rFonts w:cs="Arial"/>
                                <w:sz w:val="18"/>
                                <w:szCs w:val="18"/>
                              </w:rPr>
                              <w:t>with the transfer of goods once he</w:t>
                            </w:r>
                            <w:r w:rsidRPr="00BE1E22">
                              <w:rPr>
                                <w:rFonts w:cs="Arial"/>
                                <w:sz w:val="18"/>
                                <w:szCs w:val="18"/>
                              </w:rPr>
                              <w:t xml:space="preserve"> </w:t>
                            </w:r>
                            <w:r>
                              <w:rPr>
                                <w:rFonts w:cs="Arial"/>
                                <w:sz w:val="18"/>
                                <w:szCs w:val="18"/>
                              </w:rPr>
                              <w:t xml:space="preserve">and the new agent have declared that they satisfy all the conditions in the form, and the form has been submitted to IRAS. </w:t>
                            </w:r>
                            <w:r w:rsidRPr="007630DA">
                              <w:rPr>
                                <w:rFonts w:cs="Arial"/>
                                <w:sz w:val="18"/>
                                <w:szCs w:val="18"/>
                              </w:rPr>
                              <w:t>No further approval from IRAS is required.</w:t>
                            </w:r>
                            <w:r w:rsidRPr="00BE1E22">
                              <w:rPr>
                                <w:rFonts w:cs="Arial"/>
                                <w:sz w:val="19"/>
                              </w:rPr>
                              <w:t xml:space="preserve"> </w:t>
                            </w:r>
                            <w:r>
                              <w:rPr>
                                <w:rFonts w:cs="Arial"/>
                                <w:sz w:val="19"/>
                              </w:rPr>
                              <w:t xml:space="preserve"> </w:t>
                            </w:r>
                          </w:p>
                          <w:p w14:paraId="0890B4B9" w14:textId="30E50A82" w:rsidR="006A6F35" w:rsidRPr="00B56DBB" w:rsidRDefault="006A6F35" w:rsidP="00781509">
                            <w:pPr>
                              <w:numPr>
                                <w:ilvl w:val="0"/>
                                <w:numId w:val="13"/>
                              </w:numPr>
                              <w:tabs>
                                <w:tab w:val="clear" w:pos="900"/>
                              </w:tabs>
                              <w:overflowPunct w:val="0"/>
                              <w:autoSpaceDE w:val="0"/>
                              <w:autoSpaceDN w:val="0"/>
                              <w:adjustRightInd w:val="0"/>
                              <w:spacing w:before="120"/>
                              <w:ind w:left="270" w:hanging="270"/>
                              <w:jc w:val="both"/>
                              <w:textAlignment w:val="baseline"/>
                              <w:rPr>
                                <w:rFonts w:cs="Arial"/>
                                <w:sz w:val="18"/>
                                <w:szCs w:val="18"/>
                              </w:rPr>
                            </w:pPr>
                            <w:r w:rsidRPr="00B56DBB">
                              <w:rPr>
                                <w:sz w:val="18"/>
                                <w:szCs w:val="20"/>
                                <w:u w:val="single"/>
                              </w:rPr>
                              <w:t>Prior to the date of transfer of the goods</w:t>
                            </w:r>
                            <w:r w:rsidRPr="00B56DBB">
                              <w:rPr>
                                <w:sz w:val="18"/>
                                <w:szCs w:val="20"/>
                              </w:rPr>
                              <w:t xml:space="preserve">, </w:t>
                            </w:r>
                            <w:r w:rsidRPr="00B56DBB">
                              <w:rPr>
                                <w:rFonts w:cs="Arial"/>
                                <w:bCs/>
                                <w:sz w:val="18"/>
                              </w:rPr>
                              <w:t xml:space="preserve">the existing agent should send us the completed </w:t>
                            </w:r>
                            <w:r w:rsidRPr="00B56DBB">
                              <w:rPr>
                                <w:sz w:val="18"/>
                                <w:szCs w:val="20"/>
                              </w:rPr>
                              <w:t xml:space="preserve">self-review form </w:t>
                            </w:r>
                            <w:r w:rsidRPr="00B56DBB">
                              <w:rPr>
                                <w:rFonts w:cs="Arial"/>
                                <w:bCs/>
                                <w:sz w:val="18"/>
                              </w:rPr>
                              <w:t xml:space="preserve">via </w:t>
                            </w:r>
                            <w:r w:rsidRPr="00B56DBB">
                              <w:rPr>
                                <w:rFonts w:cs="Arial"/>
                                <w:bCs/>
                                <w:i/>
                                <w:sz w:val="18"/>
                              </w:rPr>
                              <w:t>myTax Portal</w:t>
                            </w:r>
                            <w:r w:rsidRPr="00B56DBB">
                              <w:rPr>
                                <w:rFonts w:cs="Arial"/>
                                <w:bCs/>
                                <w:sz w:val="18"/>
                              </w:rPr>
                              <w:t xml:space="preserve"> [select “Email Us (myTax Mail)”]. </w:t>
                            </w:r>
                            <w:r w:rsidRPr="00B56DBB">
                              <w:rPr>
                                <w:rFonts w:cs="Arial"/>
                                <w:b/>
                                <w:bCs/>
                                <w:sz w:val="18"/>
                              </w:rPr>
                              <w:t xml:space="preserve">Do not send this form via post or </w:t>
                            </w:r>
                            <w:r w:rsidRPr="00B56DBB">
                              <w:rPr>
                                <w:rFonts w:cs="Arial"/>
                                <w:b/>
                                <w:bCs/>
                                <w:sz w:val="18"/>
                                <w:szCs w:val="18"/>
                              </w:rPr>
                              <w:t>email.</w:t>
                            </w:r>
                            <w:r w:rsidRPr="00B56DBB">
                              <w:rPr>
                                <w:rFonts w:cs="Arial"/>
                                <w:bCs/>
                                <w:sz w:val="18"/>
                                <w:szCs w:val="18"/>
                              </w:rPr>
                              <w:t xml:space="preserve"> Both the existing and new agents should maintain a copy of this form for their records.</w:t>
                            </w:r>
                          </w:p>
                          <w:p w14:paraId="3271E477" w14:textId="77777777" w:rsidR="006A6F35" w:rsidRPr="00CF1473" w:rsidRDefault="006A6F35" w:rsidP="00781509">
                            <w:pPr>
                              <w:numPr>
                                <w:ilvl w:val="0"/>
                                <w:numId w:val="13"/>
                              </w:numPr>
                              <w:tabs>
                                <w:tab w:val="clear" w:pos="900"/>
                              </w:tabs>
                              <w:overflowPunct w:val="0"/>
                              <w:autoSpaceDE w:val="0"/>
                              <w:autoSpaceDN w:val="0"/>
                              <w:adjustRightInd w:val="0"/>
                              <w:spacing w:before="120"/>
                              <w:ind w:left="284" w:hanging="284"/>
                              <w:jc w:val="both"/>
                              <w:textAlignment w:val="baseline"/>
                              <w:rPr>
                                <w:rFonts w:cs="Arial"/>
                                <w:sz w:val="18"/>
                                <w:szCs w:val="18"/>
                              </w:rPr>
                            </w:pPr>
                            <w:r w:rsidRPr="00CF1473">
                              <w:rPr>
                                <w:rFonts w:cs="Arial"/>
                                <w:sz w:val="18"/>
                                <w:szCs w:val="18"/>
                              </w:rPr>
                              <w:t xml:space="preserve">Upon completion of our review, IRAS will notify you via </w:t>
                            </w:r>
                            <w:r w:rsidRPr="00CF1473">
                              <w:rPr>
                                <w:rFonts w:cs="Arial"/>
                                <w:bCs/>
                                <w:i/>
                                <w:sz w:val="18"/>
                              </w:rPr>
                              <w:t>myTax Mail</w:t>
                            </w:r>
                            <w:r w:rsidRPr="00CF1473">
                              <w:rPr>
                                <w:rFonts w:cs="Arial"/>
                                <w:sz w:val="18"/>
                                <w:szCs w:val="18"/>
                              </w:rPr>
                              <w:t xml:space="preserve">. The existing and new agents will need to log in to </w:t>
                            </w:r>
                            <w:r w:rsidRPr="00CF1473">
                              <w:rPr>
                                <w:rFonts w:cs="Arial"/>
                                <w:i/>
                                <w:iCs/>
                                <w:sz w:val="18"/>
                                <w:szCs w:val="18"/>
                              </w:rPr>
                              <w:t>myTax Portal</w:t>
                            </w:r>
                            <w:r w:rsidRPr="00CF1473">
                              <w:rPr>
                                <w:rFonts w:cs="Arial"/>
                                <w:sz w:val="18"/>
                                <w:szCs w:val="18"/>
                              </w:rPr>
                              <w:t xml:space="preserve"> (select “View Notices”) to view or download the letter. </w:t>
                            </w:r>
                          </w:p>
                        </w:txbxContent>
                      </v:textbox>
                    </v:shape>
                  </w:pict>
                </mc:Fallback>
              </mc:AlternateContent>
            </w:r>
          </w:p>
          <w:p w14:paraId="081D9272" w14:textId="77777777" w:rsidR="008B07BF" w:rsidRDefault="008B07BF" w:rsidP="008B07BF">
            <w:pPr>
              <w:jc w:val="both"/>
              <w:rPr>
                <w:rFonts w:cs="Arial"/>
                <w:bCs/>
                <w:sz w:val="20"/>
                <w:szCs w:val="22"/>
              </w:rPr>
            </w:pPr>
          </w:p>
          <w:p w14:paraId="7187D86F" w14:textId="77777777" w:rsidR="008B07BF" w:rsidRDefault="008B07BF" w:rsidP="008B07BF">
            <w:pPr>
              <w:jc w:val="both"/>
              <w:rPr>
                <w:rFonts w:cs="Arial"/>
                <w:bCs/>
                <w:sz w:val="20"/>
                <w:szCs w:val="22"/>
              </w:rPr>
            </w:pPr>
          </w:p>
          <w:p w14:paraId="0386FCEF" w14:textId="77777777" w:rsidR="008B07BF" w:rsidRDefault="008B07BF" w:rsidP="008B07BF">
            <w:pPr>
              <w:jc w:val="both"/>
              <w:rPr>
                <w:rFonts w:cs="Arial"/>
                <w:bCs/>
                <w:sz w:val="20"/>
                <w:szCs w:val="22"/>
              </w:rPr>
            </w:pPr>
          </w:p>
          <w:p w14:paraId="6CA211CC" w14:textId="77777777" w:rsidR="008B07BF" w:rsidRDefault="008B07BF" w:rsidP="008B07BF">
            <w:pPr>
              <w:jc w:val="both"/>
              <w:rPr>
                <w:rFonts w:cs="Arial"/>
                <w:bCs/>
                <w:sz w:val="20"/>
                <w:szCs w:val="22"/>
              </w:rPr>
            </w:pPr>
          </w:p>
          <w:p w14:paraId="2091A90F" w14:textId="77777777" w:rsidR="008B07BF" w:rsidRDefault="008B07BF" w:rsidP="008B07BF">
            <w:pPr>
              <w:jc w:val="both"/>
              <w:rPr>
                <w:rFonts w:cs="Arial"/>
                <w:bCs/>
                <w:sz w:val="20"/>
                <w:szCs w:val="22"/>
              </w:rPr>
            </w:pPr>
          </w:p>
          <w:p w14:paraId="0F0F784C" w14:textId="77777777" w:rsidR="008B07BF" w:rsidRPr="008B07BF" w:rsidRDefault="008B07BF" w:rsidP="008B07BF">
            <w:pPr>
              <w:jc w:val="both"/>
              <w:rPr>
                <w:rFonts w:cs="Arial"/>
                <w:bCs/>
                <w:sz w:val="22"/>
                <w:szCs w:val="22"/>
                <w:u w:val="single"/>
              </w:rPr>
            </w:pPr>
          </w:p>
        </w:tc>
        <w:tc>
          <w:tcPr>
            <w:tcW w:w="1162" w:type="dxa"/>
            <w:gridSpan w:val="2"/>
          </w:tcPr>
          <w:p w14:paraId="5F86B8E6" w14:textId="77777777" w:rsidR="00D024A0" w:rsidRPr="004445CE" w:rsidRDefault="001E7D9C" w:rsidP="009E176A">
            <w:pPr>
              <w:pStyle w:val="BodyText"/>
              <w:rPr>
                <w:lang w:val="en-US" w:eastAsia="en-US"/>
              </w:rPr>
            </w:pPr>
            <w:r w:rsidRPr="004445CE">
              <w:rPr>
                <w:noProof/>
                <w:lang w:val="en-SG" w:eastAsia="en-SG"/>
              </w:rPr>
              <w:drawing>
                <wp:anchor distT="0" distB="0" distL="114300" distR="114300" simplePos="0" relativeHeight="251664384" behindDoc="0" locked="0" layoutInCell="1" allowOverlap="1" wp14:anchorId="7B99FE0B" wp14:editId="5DB3EA06">
                  <wp:simplePos x="0" y="0"/>
                  <wp:positionH relativeFrom="column">
                    <wp:posOffset>6033135</wp:posOffset>
                  </wp:positionH>
                  <wp:positionV relativeFrom="paragraph">
                    <wp:posOffset>-11430</wp:posOffset>
                  </wp:positionV>
                  <wp:extent cx="990600" cy="948055"/>
                  <wp:effectExtent l="0" t="0" r="0" b="0"/>
                  <wp:wrapNone/>
                  <wp:docPr id="53" name="Picture 201" descr="IR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RAS-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948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5CE">
              <w:rPr>
                <w:noProof/>
                <w:lang w:val="en-SG" w:eastAsia="en-SG"/>
              </w:rPr>
              <w:drawing>
                <wp:anchor distT="0" distB="0" distL="114300" distR="114300" simplePos="0" relativeHeight="251662336" behindDoc="0" locked="0" layoutInCell="1" allowOverlap="1" wp14:anchorId="5A25D619" wp14:editId="789368D3">
                  <wp:simplePos x="0" y="0"/>
                  <wp:positionH relativeFrom="column">
                    <wp:posOffset>6033135</wp:posOffset>
                  </wp:positionH>
                  <wp:positionV relativeFrom="paragraph">
                    <wp:posOffset>-11430</wp:posOffset>
                  </wp:positionV>
                  <wp:extent cx="990600" cy="948055"/>
                  <wp:effectExtent l="0" t="0" r="0" b="0"/>
                  <wp:wrapNone/>
                  <wp:docPr id="52" name="Picture 199" descr="IR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IRAS-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948055"/>
                          </a:xfrm>
                          <a:prstGeom prst="rect">
                            <a:avLst/>
                          </a:prstGeom>
                          <a:noFill/>
                          <a:ln>
                            <a:noFill/>
                          </a:ln>
                        </pic:spPr>
                      </pic:pic>
                    </a:graphicData>
                  </a:graphic>
                  <wp14:sizeRelH relativeFrom="page">
                    <wp14:pctWidth>0</wp14:pctWidth>
                  </wp14:sizeRelH>
                  <wp14:sizeRelV relativeFrom="page">
                    <wp14:pctHeight>0</wp14:pctHeight>
                  </wp14:sizeRelV>
                </wp:anchor>
              </w:drawing>
            </w:r>
            <w:r w:rsidR="00D024A0" w:rsidRPr="004445CE">
              <w:rPr>
                <w:lang w:val="en-US" w:eastAsia="en-US"/>
              </w:rPr>
              <w:t xml:space="preserve">  </w:t>
            </w:r>
          </w:p>
          <w:p w14:paraId="4E703FB9" w14:textId="77777777" w:rsidR="00D024A0" w:rsidRPr="004445CE" w:rsidRDefault="00D024A0" w:rsidP="000119BD">
            <w:pPr>
              <w:pStyle w:val="BodyText"/>
              <w:ind w:left="-180" w:right="-88" w:firstLine="180"/>
              <w:rPr>
                <w:lang w:val="en-US" w:eastAsia="en-US"/>
              </w:rPr>
            </w:pPr>
            <w:r w:rsidRPr="004445CE">
              <w:rPr>
                <w:lang w:val="en-US" w:eastAsia="en-US"/>
              </w:rPr>
              <w:t xml:space="preserve">            </w:t>
            </w:r>
          </w:p>
        </w:tc>
      </w:tr>
      <w:tr w:rsidR="00D024A0" w14:paraId="2CE7F3E9" w14:textId="77777777" w:rsidTr="002D45E5">
        <w:trPr>
          <w:gridBefore w:val="2"/>
          <w:gridAfter w:val="1"/>
          <w:wBefore w:w="672" w:type="dxa"/>
          <w:wAfter w:w="1099" w:type="dxa"/>
          <w:trHeight w:val="925"/>
        </w:trPr>
        <w:tc>
          <w:tcPr>
            <w:tcW w:w="720" w:type="dxa"/>
          </w:tcPr>
          <w:p w14:paraId="73C6E197" w14:textId="77777777" w:rsidR="00D024A0" w:rsidRDefault="00D024A0" w:rsidP="000119BD">
            <w:pPr>
              <w:pStyle w:val="Header"/>
              <w:tabs>
                <w:tab w:val="clear" w:pos="4320"/>
                <w:tab w:val="clear" w:pos="8640"/>
              </w:tabs>
              <w:ind w:left="-558"/>
              <w:rPr>
                <w:rFonts w:cs="Arial"/>
                <w:sz w:val="18"/>
                <w:lang w:val="en-US"/>
              </w:rPr>
            </w:pPr>
          </w:p>
          <w:p w14:paraId="2FC94F00" w14:textId="77777777" w:rsidR="00D024A0" w:rsidRDefault="00D024A0" w:rsidP="000119BD">
            <w:pPr>
              <w:pStyle w:val="Header"/>
              <w:tabs>
                <w:tab w:val="clear" w:pos="4320"/>
                <w:tab w:val="clear" w:pos="8640"/>
              </w:tabs>
              <w:ind w:left="-558"/>
              <w:rPr>
                <w:rFonts w:cs="Arial"/>
                <w:sz w:val="18"/>
                <w:lang w:val="en-US"/>
              </w:rPr>
            </w:pPr>
          </w:p>
          <w:p w14:paraId="58E87144" w14:textId="77777777" w:rsidR="00D024A0" w:rsidRDefault="00D024A0" w:rsidP="000119BD">
            <w:pPr>
              <w:pStyle w:val="Header"/>
              <w:tabs>
                <w:tab w:val="clear" w:pos="4320"/>
                <w:tab w:val="clear" w:pos="8640"/>
              </w:tabs>
              <w:ind w:left="-558"/>
              <w:rPr>
                <w:rFonts w:cs="Arial"/>
                <w:sz w:val="18"/>
                <w:lang w:val="en-US"/>
              </w:rPr>
            </w:pPr>
          </w:p>
          <w:p w14:paraId="684E155E" w14:textId="77777777" w:rsidR="00D024A0" w:rsidRDefault="00D024A0" w:rsidP="000119BD">
            <w:pPr>
              <w:pStyle w:val="Header"/>
              <w:tabs>
                <w:tab w:val="clear" w:pos="4320"/>
                <w:tab w:val="clear" w:pos="8640"/>
              </w:tabs>
              <w:ind w:left="-558"/>
              <w:rPr>
                <w:rFonts w:cs="Arial"/>
                <w:sz w:val="18"/>
                <w:lang w:val="en-US"/>
              </w:rPr>
            </w:pPr>
          </w:p>
        </w:tc>
        <w:tc>
          <w:tcPr>
            <w:tcW w:w="9376" w:type="dxa"/>
            <w:gridSpan w:val="2"/>
          </w:tcPr>
          <w:p w14:paraId="1696A4EC" w14:textId="77777777" w:rsidR="00341F08" w:rsidRDefault="00341F08" w:rsidP="00435899">
            <w:pPr>
              <w:pStyle w:val="Header"/>
              <w:widowControl w:val="0"/>
              <w:tabs>
                <w:tab w:val="clear" w:pos="4320"/>
                <w:tab w:val="clear" w:pos="8640"/>
              </w:tabs>
              <w:rPr>
                <w:rFonts w:cs="Arial"/>
                <w:sz w:val="18"/>
                <w:lang w:val="en-US"/>
              </w:rPr>
            </w:pPr>
          </w:p>
          <w:p w14:paraId="2C41A92F" w14:textId="77777777" w:rsidR="001832EA" w:rsidRDefault="001832EA" w:rsidP="00435899">
            <w:pPr>
              <w:pStyle w:val="Header"/>
              <w:widowControl w:val="0"/>
              <w:tabs>
                <w:tab w:val="clear" w:pos="4320"/>
                <w:tab w:val="clear" w:pos="8640"/>
              </w:tabs>
              <w:rPr>
                <w:rFonts w:cs="Arial"/>
                <w:sz w:val="18"/>
                <w:lang w:val="en-US"/>
              </w:rPr>
            </w:pPr>
          </w:p>
          <w:p w14:paraId="6E04336F" w14:textId="77777777" w:rsidR="001832EA" w:rsidRDefault="001832EA" w:rsidP="00435899">
            <w:pPr>
              <w:pStyle w:val="Header"/>
              <w:widowControl w:val="0"/>
              <w:tabs>
                <w:tab w:val="clear" w:pos="4320"/>
                <w:tab w:val="clear" w:pos="8640"/>
              </w:tabs>
              <w:rPr>
                <w:rFonts w:cs="Arial"/>
                <w:sz w:val="18"/>
                <w:lang w:val="en-US"/>
              </w:rPr>
            </w:pPr>
          </w:p>
          <w:p w14:paraId="32360E7B" w14:textId="77777777" w:rsidR="001832EA" w:rsidRDefault="001832EA" w:rsidP="00435899">
            <w:pPr>
              <w:pStyle w:val="Header"/>
              <w:widowControl w:val="0"/>
              <w:tabs>
                <w:tab w:val="clear" w:pos="4320"/>
                <w:tab w:val="clear" w:pos="8640"/>
              </w:tabs>
              <w:rPr>
                <w:rFonts w:cs="Arial"/>
                <w:sz w:val="18"/>
                <w:lang w:val="en-US"/>
              </w:rPr>
            </w:pPr>
          </w:p>
          <w:p w14:paraId="5ED6408D" w14:textId="77777777" w:rsidR="001832EA" w:rsidRDefault="001832EA" w:rsidP="00435899">
            <w:pPr>
              <w:pStyle w:val="Header"/>
              <w:widowControl w:val="0"/>
              <w:tabs>
                <w:tab w:val="clear" w:pos="4320"/>
                <w:tab w:val="clear" w:pos="8640"/>
              </w:tabs>
              <w:rPr>
                <w:rFonts w:cs="Arial"/>
                <w:sz w:val="18"/>
                <w:lang w:val="en-US"/>
              </w:rPr>
            </w:pPr>
          </w:p>
          <w:p w14:paraId="5C774015" w14:textId="77777777" w:rsidR="001832EA" w:rsidRDefault="001832EA" w:rsidP="00435899">
            <w:pPr>
              <w:pStyle w:val="Header"/>
              <w:widowControl w:val="0"/>
              <w:tabs>
                <w:tab w:val="clear" w:pos="4320"/>
                <w:tab w:val="clear" w:pos="8640"/>
              </w:tabs>
              <w:rPr>
                <w:rFonts w:cs="Arial"/>
                <w:sz w:val="18"/>
                <w:lang w:val="en-US"/>
              </w:rPr>
            </w:pPr>
          </w:p>
          <w:p w14:paraId="65E23DD1" w14:textId="77777777" w:rsidR="00E9233C" w:rsidRDefault="00E9233C" w:rsidP="00435899">
            <w:pPr>
              <w:pStyle w:val="Header"/>
              <w:widowControl w:val="0"/>
              <w:tabs>
                <w:tab w:val="clear" w:pos="4320"/>
                <w:tab w:val="clear" w:pos="8640"/>
              </w:tabs>
              <w:rPr>
                <w:rFonts w:cs="Arial"/>
                <w:sz w:val="12"/>
                <w:lang w:val="en-US"/>
              </w:rPr>
            </w:pPr>
          </w:p>
          <w:p w14:paraId="336A731D" w14:textId="77777777" w:rsidR="00C1559B" w:rsidRDefault="00C1559B" w:rsidP="00435899">
            <w:pPr>
              <w:pStyle w:val="Header"/>
              <w:widowControl w:val="0"/>
              <w:tabs>
                <w:tab w:val="clear" w:pos="4320"/>
                <w:tab w:val="clear" w:pos="8640"/>
              </w:tabs>
              <w:rPr>
                <w:rFonts w:cs="Arial"/>
                <w:sz w:val="12"/>
                <w:lang w:val="en-US"/>
              </w:rPr>
            </w:pPr>
          </w:p>
          <w:p w14:paraId="15CEE080" w14:textId="77777777" w:rsidR="00C1559B" w:rsidRDefault="00C1559B" w:rsidP="00435899">
            <w:pPr>
              <w:pStyle w:val="Header"/>
              <w:widowControl w:val="0"/>
              <w:tabs>
                <w:tab w:val="clear" w:pos="4320"/>
                <w:tab w:val="clear" w:pos="8640"/>
              </w:tabs>
              <w:rPr>
                <w:rFonts w:cs="Arial"/>
                <w:sz w:val="12"/>
                <w:lang w:val="en-US"/>
              </w:rPr>
            </w:pPr>
          </w:p>
          <w:p w14:paraId="3C87547C" w14:textId="77777777" w:rsidR="00C1559B" w:rsidRDefault="00C1559B" w:rsidP="00435899">
            <w:pPr>
              <w:pStyle w:val="Header"/>
              <w:widowControl w:val="0"/>
              <w:tabs>
                <w:tab w:val="clear" w:pos="4320"/>
                <w:tab w:val="clear" w:pos="8640"/>
              </w:tabs>
              <w:rPr>
                <w:rFonts w:cs="Arial"/>
                <w:sz w:val="12"/>
                <w:lang w:val="en-US"/>
              </w:rPr>
            </w:pPr>
          </w:p>
          <w:p w14:paraId="2EC0E58D" w14:textId="77777777" w:rsidR="00C1559B" w:rsidRDefault="00C1559B" w:rsidP="00435899">
            <w:pPr>
              <w:pStyle w:val="Header"/>
              <w:widowControl w:val="0"/>
              <w:tabs>
                <w:tab w:val="clear" w:pos="4320"/>
                <w:tab w:val="clear" w:pos="8640"/>
              </w:tabs>
              <w:rPr>
                <w:rFonts w:cs="Arial"/>
                <w:sz w:val="12"/>
                <w:lang w:val="en-US"/>
              </w:rPr>
            </w:pPr>
          </w:p>
          <w:p w14:paraId="39331728" w14:textId="77777777" w:rsidR="00C1559B" w:rsidRDefault="00C1559B" w:rsidP="00435899">
            <w:pPr>
              <w:pStyle w:val="Header"/>
              <w:widowControl w:val="0"/>
              <w:tabs>
                <w:tab w:val="clear" w:pos="4320"/>
                <w:tab w:val="clear" w:pos="8640"/>
              </w:tabs>
              <w:rPr>
                <w:rFonts w:cs="Arial"/>
                <w:sz w:val="12"/>
                <w:lang w:val="en-US"/>
              </w:rPr>
            </w:pPr>
          </w:p>
          <w:p w14:paraId="780C3790" w14:textId="77777777" w:rsidR="00C1559B" w:rsidRDefault="00C1559B" w:rsidP="00435899">
            <w:pPr>
              <w:pStyle w:val="Header"/>
              <w:widowControl w:val="0"/>
              <w:tabs>
                <w:tab w:val="clear" w:pos="4320"/>
                <w:tab w:val="clear" w:pos="8640"/>
              </w:tabs>
              <w:rPr>
                <w:rFonts w:cs="Arial"/>
                <w:sz w:val="12"/>
                <w:lang w:val="en-US"/>
              </w:rPr>
            </w:pPr>
          </w:p>
          <w:p w14:paraId="07BC8DF2" w14:textId="77777777" w:rsidR="00C1559B" w:rsidRDefault="00C1559B" w:rsidP="00435899">
            <w:pPr>
              <w:pStyle w:val="Header"/>
              <w:widowControl w:val="0"/>
              <w:tabs>
                <w:tab w:val="clear" w:pos="4320"/>
                <w:tab w:val="clear" w:pos="8640"/>
              </w:tabs>
              <w:rPr>
                <w:rFonts w:cs="Arial"/>
                <w:sz w:val="12"/>
                <w:lang w:val="en-US"/>
              </w:rPr>
            </w:pPr>
          </w:p>
          <w:p w14:paraId="679E2F7D" w14:textId="77777777" w:rsidR="008B07BF" w:rsidRDefault="008B07BF" w:rsidP="00435899">
            <w:pPr>
              <w:pStyle w:val="Header"/>
              <w:widowControl w:val="0"/>
              <w:tabs>
                <w:tab w:val="clear" w:pos="4320"/>
                <w:tab w:val="clear" w:pos="8640"/>
              </w:tabs>
              <w:rPr>
                <w:rFonts w:cs="Arial"/>
                <w:sz w:val="12"/>
                <w:lang w:val="en-US"/>
              </w:rPr>
            </w:pPr>
          </w:p>
          <w:p w14:paraId="3A90BF8D" w14:textId="77777777" w:rsidR="008B07BF" w:rsidRDefault="008B07BF" w:rsidP="00435899">
            <w:pPr>
              <w:pStyle w:val="Header"/>
              <w:widowControl w:val="0"/>
              <w:tabs>
                <w:tab w:val="clear" w:pos="4320"/>
                <w:tab w:val="clear" w:pos="8640"/>
              </w:tabs>
              <w:rPr>
                <w:rFonts w:cs="Arial"/>
                <w:sz w:val="12"/>
                <w:lang w:val="en-US"/>
              </w:rPr>
            </w:pPr>
          </w:p>
          <w:p w14:paraId="5E1168B3" w14:textId="77777777" w:rsidR="008B07BF" w:rsidRDefault="008B07BF" w:rsidP="00435899">
            <w:pPr>
              <w:pStyle w:val="Header"/>
              <w:widowControl w:val="0"/>
              <w:tabs>
                <w:tab w:val="clear" w:pos="4320"/>
                <w:tab w:val="clear" w:pos="8640"/>
              </w:tabs>
              <w:rPr>
                <w:rFonts w:cs="Arial"/>
                <w:sz w:val="12"/>
                <w:lang w:val="en-US"/>
              </w:rPr>
            </w:pPr>
          </w:p>
          <w:p w14:paraId="5CEA8B1E" w14:textId="77777777" w:rsidR="008B07BF" w:rsidRPr="00781509" w:rsidRDefault="008B07BF" w:rsidP="00435899">
            <w:pPr>
              <w:pStyle w:val="Header"/>
              <w:widowControl w:val="0"/>
              <w:tabs>
                <w:tab w:val="clear" w:pos="4320"/>
                <w:tab w:val="clear" w:pos="8640"/>
              </w:tabs>
              <w:rPr>
                <w:rFonts w:cs="Arial"/>
                <w:sz w:val="22"/>
                <w:szCs w:val="22"/>
                <w:lang w:val="en-US"/>
              </w:rPr>
            </w:pPr>
          </w:p>
        </w:tc>
      </w:tr>
      <w:tr w:rsidR="00D024A0" w:rsidRPr="00276E6A" w14:paraId="60920028" w14:textId="77777777" w:rsidTr="002D45E5">
        <w:tblPrEx>
          <w:tblBorders>
            <w:top w:val="double" w:sz="4" w:space="0" w:color="auto"/>
            <w:left w:val="double" w:sz="4" w:space="0" w:color="auto"/>
            <w:bottom w:val="double" w:sz="4" w:space="0" w:color="auto"/>
            <w:right w:val="double" w:sz="4" w:space="0" w:color="auto"/>
          </w:tblBorders>
        </w:tblPrEx>
        <w:trPr>
          <w:gridBefore w:val="1"/>
          <w:gridAfter w:val="2"/>
          <w:wBefore w:w="384" w:type="dxa"/>
          <w:wAfter w:w="1162" w:type="dxa"/>
          <w:trHeight w:val="303"/>
        </w:trPr>
        <w:tc>
          <w:tcPr>
            <w:tcW w:w="10321" w:type="dxa"/>
            <w:gridSpan w:val="3"/>
            <w:tcBorders>
              <w:top w:val="double" w:sz="4" w:space="0" w:color="auto"/>
              <w:bottom w:val="nil"/>
            </w:tcBorders>
            <w:shd w:val="clear" w:color="auto" w:fill="CCCCCC"/>
            <w:vAlign w:val="center"/>
          </w:tcPr>
          <w:p w14:paraId="59850EB4" w14:textId="77777777" w:rsidR="00D024A0" w:rsidRPr="00AA1223" w:rsidRDefault="00DC40E9" w:rsidP="00F96930">
            <w:pPr>
              <w:pStyle w:val="Header"/>
              <w:tabs>
                <w:tab w:val="clear" w:pos="4320"/>
                <w:tab w:val="clear" w:pos="8640"/>
              </w:tabs>
              <w:spacing w:before="120" w:after="120"/>
              <w:jc w:val="left"/>
              <w:rPr>
                <w:rFonts w:ascii="Arial" w:hAnsi="Arial" w:cs="Arial"/>
                <w:b/>
                <w:bCs/>
                <w:shd w:val="clear" w:color="auto" w:fill="CCCCCC"/>
                <w:lang w:val="en-US"/>
              </w:rPr>
            </w:pPr>
            <w:r>
              <w:rPr>
                <w:rFonts w:ascii="Arial" w:hAnsi="Arial" w:cs="Arial"/>
                <w:b/>
                <w:bCs/>
                <w:shd w:val="clear" w:color="auto" w:fill="CCCCCC"/>
                <w:lang w:val="en-US"/>
              </w:rPr>
              <w:t>Section 1</w:t>
            </w:r>
            <w:r w:rsidR="00D024A0" w:rsidRPr="00AA1223">
              <w:rPr>
                <w:rFonts w:ascii="Arial" w:hAnsi="Arial" w:cs="Arial"/>
                <w:b/>
                <w:bCs/>
                <w:shd w:val="clear" w:color="auto" w:fill="CCCCCC"/>
                <w:lang w:val="en-US"/>
              </w:rPr>
              <w:t xml:space="preserve">: </w:t>
            </w:r>
            <w:r w:rsidR="005D778E">
              <w:rPr>
                <w:rFonts w:ascii="Arial" w:hAnsi="Arial" w:cs="Arial"/>
                <w:b/>
                <w:bCs/>
                <w:shd w:val="clear" w:color="auto" w:fill="CCCCCC"/>
                <w:lang w:val="en-US"/>
              </w:rPr>
              <w:t>Existing</w:t>
            </w:r>
            <w:r w:rsidR="00C15E6C">
              <w:rPr>
                <w:rFonts w:ascii="Arial" w:hAnsi="Arial" w:cs="Arial"/>
                <w:b/>
                <w:bCs/>
                <w:shd w:val="clear" w:color="auto" w:fill="CCCCCC"/>
                <w:lang w:val="en-US"/>
              </w:rPr>
              <w:t xml:space="preserve"> Agent’s Particulars</w:t>
            </w:r>
            <w:r w:rsidR="00D024A0">
              <w:rPr>
                <w:rFonts w:ascii="Arial" w:hAnsi="Arial" w:cs="Arial"/>
                <w:b/>
                <w:bCs/>
                <w:shd w:val="clear" w:color="auto" w:fill="CCCCCC"/>
                <w:lang w:val="en-US"/>
              </w:rPr>
              <w:t xml:space="preserve"> </w:t>
            </w:r>
            <w:r w:rsidR="00D024A0" w:rsidRPr="000C7533">
              <w:rPr>
                <w:rFonts w:ascii="Arial" w:hAnsi="Arial" w:cs="Arial"/>
                <w:bCs/>
                <w:sz w:val="18"/>
                <w:shd w:val="clear" w:color="auto" w:fill="CCCCCC"/>
                <w:lang w:val="en-US"/>
              </w:rPr>
              <w:t>(</w:t>
            </w:r>
            <w:r w:rsidR="00F96930">
              <w:rPr>
                <w:rFonts w:ascii="Arial" w:hAnsi="Arial" w:cs="Arial"/>
                <w:bCs/>
                <w:sz w:val="18"/>
                <w:shd w:val="clear" w:color="auto" w:fill="CCCCCC"/>
                <w:lang w:val="en-US"/>
              </w:rPr>
              <w:t>i.e. t</w:t>
            </w:r>
            <w:r w:rsidR="00D024A0" w:rsidRPr="000C7533">
              <w:rPr>
                <w:rFonts w:ascii="Arial" w:hAnsi="Arial" w:cs="Arial"/>
                <w:sz w:val="18"/>
              </w:rPr>
              <w:t>he person who will cease to act for the overse</w:t>
            </w:r>
            <w:r w:rsidR="001A03DD">
              <w:rPr>
                <w:rFonts w:ascii="Arial" w:hAnsi="Arial" w:cs="Arial"/>
                <w:sz w:val="18"/>
              </w:rPr>
              <w:t>a</w:t>
            </w:r>
            <w:r w:rsidR="00BC3001">
              <w:rPr>
                <w:rFonts w:ascii="Arial" w:hAnsi="Arial" w:cs="Arial"/>
                <w:sz w:val="18"/>
              </w:rPr>
              <w:t>s person</w:t>
            </w:r>
            <w:r w:rsidR="001A03DD">
              <w:rPr>
                <w:rFonts w:ascii="Arial" w:hAnsi="Arial" w:cs="Arial"/>
                <w:sz w:val="18"/>
              </w:rPr>
              <w:t xml:space="preserve"> for the import</w:t>
            </w:r>
            <w:r w:rsidR="00D024A0" w:rsidRPr="000C7533">
              <w:rPr>
                <w:rFonts w:ascii="Arial" w:hAnsi="Arial" w:cs="Arial"/>
                <w:sz w:val="18"/>
              </w:rPr>
              <w:t xml:space="preserve"> and supply </w:t>
            </w:r>
            <w:r w:rsidR="00435899">
              <w:rPr>
                <w:rFonts w:ascii="Arial" w:hAnsi="Arial" w:cs="Arial"/>
                <w:sz w:val="18"/>
              </w:rPr>
              <w:t>of goods on behalf of the latter</w:t>
            </w:r>
            <w:r w:rsidR="00976804">
              <w:rPr>
                <w:rFonts w:ascii="Arial" w:hAnsi="Arial" w:cs="Arial"/>
                <w:sz w:val="18"/>
              </w:rPr>
              <w:t xml:space="preserve"> under s</w:t>
            </w:r>
            <w:r w:rsidR="00F96930">
              <w:rPr>
                <w:rFonts w:ascii="Arial" w:hAnsi="Arial" w:cs="Arial"/>
                <w:sz w:val="18"/>
              </w:rPr>
              <w:t>ection 33(2) of the GST Act</w:t>
            </w:r>
            <w:r w:rsidR="00D024A0" w:rsidRPr="000C7533">
              <w:rPr>
                <w:rFonts w:ascii="Arial" w:hAnsi="Arial" w:cs="Arial"/>
                <w:sz w:val="18"/>
              </w:rPr>
              <w:t>)</w:t>
            </w:r>
          </w:p>
        </w:tc>
      </w:tr>
      <w:tr w:rsidR="00D024A0" w:rsidRPr="00276E6A" w14:paraId="11971ADB" w14:textId="77777777" w:rsidTr="00781509">
        <w:tblPrEx>
          <w:tblBorders>
            <w:top w:val="double" w:sz="4" w:space="0" w:color="auto"/>
            <w:left w:val="double" w:sz="4" w:space="0" w:color="auto"/>
            <w:bottom w:val="double" w:sz="4" w:space="0" w:color="auto"/>
            <w:right w:val="double" w:sz="4" w:space="0" w:color="auto"/>
          </w:tblBorders>
        </w:tblPrEx>
        <w:trPr>
          <w:gridBefore w:val="1"/>
          <w:gridAfter w:val="2"/>
          <w:wBefore w:w="384" w:type="dxa"/>
          <w:wAfter w:w="1162" w:type="dxa"/>
          <w:trHeight w:val="5128"/>
        </w:trPr>
        <w:tc>
          <w:tcPr>
            <w:tcW w:w="10321" w:type="dxa"/>
            <w:gridSpan w:val="3"/>
            <w:tcBorders>
              <w:top w:val="nil"/>
              <w:bottom w:val="double" w:sz="4" w:space="0" w:color="auto"/>
            </w:tcBorders>
          </w:tcPr>
          <w:p w14:paraId="5C1CE688" w14:textId="77777777" w:rsidR="00D024A0" w:rsidRPr="00276E6A" w:rsidRDefault="00D024A0" w:rsidP="00F11289">
            <w:pPr>
              <w:pStyle w:val="Header"/>
              <w:tabs>
                <w:tab w:val="clear" w:pos="4320"/>
                <w:tab w:val="clear" w:pos="8640"/>
                <w:tab w:val="left" w:pos="2160"/>
              </w:tabs>
              <w:rPr>
                <w:rFonts w:ascii="Arial" w:hAnsi="Arial" w:cs="Arial"/>
                <w:b/>
                <w:bCs/>
                <w:lang w:val="en-US"/>
              </w:rPr>
            </w:pPr>
          </w:p>
          <w:tbl>
            <w:tblPr>
              <w:tblW w:w="9348" w:type="dxa"/>
              <w:tblInd w:w="210" w:type="dxa"/>
              <w:tblLayout w:type="fixed"/>
              <w:tblCellMar>
                <w:left w:w="0" w:type="dxa"/>
                <w:right w:w="0" w:type="dxa"/>
              </w:tblCellMar>
              <w:tblLook w:val="0000" w:firstRow="0" w:lastRow="0" w:firstColumn="0" w:lastColumn="0" w:noHBand="0" w:noVBand="0"/>
            </w:tblPr>
            <w:tblGrid>
              <w:gridCol w:w="9348"/>
            </w:tblGrid>
            <w:tr w:rsidR="008B07BF" w:rsidRPr="000E1A3D" w14:paraId="6020D3E1" w14:textId="77777777" w:rsidTr="006918B4">
              <w:trPr>
                <w:trHeight w:val="287"/>
              </w:trPr>
              <w:tc>
                <w:tcPr>
                  <w:tcW w:w="9348" w:type="dxa"/>
                  <w:tcBorders>
                    <w:bottom w:val="single" w:sz="4" w:space="0" w:color="7F7F7F"/>
                  </w:tcBorders>
                  <w:shd w:val="clear" w:color="auto" w:fill="auto"/>
                  <w:vAlign w:val="center"/>
                </w:tcPr>
                <w:p w14:paraId="5BC4CDBD" w14:textId="77777777" w:rsidR="008B07BF" w:rsidRPr="007E6909" w:rsidRDefault="008B07BF" w:rsidP="006918B4">
                  <w:pPr>
                    <w:tabs>
                      <w:tab w:val="left" w:pos="2160"/>
                      <w:tab w:val="right" w:pos="13500"/>
                    </w:tabs>
                    <w:ind w:firstLine="120"/>
                    <w:rPr>
                      <w:rFonts w:cs="Arial"/>
                      <w:b/>
                      <w:sz w:val="12"/>
                    </w:rPr>
                  </w:pPr>
                </w:p>
                <w:tbl>
                  <w:tblPr>
                    <w:tblW w:w="9428" w:type="dxa"/>
                    <w:tblLayout w:type="fixed"/>
                    <w:tblCellMar>
                      <w:left w:w="0" w:type="dxa"/>
                      <w:right w:w="0" w:type="dxa"/>
                    </w:tblCellMar>
                    <w:tblLook w:val="0000" w:firstRow="0" w:lastRow="0" w:firstColumn="0" w:lastColumn="0" w:noHBand="0" w:noVBand="0"/>
                  </w:tblPr>
                  <w:tblGrid>
                    <w:gridCol w:w="3029"/>
                    <w:gridCol w:w="3199"/>
                    <w:gridCol w:w="3200"/>
                  </w:tblGrid>
                  <w:tr w:rsidR="008B07BF" w:rsidRPr="001B2C34" w14:paraId="76076E45" w14:textId="77777777" w:rsidTr="00781509">
                    <w:trPr>
                      <w:trHeight w:val="340"/>
                    </w:trPr>
                    <w:tc>
                      <w:tcPr>
                        <w:tcW w:w="3029" w:type="dxa"/>
                        <w:tcBorders>
                          <w:right w:val="single" w:sz="4" w:space="0" w:color="7F7F7F" w:themeColor="text1" w:themeTint="80"/>
                        </w:tcBorders>
                        <w:shd w:val="clear" w:color="auto" w:fill="auto"/>
                        <w:vAlign w:val="center"/>
                      </w:tcPr>
                      <w:p w14:paraId="2815BFCD" w14:textId="77777777" w:rsidR="008B07BF" w:rsidRPr="001B2C34" w:rsidRDefault="008B07BF" w:rsidP="006918B4">
                        <w:pPr>
                          <w:ind w:left="-5" w:firstLine="5"/>
                          <w:rPr>
                            <w:rFonts w:cs="Arial"/>
                            <w:b/>
                            <w:sz w:val="20"/>
                          </w:rPr>
                        </w:pPr>
                        <w:r>
                          <w:rPr>
                            <w:rFonts w:cs="Arial"/>
                            <w:b/>
                            <w:sz w:val="20"/>
                          </w:rPr>
                          <w:t xml:space="preserve">GST </w:t>
                        </w:r>
                        <w:r w:rsidRPr="001B2C34">
                          <w:rPr>
                            <w:rFonts w:cs="Arial"/>
                            <w:b/>
                            <w:sz w:val="20"/>
                          </w:rPr>
                          <w:t>Registration Number</w:t>
                        </w:r>
                      </w:p>
                    </w:tc>
                    <w:tc>
                      <w:tcPr>
                        <w:tcW w:w="319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56BE3C7" w14:textId="75ACFF72" w:rsidR="008B07BF" w:rsidRPr="001B2C34" w:rsidRDefault="008B07BF" w:rsidP="006918B4">
                        <w:pPr>
                          <w:tabs>
                            <w:tab w:val="left" w:pos="2160"/>
                            <w:tab w:val="right" w:pos="13500"/>
                          </w:tabs>
                          <w:ind w:firstLine="5"/>
                          <w:jc w:val="center"/>
                          <w:rPr>
                            <w:rFonts w:cs="Arial"/>
                            <w:sz w:val="20"/>
                          </w:rPr>
                        </w:pPr>
                      </w:p>
                    </w:tc>
                    <w:tc>
                      <w:tcPr>
                        <w:tcW w:w="3200" w:type="dxa"/>
                        <w:tcBorders>
                          <w:left w:val="single" w:sz="4" w:space="0" w:color="7F7F7F" w:themeColor="text1" w:themeTint="80"/>
                        </w:tcBorders>
                        <w:shd w:val="clear" w:color="auto" w:fill="auto"/>
                      </w:tcPr>
                      <w:p w14:paraId="770E2DFE" w14:textId="77777777" w:rsidR="008B07BF" w:rsidRPr="001B2C34" w:rsidRDefault="008B07BF" w:rsidP="006918B4">
                        <w:pPr>
                          <w:tabs>
                            <w:tab w:val="left" w:pos="2160"/>
                            <w:tab w:val="right" w:pos="13500"/>
                          </w:tabs>
                          <w:ind w:firstLine="5"/>
                          <w:jc w:val="center"/>
                          <w:rPr>
                            <w:rFonts w:cs="Arial"/>
                            <w:sz w:val="20"/>
                          </w:rPr>
                        </w:pPr>
                      </w:p>
                    </w:tc>
                  </w:tr>
                  <w:tr w:rsidR="008B07BF" w:rsidRPr="001B2C34" w14:paraId="6DDA1302" w14:textId="77777777" w:rsidTr="00410845">
                    <w:trPr>
                      <w:trHeight w:val="154"/>
                    </w:trPr>
                    <w:tc>
                      <w:tcPr>
                        <w:tcW w:w="3029" w:type="dxa"/>
                        <w:shd w:val="clear" w:color="auto" w:fill="auto"/>
                      </w:tcPr>
                      <w:p w14:paraId="161E36CB" w14:textId="77777777" w:rsidR="008B07BF" w:rsidRPr="007E6909" w:rsidRDefault="008B07BF" w:rsidP="006918B4">
                        <w:pPr>
                          <w:ind w:left="-5" w:firstLine="5"/>
                          <w:rPr>
                            <w:rFonts w:cs="Arial"/>
                            <w:b/>
                            <w:sz w:val="8"/>
                          </w:rPr>
                        </w:pPr>
                      </w:p>
                    </w:tc>
                    <w:tc>
                      <w:tcPr>
                        <w:tcW w:w="3199" w:type="dxa"/>
                        <w:tcBorders>
                          <w:top w:val="single" w:sz="4" w:space="0" w:color="7F7F7F" w:themeColor="text1" w:themeTint="80"/>
                          <w:bottom w:val="single" w:sz="4" w:space="0" w:color="7F7F7F" w:themeColor="text1" w:themeTint="80"/>
                        </w:tcBorders>
                        <w:shd w:val="clear" w:color="auto" w:fill="auto"/>
                        <w:vAlign w:val="center"/>
                      </w:tcPr>
                      <w:p w14:paraId="2028C89D" w14:textId="77777777" w:rsidR="008B07BF" w:rsidRPr="007E6909" w:rsidRDefault="008B07BF" w:rsidP="006918B4">
                        <w:pPr>
                          <w:tabs>
                            <w:tab w:val="left" w:pos="2160"/>
                            <w:tab w:val="right" w:pos="13500"/>
                          </w:tabs>
                          <w:ind w:firstLine="5"/>
                          <w:jc w:val="center"/>
                          <w:rPr>
                            <w:rFonts w:cs="Arial"/>
                            <w:sz w:val="8"/>
                          </w:rPr>
                        </w:pPr>
                      </w:p>
                    </w:tc>
                    <w:tc>
                      <w:tcPr>
                        <w:tcW w:w="3200" w:type="dxa"/>
                        <w:shd w:val="clear" w:color="auto" w:fill="auto"/>
                      </w:tcPr>
                      <w:p w14:paraId="57A4F1B8" w14:textId="77777777" w:rsidR="008B07BF" w:rsidRPr="007E6909" w:rsidRDefault="008B07BF" w:rsidP="006918B4">
                        <w:pPr>
                          <w:tabs>
                            <w:tab w:val="left" w:pos="2160"/>
                            <w:tab w:val="right" w:pos="13500"/>
                          </w:tabs>
                          <w:ind w:firstLine="5"/>
                          <w:jc w:val="center"/>
                          <w:rPr>
                            <w:rFonts w:cs="Arial"/>
                            <w:sz w:val="8"/>
                          </w:rPr>
                        </w:pPr>
                      </w:p>
                    </w:tc>
                  </w:tr>
                  <w:tr w:rsidR="008B07BF" w:rsidRPr="001B2C34" w14:paraId="387AEA4A" w14:textId="77777777" w:rsidTr="00781509">
                    <w:trPr>
                      <w:trHeight w:val="340"/>
                    </w:trPr>
                    <w:tc>
                      <w:tcPr>
                        <w:tcW w:w="3029" w:type="dxa"/>
                        <w:tcBorders>
                          <w:right w:val="single" w:sz="4" w:space="0" w:color="7F7F7F" w:themeColor="text1" w:themeTint="80"/>
                        </w:tcBorders>
                        <w:shd w:val="clear" w:color="auto" w:fill="auto"/>
                        <w:vAlign w:val="center"/>
                      </w:tcPr>
                      <w:p w14:paraId="62181488" w14:textId="77777777" w:rsidR="008B07BF" w:rsidRDefault="008B07BF" w:rsidP="006918B4">
                        <w:pPr>
                          <w:ind w:left="-5" w:firstLine="5"/>
                          <w:rPr>
                            <w:rFonts w:cs="Arial"/>
                            <w:b/>
                            <w:sz w:val="20"/>
                          </w:rPr>
                        </w:pPr>
                        <w:r w:rsidRPr="001B2C34">
                          <w:rPr>
                            <w:rFonts w:cs="Arial"/>
                            <w:b/>
                            <w:sz w:val="20"/>
                          </w:rPr>
                          <w:t>Unique Entity Number (UEN)</w:t>
                        </w:r>
                      </w:p>
                    </w:tc>
                    <w:tc>
                      <w:tcPr>
                        <w:tcW w:w="319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0D89952" w14:textId="4546B6C9" w:rsidR="008B07BF" w:rsidRPr="001B2C34" w:rsidRDefault="008B07BF" w:rsidP="006918B4">
                        <w:pPr>
                          <w:tabs>
                            <w:tab w:val="left" w:pos="2160"/>
                            <w:tab w:val="right" w:pos="13500"/>
                          </w:tabs>
                          <w:ind w:firstLine="5"/>
                          <w:jc w:val="center"/>
                          <w:rPr>
                            <w:rFonts w:cs="Arial"/>
                            <w:sz w:val="20"/>
                          </w:rPr>
                        </w:pPr>
                        <w:r>
                          <w:rPr>
                            <w:rFonts w:cs="Arial"/>
                            <w:sz w:val="20"/>
                          </w:rPr>
                          <w:fldChar w:fldCharType="begin">
                            <w:ffData>
                              <w:name w:val="Text13"/>
                              <w:enabled/>
                              <w:calcOnExit w:val="0"/>
                              <w:textInput>
                                <w:maxLength w:val="12"/>
                                <w:format w:val="UPPERCASE"/>
                              </w:textInput>
                            </w:ffData>
                          </w:fldChar>
                        </w:r>
                        <w:r>
                          <w:rPr>
                            <w:rFonts w:cs="Arial"/>
                            <w:sz w:val="20"/>
                          </w:rPr>
                          <w:instrText xml:space="preserve"> FORMTEXT </w:instrText>
                        </w:r>
                        <w:r>
                          <w:rPr>
                            <w:rFonts w:cs="Arial"/>
                            <w:sz w:val="20"/>
                          </w:rPr>
                        </w:r>
                        <w:r>
                          <w:rPr>
                            <w:rFonts w:cs="Arial"/>
                            <w:sz w:val="20"/>
                          </w:rPr>
                          <w:fldChar w:fldCharType="separate"/>
                        </w:r>
                        <w:r w:rsidR="00993B3D">
                          <w:rPr>
                            <w:rFonts w:cs="Arial"/>
                            <w:noProof/>
                            <w:sz w:val="20"/>
                          </w:rPr>
                          <w:t> </w:t>
                        </w:r>
                        <w:r w:rsidR="00993B3D">
                          <w:rPr>
                            <w:rFonts w:cs="Arial"/>
                            <w:noProof/>
                            <w:sz w:val="20"/>
                          </w:rPr>
                          <w:t> </w:t>
                        </w:r>
                        <w:r w:rsidR="00993B3D">
                          <w:rPr>
                            <w:rFonts w:cs="Arial"/>
                            <w:noProof/>
                            <w:sz w:val="20"/>
                          </w:rPr>
                          <w:t> </w:t>
                        </w:r>
                        <w:r w:rsidR="00993B3D">
                          <w:rPr>
                            <w:rFonts w:cs="Arial"/>
                            <w:noProof/>
                            <w:sz w:val="20"/>
                          </w:rPr>
                          <w:t> </w:t>
                        </w:r>
                        <w:r w:rsidR="00993B3D">
                          <w:rPr>
                            <w:rFonts w:cs="Arial"/>
                            <w:noProof/>
                            <w:sz w:val="20"/>
                          </w:rPr>
                          <w:t> </w:t>
                        </w:r>
                        <w:r>
                          <w:rPr>
                            <w:rFonts w:cs="Arial"/>
                            <w:sz w:val="20"/>
                          </w:rPr>
                          <w:fldChar w:fldCharType="end"/>
                        </w:r>
                      </w:p>
                    </w:tc>
                    <w:tc>
                      <w:tcPr>
                        <w:tcW w:w="3200" w:type="dxa"/>
                        <w:tcBorders>
                          <w:left w:val="single" w:sz="4" w:space="0" w:color="7F7F7F" w:themeColor="text1" w:themeTint="80"/>
                        </w:tcBorders>
                        <w:shd w:val="clear" w:color="auto" w:fill="auto"/>
                      </w:tcPr>
                      <w:p w14:paraId="207EB88E" w14:textId="77777777" w:rsidR="008B07BF" w:rsidRPr="001B2C34" w:rsidRDefault="008B07BF" w:rsidP="006918B4">
                        <w:pPr>
                          <w:tabs>
                            <w:tab w:val="left" w:pos="2160"/>
                            <w:tab w:val="right" w:pos="13500"/>
                          </w:tabs>
                          <w:ind w:firstLine="5"/>
                          <w:jc w:val="center"/>
                          <w:rPr>
                            <w:rFonts w:cs="Arial"/>
                            <w:sz w:val="20"/>
                          </w:rPr>
                        </w:pPr>
                      </w:p>
                    </w:tc>
                  </w:tr>
                  <w:tr w:rsidR="008B07BF" w:rsidRPr="007E6909" w14:paraId="184ADB27" w14:textId="77777777" w:rsidTr="00B4177D">
                    <w:trPr>
                      <w:trHeight w:val="115"/>
                    </w:trPr>
                    <w:tc>
                      <w:tcPr>
                        <w:tcW w:w="3029" w:type="dxa"/>
                        <w:shd w:val="clear" w:color="auto" w:fill="auto"/>
                      </w:tcPr>
                      <w:p w14:paraId="5E7AF664" w14:textId="77777777" w:rsidR="008B07BF" w:rsidRPr="007E6909" w:rsidRDefault="008B07BF" w:rsidP="006918B4">
                        <w:pPr>
                          <w:ind w:left="-5" w:firstLine="5"/>
                          <w:rPr>
                            <w:rFonts w:cs="Arial"/>
                            <w:b/>
                            <w:sz w:val="8"/>
                          </w:rPr>
                        </w:pPr>
                      </w:p>
                    </w:tc>
                    <w:tc>
                      <w:tcPr>
                        <w:tcW w:w="3199" w:type="dxa"/>
                        <w:tcBorders>
                          <w:top w:val="single" w:sz="4" w:space="0" w:color="7F7F7F" w:themeColor="text1" w:themeTint="80"/>
                        </w:tcBorders>
                        <w:shd w:val="clear" w:color="auto" w:fill="auto"/>
                        <w:vAlign w:val="center"/>
                      </w:tcPr>
                      <w:p w14:paraId="2E4B4E8B" w14:textId="77777777" w:rsidR="008B07BF" w:rsidRPr="007E6909" w:rsidRDefault="008B07BF" w:rsidP="006918B4">
                        <w:pPr>
                          <w:tabs>
                            <w:tab w:val="left" w:pos="2160"/>
                            <w:tab w:val="right" w:pos="13500"/>
                          </w:tabs>
                          <w:ind w:firstLine="5"/>
                          <w:jc w:val="center"/>
                          <w:rPr>
                            <w:rFonts w:cs="Arial"/>
                            <w:sz w:val="8"/>
                          </w:rPr>
                        </w:pPr>
                      </w:p>
                    </w:tc>
                    <w:tc>
                      <w:tcPr>
                        <w:tcW w:w="3200" w:type="dxa"/>
                        <w:shd w:val="clear" w:color="auto" w:fill="auto"/>
                      </w:tcPr>
                      <w:p w14:paraId="1A10F9C6" w14:textId="77777777" w:rsidR="008B07BF" w:rsidRPr="007E6909" w:rsidRDefault="008B07BF" w:rsidP="006918B4">
                        <w:pPr>
                          <w:tabs>
                            <w:tab w:val="left" w:pos="2160"/>
                            <w:tab w:val="right" w:pos="13500"/>
                          </w:tabs>
                          <w:ind w:firstLine="5"/>
                          <w:jc w:val="center"/>
                          <w:rPr>
                            <w:rFonts w:cs="Arial"/>
                            <w:sz w:val="8"/>
                          </w:rPr>
                        </w:pPr>
                      </w:p>
                    </w:tc>
                  </w:tr>
                </w:tbl>
                <w:p w14:paraId="0AC61FD1" w14:textId="77777777" w:rsidR="008B07BF" w:rsidRDefault="00E04971" w:rsidP="006918B4">
                  <w:pPr>
                    <w:tabs>
                      <w:tab w:val="left" w:pos="2160"/>
                      <w:tab w:val="right" w:pos="13500"/>
                    </w:tabs>
                    <w:snapToGrid w:val="0"/>
                    <w:spacing w:before="120"/>
                    <w:ind w:left="-6" w:firstLine="5"/>
                    <w:rPr>
                      <w:rFonts w:cs="Arial"/>
                      <w:b/>
                      <w:sz w:val="20"/>
                    </w:rPr>
                  </w:pPr>
                  <w:r>
                    <w:rPr>
                      <w:rFonts w:cs="Arial"/>
                      <w:b/>
                      <w:sz w:val="20"/>
                    </w:rPr>
                    <w:t>Full N</w:t>
                  </w:r>
                  <w:r w:rsidR="008B07BF" w:rsidRPr="001B2C34">
                    <w:rPr>
                      <w:rFonts w:cs="Arial"/>
                      <w:b/>
                      <w:sz w:val="20"/>
                    </w:rPr>
                    <w:t xml:space="preserve">ame of the </w:t>
                  </w:r>
                  <w:r>
                    <w:rPr>
                      <w:rFonts w:cs="Arial"/>
                      <w:b/>
                      <w:sz w:val="20"/>
                    </w:rPr>
                    <w:t>B</w:t>
                  </w:r>
                  <w:r w:rsidR="00532706">
                    <w:rPr>
                      <w:rFonts w:cs="Arial"/>
                      <w:b/>
                      <w:sz w:val="20"/>
                    </w:rPr>
                    <w:t>usiness</w:t>
                  </w:r>
                  <w:r w:rsidR="008B07BF" w:rsidRPr="001B2C34">
                    <w:rPr>
                      <w:rFonts w:cs="Arial"/>
                      <w:b/>
                      <w:sz w:val="20"/>
                    </w:rPr>
                    <w:t xml:space="preserve"> </w:t>
                  </w:r>
                </w:p>
                <w:p w14:paraId="6DBF54B0" w14:textId="77777777" w:rsidR="008B07BF" w:rsidRPr="000E1A3D" w:rsidRDefault="008B07BF" w:rsidP="006918B4">
                  <w:pPr>
                    <w:tabs>
                      <w:tab w:val="left" w:pos="2160"/>
                      <w:tab w:val="right" w:pos="13500"/>
                    </w:tabs>
                    <w:ind w:left="-5" w:firstLine="120"/>
                    <w:rPr>
                      <w:rFonts w:cs="Arial"/>
                      <w:b/>
                      <w:sz w:val="6"/>
                    </w:rPr>
                  </w:pPr>
                </w:p>
              </w:tc>
            </w:tr>
            <w:tr w:rsidR="008B07BF" w:rsidRPr="000E1A3D" w14:paraId="09483E9C" w14:textId="77777777" w:rsidTr="006918B4">
              <w:trPr>
                <w:trHeight w:val="680"/>
              </w:trPr>
              <w:tc>
                <w:tcPr>
                  <w:tcW w:w="934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66D46F6" w14:textId="77777777" w:rsidR="008B07BF" w:rsidRPr="000E1A3D" w:rsidRDefault="008B07BF" w:rsidP="006918B4">
                  <w:pPr>
                    <w:ind w:firstLine="120"/>
                    <w:rPr>
                      <w:rFonts w:cs="Arial"/>
                      <w:sz w:val="20"/>
                    </w:rPr>
                  </w:pPr>
                  <w:r>
                    <w:rPr>
                      <w:rFonts w:cs="Arial"/>
                      <w:sz w:val="20"/>
                    </w:rPr>
                    <w:fldChar w:fldCharType="begin">
                      <w:ffData>
                        <w:name w:val="Text10"/>
                        <w:enabled/>
                        <w:calcOnExit w:val="0"/>
                        <w:textInput>
                          <w:maxLength w:val="256"/>
                        </w:textInput>
                      </w:ffData>
                    </w:fldChar>
                  </w:r>
                  <w:bookmarkStart w:id="0" w:name="Text1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r w:rsidR="008B07BF" w:rsidRPr="001B2C34" w14:paraId="35BB1D6C" w14:textId="77777777" w:rsidTr="006918B4">
              <w:trPr>
                <w:trHeight w:hRule="exact" w:val="113"/>
              </w:trPr>
              <w:tc>
                <w:tcPr>
                  <w:tcW w:w="9348" w:type="dxa"/>
                  <w:tcBorders>
                    <w:top w:val="single" w:sz="4" w:space="0" w:color="7F7F7F"/>
                  </w:tcBorders>
                </w:tcPr>
                <w:p w14:paraId="3396A816" w14:textId="77777777" w:rsidR="008B07BF" w:rsidRPr="001B2C34" w:rsidRDefault="008B07BF" w:rsidP="008B07BF">
                  <w:pPr>
                    <w:tabs>
                      <w:tab w:val="left" w:pos="2160"/>
                      <w:tab w:val="right" w:pos="13500"/>
                    </w:tabs>
                    <w:rPr>
                      <w:rFonts w:cs="Arial"/>
                      <w:sz w:val="20"/>
                    </w:rPr>
                  </w:pPr>
                </w:p>
              </w:tc>
            </w:tr>
          </w:tbl>
          <w:p w14:paraId="7C1DCFD1" w14:textId="77777777" w:rsidR="00D024A0" w:rsidRDefault="00D024A0" w:rsidP="005F797C">
            <w:pPr>
              <w:pStyle w:val="Header"/>
              <w:tabs>
                <w:tab w:val="clear" w:pos="4320"/>
                <w:tab w:val="clear" w:pos="8640"/>
              </w:tabs>
              <w:snapToGrid w:val="0"/>
              <w:rPr>
                <w:rFonts w:ascii="Arial" w:hAnsi="Arial" w:cs="Arial"/>
              </w:rPr>
            </w:pPr>
            <w:r w:rsidRPr="00276E6A">
              <w:rPr>
                <w:rFonts w:ascii="Arial" w:hAnsi="Arial" w:cs="Arial"/>
              </w:rPr>
              <w:t xml:space="preserve">  </w:t>
            </w:r>
          </w:p>
          <w:tbl>
            <w:tblPr>
              <w:tblW w:w="9265" w:type="dxa"/>
              <w:tblInd w:w="95" w:type="dxa"/>
              <w:tblLayout w:type="fixed"/>
              <w:tblCellMar>
                <w:left w:w="0" w:type="dxa"/>
                <w:right w:w="0" w:type="dxa"/>
              </w:tblCellMar>
              <w:tblLook w:val="0000" w:firstRow="0" w:lastRow="0" w:firstColumn="0" w:lastColumn="0" w:noHBand="0" w:noVBand="0"/>
            </w:tblPr>
            <w:tblGrid>
              <w:gridCol w:w="4224"/>
              <w:gridCol w:w="1134"/>
              <w:gridCol w:w="1134"/>
              <w:gridCol w:w="1276"/>
              <w:gridCol w:w="1497"/>
            </w:tblGrid>
            <w:tr w:rsidR="00CF1473" w:rsidRPr="002B6E22" w14:paraId="28E91EEC" w14:textId="77777777" w:rsidTr="00CF1473">
              <w:trPr>
                <w:trHeight w:val="161"/>
              </w:trPr>
              <w:tc>
                <w:tcPr>
                  <w:tcW w:w="4224" w:type="dxa"/>
                  <w:tcBorders>
                    <w:right w:val="single" w:sz="4" w:space="0" w:color="7F7F7F" w:themeColor="text1" w:themeTint="80"/>
                  </w:tcBorders>
                </w:tcPr>
                <w:p w14:paraId="1EBA78D8" w14:textId="77777777" w:rsidR="00CF1473" w:rsidRPr="002B6E22" w:rsidRDefault="00A64412" w:rsidP="00CF1473">
                  <w:pPr>
                    <w:pStyle w:val="Header"/>
                    <w:tabs>
                      <w:tab w:val="clear" w:pos="4320"/>
                      <w:tab w:val="clear" w:pos="8640"/>
                      <w:tab w:val="left" w:pos="2160"/>
                      <w:tab w:val="right" w:pos="13500"/>
                    </w:tabs>
                    <w:rPr>
                      <w:rFonts w:ascii="Arial" w:hAnsi="Arial" w:cs="Arial"/>
                    </w:rPr>
                  </w:pPr>
                  <w:r>
                    <w:rPr>
                      <w:rFonts w:ascii="Arial" w:hAnsi="Arial" w:cs="Arial"/>
                      <w:bCs/>
                    </w:rPr>
                    <w:t xml:space="preserve">  </w:t>
                  </w:r>
                  <w:r w:rsidR="00CF1473" w:rsidRPr="00CF1473">
                    <w:rPr>
                      <w:rFonts w:ascii="Arial" w:hAnsi="Arial" w:cs="Arial"/>
                      <w:bCs/>
                    </w:rPr>
                    <w:t xml:space="preserve">Date of </w:t>
                  </w:r>
                  <w:r w:rsidR="00CF1473" w:rsidRPr="00CF1473">
                    <w:rPr>
                      <w:rFonts w:ascii="Arial" w:hAnsi="Arial" w:cs="Arial"/>
                      <w:bCs/>
                      <w:lang w:val="en-US"/>
                    </w:rPr>
                    <w:t>cessation</w:t>
                  </w:r>
                  <w:r w:rsidR="00CF1473">
                    <w:rPr>
                      <w:rFonts w:ascii="Arial" w:hAnsi="Arial" w:cs="Arial"/>
                      <w:bCs/>
                      <w:lang w:val="en-US"/>
                    </w:rPr>
                    <w:t xml:space="preserve"> as Section 33(2) a</w:t>
                  </w:r>
                  <w:r w:rsidR="00CF1473" w:rsidRPr="00276E6A">
                    <w:rPr>
                      <w:rFonts w:ascii="Arial" w:hAnsi="Arial" w:cs="Arial"/>
                      <w:bCs/>
                      <w:lang w:val="en-US"/>
                    </w:rPr>
                    <w:t>gent</w:t>
                  </w:r>
                  <w:r w:rsidR="00CF1473">
                    <w:rPr>
                      <w:rFonts w:ascii="Arial" w:hAnsi="Arial" w:cs="Arial"/>
                      <w:bCs/>
                      <w:lang w:val="en-US"/>
                    </w:rPr>
                    <w:t xml:space="preserve">: </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BAA9F1" w14:textId="77777777" w:rsidR="00CF1473" w:rsidRPr="002B6E22" w:rsidRDefault="00CF1473" w:rsidP="00CF1473">
                  <w:pPr>
                    <w:pStyle w:val="Header"/>
                    <w:tabs>
                      <w:tab w:val="clear" w:pos="4320"/>
                      <w:tab w:val="clear" w:pos="8640"/>
                      <w:tab w:val="left" w:pos="2160"/>
                      <w:tab w:val="right" w:pos="13500"/>
                    </w:tabs>
                    <w:jc w:val="center"/>
                    <w:rPr>
                      <w:rFonts w:ascii="Arial" w:hAnsi="Arial" w:cs="Arial"/>
                    </w:rPr>
                  </w:pPr>
                  <w:r w:rsidRPr="002B6E22">
                    <w:rPr>
                      <w:rFonts w:ascii="Arial" w:hAnsi="Arial" w:cs="Arial"/>
                    </w:rPr>
                    <w:t>D</w:t>
                  </w:r>
                  <w:r>
                    <w:rPr>
                      <w:rFonts w:ascii="Arial" w:hAnsi="Arial" w:cs="Arial"/>
                    </w:rPr>
                    <w:t>D</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167A95" w14:textId="77777777" w:rsidR="00CF1473" w:rsidRPr="002B6E22" w:rsidRDefault="00CF1473" w:rsidP="00CF1473">
                  <w:pPr>
                    <w:pStyle w:val="Header"/>
                    <w:tabs>
                      <w:tab w:val="clear" w:pos="4320"/>
                      <w:tab w:val="clear" w:pos="8640"/>
                      <w:tab w:val="left" w:pos="2160"/>
                      <w:tab w:val="right" w:pos="13500"/>
                    </w:tabs>
                    <w:jc w:val="center"/>
                    <w:rPr>
                      <w:rFonts w:ascii="Arial" w:hAnsi="Arial" w:cs="Arial"/>
                    </w:rPr>
                  </w:pPr>
                  <w:r>
                    <w:rPr>
                      <w:rFonts w:ascii="Arial" w:hAnsi="Arial" w:cs="Arial"/>
                    </w:rPr>
                    <w:t>M</w:t>
                  </w:r>
                  <w:r w:rsidRPr="002B6E22">
                    <w:rPr>
                      <w:rFonts w:ascii="Arial" w:hAnsi="Arial" w:cs="Arial"/>
                    </w:rPr>
                    <w:t>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69A608" w14:textId="77777777" w:rsidR="00CF1473" w:rsidRPr="002B6E22" w:rsidRDefault="00CF1473" w:rsidP="00CF1473">
                  <w:pPr>
                    <w:pStyle w:val="Header"/>
                    <w:tabs>
                      <w:tab w:val="clear" w:pos="4320"/>
                      <w:tab w:val="clear" w:pos="8640"/>
                      <w:tab w:val="left" w:pos="2160"/>
                      <w:tab w:val="right" w:pos="13500"/>
                    </w:tabs>
                    <w:jc w:val="center"/>
                    <w:rPr>
                      <w:rFonts w:ascii="Arial" w:hAnsi="Arial" w:cs="Arial"/>
                    </w:rPr>
                  </w:pPr>
                  <w:r w:rsidRPr="002B6E22">
                    <w:rPr>
                      <w:rFonts w:ascii="Arial" w:hAnsi="Arial" w:cs="Arial"/>
                    </w:rPr>
                    <w:t>YY</w:t>
                  </w:r>
                  <w:r>
                    <w:rPr>
                      <w:rFonts w:ascii="Arial" w:hAnsi="Arial" w:cs="Arial"/>
                    </w:rPr>
                    <w:t>Y</w:t>
                  </w:r>
                  <w:r w:rsidRPr="002B6E22">
                    <w:rPr>
                      <w:rFonts w:ascii="Arial" w:hAnsi="Arial" w:cs="Arial"/>
                    </w:rPr>
                    <w:t>Y</w:t>
                  </w:r>
                </w:p>
              </w:tc>
              <w:tc>
                <w:tcPr>
                  <w:tcW w:w="1497" w:type="dxa"/>
                  <w:tcBorders>
                    <w:left w:val="single" w:sz="4" w:space="0" w:color="7F7F7F" w:themeColor="text1" w:themeTint="80"/>
                  </w:tcBorders>
                </w:tcPr>
                <w:p w14:paraId="53135D24" w14:textId="77777777" w:rsidR="00CF1473" w:rsidRPr="002B6E22" w:rsidRDefault="00CF1473" w:rsidP="00CF1473">
                  <w:pPr>
                    <w:pStyle w:val="Header"/>
                    <w:tabs>
                      <w:tab w:val="clear" w:pos="4320"/>
                      <w:tab w:val="clear" w:pos="8640"/>
                      <w:tab w:val="left" w:pos="2160"/>
                      <w:tab w:val="right" w:pos="13500"/>
                    </w:tabs>
                    <w:jc w:val="center"/>
                    <w:rPr>
                      <w:rFonts w:ascii="Arial" w:hAnsi="Arial" w:cs="Arial"/>
                    </w:rPr>
                  </w:pPr>
                </w:p>
              </w:tc>
            </w:tr>
            <w:tr w:rsidR="00CF1473" w:rsidRPr="002B6E22" w14:paraId="7BFD2D9C" w14:textId="77777777" w:rsidTr="00781509">
              <w:trPr>
                <w:trHeight w:val="283"/>
              </w:trPr>
              <w:tc>
                <w:tcPr>
                  <w:tcW w:w="4224" w:type="dxa"/>
                  <w:tcBorders>
                    <w:right w:val="single" w:sz="4" w:space="0" w:color="7F7F7F" w:themeColor="text1" w:themeTint="80"/>
                  </w:tcBorders>
                </w:tcPr>
                <w:p w14:paraId="12540C58" w14:textId="77777777" w:rsidR="00CF1473" w:rsidRPr="002B6E22" w:rsidRDefault="00CF1473" w:rsidP="00CF1473">
                  <w:pPr>
                    <w:pStyle w:val="Header"/>
                    <w:tabs>
                      <w:tab w:val="clear" w:pos="4320"/>
                      <w:tab w:val="clear" w:pos="8640"/>
                      <w:tab w:val="left" w:pos="2160"/>
                      <w:tab w:val="right" w:pos="13500"/>
                    </w:tabs>
                    <w:rPr>
                      <w:rFonts w:ascii="Arial" w:hAnsi="Arial" w:cs="Arial"/>
                      <w:b/>
                      <w:bCs/>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D6A3FD2" w14:textId="62D21DBD" w:rsidR="00CF1473" w:rsidRPr="005E50CA" w:rsidRDefault="00CF1473" w:rsidP="00541CD0">
                  <w:pPr>
                    <w:pStyle w:val="Header"/>
                    <w:tabs>
                      <w:tab w:val="clear" w:pos="4320"/>
                      <w:tab w:val="clear" w:pos="8640"/>
                      <w:tab w:val="left" w:pos="2160"/>
                      <w:tab w:val="right" w:pos="13500"/>
                    </w:tabs>
                    <w:jc w:val="center"/>
                    <w:rPr>
                      <w:rFonts w:ascii="Arial" w:hAnsi="Arial" w:cs="Arial"/>
                      <w:szCs w:val="24"/>
                    </w:rPr>
                  </w:pPr>
                  <w:r>
                    <w:rPr>
                      <w:rFonts w:ascii="Arial" w:hAnsi="Arial" w:cs="Arial"/>
                      <w:szCs w:val="22"/>
                    </w:rPr>
                    <w:fldChar w:fldCharType="begin">
                      <w:ffData>
                        <w:name w:val=""/>
                        <w:enabled/>
                        <w:calcOnExit/>
                        <w:textInput>
                          <w:type w:val="number"/>
                          <w:maxLength w:val="2"/>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541CD0">
                    <w:rPr>
                      <w:rFonts w:ascii="Arial" w:hAnsi="Arial" w:cs="Arial"/>
                      <w:noProof/>
                      <w:szCs w:val="22"/>
                    </w:rPr>
                    <w:t> </w:t>
                  </w:r>
                  <w:r w:rsidR="00541CD0">
                    <w:rPr>
                      <w:rFonts w:ascii="Arial" w:hAnsi="Arial" w:cs="Arial"/>
                      <w:noProof/>
                      <w:szCs w:val="22"/>
                    </w:rPr>
                    <w:t> </w:t>
                  </w:r>
                  <w:r>
                    <w:rPr>
                      <w:rFonts w:ascii="Arial" w:hAnsi="Arial" w:cs="Arial"/>
                      <w:szCs w:val="22"/>
                    </w:rPr>
                    <w:fldChar w:fldCharType="end"/>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01F2971" w14:textId="77777777" w:rsidR="00CF1473" w:rsidRPr="005E50CA" w:rsidRDefault="00CF1473" w:rsidP="00CF1473">
                  <w:pPr>
                    <w:pStyle w:val="Header"/>
                    <w:tabs>
                      <w:tab w:val="clear" w:pos="4320"/>
                      <w:tab w:val="clear" w:pos="8640"/>
                      <w:tab w:val="left" w:pos="2160"/>
                      <w:tab w:val="right" w:pos="13500"/>
                    </w:tabs>
                    <w:jc w:val="center"/>
                    <w:rPr>
                      <w:rFonts w:ascii="Arial" w:hAnsi="Arial" w:cs="Arial"/>
                      <w:szCs w:val="24"/>
                    </w:rPr>
                  </w:pPr>
                  <w:r>
                    <w:rPr>
                      <w:rFonts w:ascii="Arial" w:hAnsi="Arial" w:cs="Arial"/>
                      <w:szCs w:val="22"/>
                    </w:rPr>
                    <w:fldChar w:fldCharType="begin">
                      <w:ffData>
                        <w:name w:val=""/>
                        <w:enabled/>
                        <w:calcOnExit/>
                        <w:textInput>
                          <w:type w:val="number"/>
                          <w:maxLength w:val="2"/>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68598D6" w14:textId="77777777" w:rsidR="00CF1473" w:rsidRPr="005E50CA" w:rsidRDefault="00CF1473" w:rsidP="00CF1473">
                  <w:pPr>
                    <w:pStyle w:val="Header"/>
                    <w:tabs>
                      <w:tab w:val="clear" w:pos="4320"/>
                      <w:tab w:val="clear" w:pos="8640"/>
                      <w:tab w:val="left" w:pos="2160"/>
                      <w:tab w:val="right" w:pos="13500"/>
                    </w:tabs>
                    <w:jc w:val="center"/>
                    <w:rPr>
                      <w:rFonts w:ascii="Arial" w:hAnsi="Arial" w:cs="Arial"/>
                      <w:szCs w:val="24"/>
                    </w:rPr>
                  </w:pPr>
                  <w:r>
                    <w:rPr>
                      <w:rFonts w:ascii="Arial" w:hAnsi="Arial" w:cs="Arial"/>
                      <w:szCs w:val="22"/>
                    </w:rPr>
                    <w:fldChar w:fldCharType="begin">
                      <w:ffData>
                        <w:name w:val=""/>
                        <w:enabled/>
                        <w:calcOnExit/>
                        <w:textInput>
                          <w:type w:val="number"/>
                          <w:maxLength w:val="4"/>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97" w:type="dxa"/>
                  <w:tcBorders>
                    <w:left w:val="single" w:sz="4" w:space="0" w:color="7F7F7F" w:themeColor="text1" w:themeTint="80"/>
                  </w:tcBorders>
                </w:tcPr>
                <w:p w14:paraId="3E4519D7" w14:textId="77777777" w:rsidR="00CF1473" w:rsidRPr="002B6E22" w:rsidRDefault="00CF1473" w:rsidP="00CF1473">
                  <w:pPr>
                    <w:pStyle w:val="Header"/>
                    <w:tabs>
                      <w:tab w:val="clear" w:pos="4320"/>
                      <w:tab w:val="clear" w:pos="8640"/>
                      <w:tab w:val="left" w:pos="2160"/>
                      <w:tab w:val="right" w:pos="13500"/>
                    </w:tabs>
                    <w:jc w:val="center"/>
                    <w:rPr>
                      <w:rFonts w:ascii="Arial" w:hAnsi="Arial" w:cs="Arial"/>
                    </w:rPr>
                  </w:pPr>
                </w:p>
              </w:tc>
            </w:tr>
          </w:tbl>
          <w:p w14:paraId="3ACBB814" w14:textId="77777777" w:rsidR="00A64412" w:rsidRDefault="00A64412" w:rsidP="004E72A9">
            <w:pPr>
              <w:pStyle w:val="Header"/>
              <w:tabs>
                <w:tab w:val="clear" w:pos="4320"/>
                <w:tab w:val="clear" w:pos="8640"/>
              </w:tabs>
              <w:snapToGrid w:val="0"/>
              <w:spacing w:after="120" w:line="360" w:lineRule="auto"/>
              <w:rPr>
                <w:rFonts w:ascii="Arial" w:hAnsi="Arial" w:cs="Arial"/>
                <w:sz w:val="18"/>
                <w:lang w:val="en-US"/>
              </w:rPr>
            </w:pP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84"/>
              <w:gridCol w:w="1977"/>
              <w:gridCol w:w="716"/>
              <w:gridCol w:w="844"/>
              <w:gridCol w:w="282"/>
              <w:gridCol w:w="2969"/>
            </w:tblGrid>
            <w:tr w:rsidR="00A64412" w:rsidRPr="00633DD3" w14:paraId="28A84DEC" w14:textId="77777777" w:rsidTr="00A64412">
              <w:trPr>
                <w:cantSplit/>
              </w:trPr>
              <w:tc>
                <w:tcPr>
                  <w:tcW w:w="2368" w:type="dxa"/>
                  <w:tcBorders>
                    <w:top w:val="nil"/>
                    <w:left w:val="nil"/>
                    <w:bottom w:val="nil"/>
                    <w:right w:val="nil"/>
                  </w:tcBorders>
                </w:tcPr>
                <w:p w14:paraId="34619B3A" w14:textId="77777777" w:rsidR="00A64412" w:rsidRPr="00633DD3" w:rsidRDefault="00A64412" w:rsidP="00A64412">
                  <w:pPr>
                    <w:pStyle w:val="Header"/>
                    <w:tabs>
                      <w:tab w:val="clear" w:pos="4320"/>
                      <w:tab w:val="clear" w:pos="8640"/>
                      <w:tab w:val="left" w:pos="2160"/>
                      <w:tab w:val="right" w:pos="13500"/>
                    </w:tabs>
                    <w:ind w:left="-10"/>
                    <w:rPr>
                      <w:rFonts w:ascii="Arial" w:hAnsi="Arial" w:cs="Arial"/>
                    </w:rPr>
                  </w:pPr>
                  <w:r w:rsidRPr="00633DD3">
                    <w:rPr>
                      <w:rFonts w:ascii="Arial" w:hAnsi="Arial" w:cs="Arial"/>
                    </w:rPr>
                    <w:t>Name</w:t>
                  </w:r>
                  <w:r>
                    <w:rPr>
                      <w:rFonts w:ascii="Arial" w:hAnsi="Arial" w:cs="Arial"/>
                    </w:rPr>
                    <w:t xml:space="preserve"> of Contact Person</w:t>
                  </w:r>
                </w:p>
              </w:tc>
              <w:tc>
                <w:tcPr>
                  <w:tcW w:w="284" w:type="dxa"/>
                  <w:tcBorders>
                    <w:top w:val="nil"/>
                    <w:left w:val="nil"/>
                    <w:bottom w:val="nil"/>
                    <w:right w:val="nil"/>
                  </w:tcBorders>
                </w:tcPr>
                <w:p w14:paraId="1F8CD03F" w14:textId="77777777" w:rsidR="00A64412" w:rsidRPr="00633DD3" w:rsidRDefault="00A64412" w:rsidP="00A64412">
                  <w:pPr>
                    <w:pStyle w:val="Header"/>
                    <w:tabs>
                      <w:tab w:val="clear" w:pos="4320"/>
                      <w:tab w:val="clear" w:pos="8640"/>
                      <w:tab w:val="left" w:pos="2160"/>
                      <w:tab w:val="right" w:pos="13500"/>
                    </w:tabs>
                    <w:rPr>
                      <w:rFonts w:ascii="Arial" w:hAnsi="Arial" w:cs="Arial"/>
                    </w:rPr>
                  </w:pPr>
                  <w:r w:rsidRPr="00633DD3">
                    <w:rPr>
                      <w:rFonts w:ascii="Arial" w:hAnsi="Arial" w:cs="Arial"/>
                    </w:rPr>
                    <w:t>:</w:t>
                  </w:r>
                </w:p>
              </w:tc>
              <w:tc>
                <w:tcPr>
                  <w:tcW w:w="6788" w:type="dxa"/>
                  <w:gridSpan w:val="5"/>
                  <w:tcBorders>
                    <w:top w:val="nil"/>
                    <w:left w:val="nil"/>
                    <w:bottom w:val="single" w:sz="4" w:space="0" w:color="auto"/>
                    <w:right w:val="nil"/>
                  </w:tcBorders>
                  <w:shd w:val="clear" w:color="auto" w:fill="auto"/>
                  <w:vAlign w:val="center"/>
                </w:tcPr>
                <w:p w14:paraId="781DC1FF" w14:textId="77777777" w:rsidR="00A64412" w:rsidRPr="00633DD3" w:rsidRDefault="00A64412" w:rsidP="00A64412">
                  <w:pPr>
                    <w:pStyle w:val="Header"/>
                    <w:tabs>
                      <w:tab w:val="clear" w:pos="4320"/>
                      <w:tab w:val="clear" w:pos="8640"/>
                      <w:tab w:val="left" w:pos="2160"/>
                      <w:tab w:val="right" w:pos="13500"/>
                    </w:tabs>
                    <w:rPr>
                      <w:rFonts w:ascii="Arial" w:hAnsi="Arial" w:cs="Arial"/>
                    </w:rPr>
                  </w:pPr>
                  <w:r>
                    <w:rPr>
                      <w:rFonts w:ascii="Arial" w:hAnsi="Arial" w:cs="Arial"/>
                    </w:rPr>
                    <w:fldChar w:fldCharType="begin">
                      <w:ffData>
                        <w:name w:val=""/>
                        <w:enabled/>
                        <w:calcOnExit w:val="0"/>
                        <w:textInput>
                          <w:maxLength w:val="256"/>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p>
              </w:tc>
            </w:tr>
            <w:tr w:rsidR="00A64412" w:rsidRPr="00633DD3" w14:paraId="30B8FC9D" w14:textId="77777777" w:rsidTr="00A64412">
              <w:trPr>
                <w:cantSplit/>
              </w:trPr>
              <w:tc>
                <w:tcPr>
                  <w:tcW w:w="2368" w:type="dxa"/>
                  <w:tcBorders>
                    <w:top w:val="nil"/>
                    <w:left w:val="nil"/>
                    <w:bottom w:val="nil"/>
                    <w:right w:val="nil"/>
                  </w:tcBorders>
                  <w:shd w:val="clear" w:color="auto" w:fill="auto"/>
                </w:tcPr>
                <w:p w14:paraId="5BC21AFE" w14:textId="77777777" w:rsidR="00A64412" w:rsidRPr="00633DD3" w:rsidRDefault="00A64412" w:rsidP="00A64412">
                  <w:pPr>
                    <w:pStyle w:val="Header"/>
                    <w:tabs>
                      <w:tab w:val="clear" w:pos="4320"/>
                      <w:tab w:val="clear" w:pos="8640"/>
                      <w:tab w:val="left" w:pos="2160"/>
                      <w:tab w:val="right" w:pos="13500"/>
                    </w:tabs>
                    <w:rPr>
                      <w:rFonts w:ascii="Arial" w:hAnsi="Arial" w:cs="Arial"/>
                    </w:rPr>
                  </w:pPr>
                </w:p>
              </w:tc>
              <w:tc>
                <w:tcPr>
                  <w:tcW w:w="284" w:type="dxa"/>
                  <w:tcBorders>
                    <w:top w:val="nil"/>
                    <w:left w:val="nil"/>
                    <w:bottom w:val="nil"/>
                    <w:right w:val="nil"/>
                  </w:tcBorders>
                  <w:shd w:val="clear" w:color="auto" w:fill="auto"/>
                </w:tcPr>
                <w:p w14:paraId="40926E52" w14:textId="77777777" w:rsidR="00A64412" w:rsidRPr="00633DD3" w:rsidRDefault="00A64412" w:rsidP="00A64412">
                  <w:pPr>
                    <w:pStyle w:val="Header"/>
                    <w:tabs>
                      <w:tab w:val="clear" w:pos="4320"/>
                      <w:tab w:val="clear" w:pos="8640"/>
                      <w:tab w:val="left" w:pos="2160"/>
                      <w:tab w:val="right" w:pos="13500"/>
                    </w:tabs>
                    <w:rPr>
                      <w:rFonts w:ascii="Arial" w:hAnsi="Arial" w:cs="Arial"/>
                    </w:rPr>
                  </w:pPr>
                </w:p>
              </w:tc>
              <w:tc>
                <w:tcPr>
                  <w:tcW w:w="1977" w:type="dxa"/>
                  <w:tcBorders>
                    <w:top w:val="single" w:sz="4" w:space="0" w:color="auto"/>
                    <w:left w:val="nil"/>
                    <w:bottom w:val="nil"/>
                    <w:right w:val="nil"/>
                  </w:tcBorders>
                  <w:shd w:val="clear" w:color="auto" w:fill="auto"/>
                </w:tcPr>
                <w:p w14:paraId="4C9F16C8" w14:textId="77777777" w:rsidR="00A64412" w:rsidRDefault="00A64412" w:rsidP="00A64412">
                  <w:pPr>
                    <w:pStyle w:val="Header"/>
                    <w:tabs>
                      <w:tab w:val="clear" w:pos="4320"/>
                      <w:tab w:val="clear" w:pos="8640"/>
                      <w:tab w:val="left" w:pos="2160"/>
                      <w:tab w:val="right" w:pos="13500"/>
                    </w:tabs>
                    <w:rPr>
                      <w:rFonts w:ascii="Arial" w:hAnsi="Arial" w:cs="Arial"/>
                    </w:rPr>
                  </w:pPr>
                </w:p>
              </w:tc>
              <w:tc>
                <w:tcPr>
                  <w:tcW w:w="716" w:type="dxa"/>
                  <w:tcBorders>
                    <w:top w:val="single" w:sz="4" w:space="0" w:color="auto"/>
                    <w:left w:val="nil"/>
                    <w:bottom w:val="nil"/>
                    <w:right w:val="nil"/>
                  </w:tcBorders>
                  <w:shd w:val="clear" w:color="auto" w:fill="auto"/>
                </w:tcPr>
                <w:p w14:paraId="0E39CC14" w14:textId="77777777" w:rsidR="00A64412" w:rsidRPr="00633DD3" w:rsidRDefault="00A64412" w:rsidP="00A64412">
                  <w:pPr>
                    <w:pStyle w:val="Header"/>
                    <w:tabs>
                      <w:tab w:val="clear" w:pos="4320"/>
                      <w:tab w:val="clear" w:pos="8640"/>
                      <w:tab w:val="left" w:pos="2160"/>
                      <w:tab w:val="right" w:pos="13500"/>
                    </w:tabs>
                    <w:rPr>
                      <w:rFonts w:ascii="Arial" w:hAnsi="Arial" w:cs="Arial"/>
                    </w:rPr>
                  </w:pPr>
                </w:p>
              </w:tc>
              <w:tc>
                <w:tcPr>
                  <w:tcW w:w="844" w:type="dxa"/>
                  <w:tcBorders>
                    <w:top w:val="single" w:sz="4" w:space="0" w:color="auto"/>
                    <w:left w:val="nil"/>
                    <w:bottom w:val="nil"/>
                    <w:right w:val="nil"/>
                  </w:tcBorders>
                  <w:shd w:val="clear" w:color="auto" w:fill="auto"/>
                </w:tcPr>
                <w:p w14:paraId="5A56D170" w14:textId="77777777" w:rsidR="00A64412" w:rsidRPr="00633DD3" w:rsidRDefault="00A64412" w:rsidP="00A64412">
                  <w:pPr>
                    <w:pStyle w:val="Header"/>
                    <w:tabs>
                      <w:tab w:val="clear" w:pos="4320"/>
                      <w:tab w:val="clear" w:pos="8640"/>
                      <w:tab w:val="left" w:pos="2160"/>
                      <w:tab w:val="right" w:pos="13500"/>
                    </w:tabs>
                    <w:jc w:val="right"/>
                    <w:rPr>
                      <w:rFonts w:ascii="Arial" w:hAnsi="Arial" w:cs="Arial"/>
                    </w:rPr>
                  </w:pPr>
                </w:p>
              </w:tc>
              <w:tc>
                <w:tcPr>
                  <w:tcW w:w="282" w:type="dxa"/>
                  <w:tcBorders>
                    <w:top w:val="single" w:sz="4" w:space="0" w:color="auto"/>
                    <w:left w:val="nil"/>
                    <w:bottom w:val="nil"/>
                    <w:right w:val="nil"/>
                  </w:tcBorders>
                  <w:shd w:val="clear" w:color="auto" w:fill="auto"/>
                </w:tcPr>
                <w:p w14:paraId="4FAD9C0A" w14:textId="77777777" w:rsidR="00A64412" w:rsidRPr="00633DD3" w:rsidRDefault="00A64412" w:rsidP="00A64412">
                  <w:pPr>
                    <w:pStyle w:val="Header"/>
                    <w:tabs>
                      <w:tab w:val="clear" w:pos="4320"/>
                      <w:tab w:val="clear" w:pos="8640"/>
                      <w:tab w:val="left" w:pos="2160"/>
                      <w:tab w:val="right" w:pos="13500"/>
                    </w:tabs>
                    <w:rPr>
                      <w:rFonts w:ascii="Arial" w:hAnsi="Arial" w:cs="Arial"/>
                    </w:rPr>
                  </w:pPr>
                </w:p>
              </w:tc>
              <w:tc>
                <w:tcPr>
                  <w:tcW w:w="2969" w:type="dxa"/>
                  <w:tcBorders>
                    <w:top w:val="single" w:sz="4" w:space="0" w:color="auto"/>
                    <w:left w:val="nil"/>
                    <w:bottom w:val="nil"/>
                    <w:right w:val="nil"/>
                  </w:tcBorders>
                  <w:shd w:val="clear" w:color="auto" w:fill="auto"/>
                </w:tcPr>
                <w:p w14:paraId="52480A1E" w14:textId="77777777" w:rsidR="00A64412" w:rsidRDefault="00A64412" w:rsidP="00A64412">
                  <w:pPr>
                    <w:pStyle w:val="Header"/>
                    <w:tabs>
                      <w:tab w:val="clear" w:pos="4320"/>
                      <w:tab w:val="clear" w:pos="8640"/>
                      <w:tab w:val="left" w:pos="2160"/>
                      <w:tab w:val="right" w:pos="13500"/>
                    </w:tabs>
                    <w:rPr>
                      <w:rFonts w:ascii="Arial" w:hAnsi="Arial" w:cs="Arial"/>
                      <w:szCs w:val="22"/>
                    </w:rPr>
                  </w:pPr>
                </w:p>
              </w:tc>
            </w:tr>
            <w:tr w:rsidR="00A64412" w:rsidRPr="00633DD3" w14:paraId="68101639" w14:textId="77777777" w:rsidTr="00A64412">
              <w:trPr>
                <w:cantSplit/>
              </w:trPr>
              <w:tc>
                <w:tcPr>
                  <w:tcW w:w="2368" w:type="dxa"/>
                  <w:tcBorders>
                    <w:top w:val="nil"/>
                    <w:left w:val="nil"/>
                    <w:bottom w:val="nil"/>
                    <w:right w:val="nil"/>
                  </w:tcBorders>
                </w:tcPr>
                <w:p w14:paraId="43BFD319" w14:textId="77777777" w:rsidR="00A64412" w:rsidRPr="00633DD3" w:rsidRDefault="00A64412" w:rsidP="00A64412">
                  <w:pPr>
                    <w:pStyle w:val="Header"/>
                    <w:tabs>
                      <w:tab w:val="clear" w:pos="4320"/>
                      <w:tab w:val="clear" w:pos="8640"/>
                      <w:tab w:val="left" w:pos="2160"/>
                      <w:tab w:val="right" w:pos="13500"/>
                    </w:tabs>
                    <w:rPr>
                      <w:rFonts w:ascii="Arial" w:hAnsi="Arial" w:cs="Arial"/>
                    </w:rPr>
                  </w:pPr>
                  <w:r>
                    <w:rPr>
                      <w:rFonts w:ascii="Arial" w:hAnsi="Arial" w:cs="Arial"/>
                    </w:rPr>
                    <w:t>Email address</w:t>
                  </w:r>
                </w:p>
              </w:tc>
              <w:tc>
                <w:tcPr>
                  <w:tcW w:w="284" w:type="dxa"/>
                  <w:tcBorders>
                    <w:top w:val="nil"/>
                    <w:left w:val="nil"/>
                    <w:bottom w:val="nil"/>
                    <w:right w:val="nil"/>
                  </w:tcBorders>
                </w:tcPr>
                <w:p w14:paraId="31124B89" w14:textId="77777777" w:rsidR="00A64412" w:rsidRPr="00633DD3" w:rsidRDefault="00A64412" w:rsidP="00A64412">
                  <w:pPr>
                    <w:pStyle w:val="Header"/>
                    <w:tabs>
                      <w:tab w:val="clear" w:pos="4320"/>
                      <w:tab w:val="clear" w:pos="8640"/>
                      <w:tab w:val="left" w:pos="2160"/>
                      <w:tab w:val="right" w:pos="13500"/>
                    </w:tabs>
                    <w:rPr>
                      <w:rFonts w:ascii="Arial" w:hAnsi="Arial" w:cs="Arial"/>
                    </w:rPr>
                  </w:pPr>
                  <w:r>
                    <w:rPr>
                      <w:rFonts w:ascii="Arial" w:hAnsi="Arial" w:cs="Arial"/>
                    </w:rPr>
                    <w:t>:</w:t>
                  </w:r>
                </w:p>
              </w:tc>
              <w:tc>
                <w:tcPr>
                  <w:tcW w:w="6788" w:type="dxa"/>
                  <w:gridSpan w:val="5"/>
                  <w:tcBorders>
                    <w:top w:val="nil"/>
                    <w:left w:val="nil"/>
                    <w:bottom w:val="single" w:sz="4" w:space="0" w:color="auto"/>
                    <w:right w:val="nil"/>
                  </w:tcBorders>
                  <w:shd w:val="clear" w:color="auto" w:fill="auto"/>
                </w:tcPr>
                <w:p w14:paraId="25E89E5D" w14:textId="77777777" w:rsidR="00A64412" w:rsidRDefault="00A64412" w:rsidP="00A64412">
                  <w:pPr>
                    <w:pStyle w:val="Header"/>
                    <w:tabs>
                      <w:tab w:val="clear" w:pos="4320"/>
                      <w:tab w:val="clear" w:pos="8640"/>
                      <w:tab w:val="left" w:pos="2160"/>
                      <w:tab w:val="right" w:pos="13500"/>
                    </w:tabs>
                    <w:rPr>
                      <w:rFonts w:ascii="Arial" w:hAnsi="Arial" w:cs="Arial"/>
                      <w:szCs w:val="22"/>
                    </w:rPr>
                  </w:pPr>
                  <w:r>
                    <w:rPr>
                      <w:rFonts w:ascii="Arial" w:hAnsi="Arial" w:cs="Arial"/>
                    </w:rPr>
                    <w:fldChar w:fldCharType="begin">
                      <w:ffData>
                        <w:name w:val=""/>
                        <w:enabled/>
                        <w:calcOnExit/>
                        <w:textInput>
                          <w:maxLength w:val="25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noProof/>
                    </w:rPr>
                    <w:t> </w:t>
                  </w:r>
                  <w:r>
                    <w:rPr>
                      <w:rFonts w:ascii="Arial" w:hAnsi="Arial" w:cs="Arial"/>
                      <w:noProof/>
                    </w:rPr>
                    <w:t> </w:t>
                  </w:r>
                </w:p>
              </w:tc>
            </w:tr>
            <w:tr w:rsidR="00A64412" w:rsidRPr="00633DD3" w14:paraId="1ED4D891" w14:textId="77777777" w:rsidTr="00B4177D">
              <w:trPr>
                <w:cantSplit/>
              </w:trPr>
              <w:tc>
                <w:tcPr>
                  <w:tcW w:w="9440" w:type="dxa"/>
                  <w:gridSpan w:val="7"/>
                  <w:tcBorders>
                    <w:top w:val="nil"/>
                    <w:left w:val="nil"/>
                    <w:bottom w:val="nil"/>
                    <w:right w:val="nil"/>
                  </w:tcBorders>
                </w:tcPr>
                <w:p w14:paraId="4C316AA3" w14:textId="77777777" w:rsidR="00A64412" w:rsidRPr="00633DD3" w:rsidRDefault="00A64412" w:rsidP="00A64412">
                  <w:pPr>
                    <w:pStyle w:val="Header"/>
                    <w:tabs>
                      <w:tab w:val="clear" w:pos="4320"/>
                      <w:tab w:val="clear" w:pos="8640"/>
                      <w:tab w:val="left" w:pos="2160"/>
                      <w:tab w:val="right" w:pos="13500"/>
                    </w:tabs>
                    <w:rPr>
                      <w:rFonts w:ascii="Arial" w:hAnsi="Arial" w:cs="Arial"/>
                    </w:rPr>
                  </w:pPr>
                </w:p>
              </w:tc>
            </w:tr>
            <w:tr w:rsidR="00A64412" w:rsidRPr="00633DD3" w14:paraId="267CD662" w14:textId="77777777" w:rsidTr="00A64412">
              <w:trPr>
                <w:cantSplit/>
              </w:trPr>
              <w:tc>
                <w:tcPr>
                  <w:tcW w:w="2368" w:type="dxa"/>
                  <w:tcBorders>
                    <w:top w:val="nil"/>
                    <w:left w:val="nil"/>
                    <w:bottom w:val="nil"/>
                    <w:right w:val="nil"/>
                  </w:tcBorders>
                </w:tcPr>
                <w:p w14:paraId="6684F4FC" w14:textId="77777777" w:rsidR="00A64412" w:rsidRPr="00633DD3" w:rsidRDefault="00A64412" w:rsidP="00A64412">
                  <w:pPr>
                    <w:pStyle w:val="Header"/>
                    <w:tabs>
                      <w:tab w:val="clear" w:pos="4320"/>
                      <w:tab w:val="clear" w:pos="8640"/>
                      <w:tab w:val="left" w:pos="2160"/>
                      <w:tab w:val="right" w:pos="13500"/>
                    </w:tabs>
                    <w:rPr>
                      <w:rFonts w:ascii="Arial" w:hAnsi="Arial" w:cs="Arial"/>
                    </w:rPr>
                  </w:pPr>
                  <w:r w:rsidRPr="00633DD3">
                    <w:rPr>
                      <w:rFonts w:ascii="Arial" w:hAnsi="Arial" w:cs="Arial"/>
                    </w:rPr>
                    <w:t>Designation</w:t>
                  </w:r>
                </w:p>
              </w:tc>
              <w:tc>
                <w:tcPr>
                  <w:tcW w:w="284" w:type="dxa"/>
                  <w:tcBorders>
                    <w:top w:val="nil"/>
                    <w:left w:val="nil"/>
                    <w:bottom w:val="nil"/>
                    <w:right w:val="nil"/>
                  </w:tcBorders>
                </w:tcPr>
                <w:p w14:paraId="15B75E3C" w14:textId="77777777" w:rsidR="00A64412" w:rsidRPr="00633DD3" w:rsidRDefault="00A64412" w:rsidP="00A64412">
                  <w:pPr>
                    <w:pStyle w:val="Header"/>
                    <w:tabs>
                      <w:tab w:val="clear" w:pos="4320"/>
                      <w:tab w:val="clear" w:pos="8640"/>
                      <w:tab w:val="left" w:pos="2160"/>
                      <w:tab w:val="right" w:pos="13500"/>
                    </w:tabs>
                    <w:rPr>
                      <w:rFonts w:ascii="Arial" w:hAnsi="Arial" w:cs="Arial"/>
                    </w:rPr>
                  </w:pPr>
                  <w:r w:rsidRPr="00633DD3">
                    <w:rPr>
                      <w:rFonts w:ascii="Arial" w:hAnsi="Arial" w:cs="Arial"/>
                    </w:rPr>
                    <w:t>:</w:t>
                  </w:r>
                </w:p>
              </w:tc>
              <w:tc>
                <w:tcPr>
                  <w:tcW w:w="1977" w:type="dxa"/>
                  <w:tcBorders>
                    <w:top w:val="nil"/>
                    <w:left w:val="nil"/>
                    <w:bottom w:val="single" w:sz="4" w:space="0" w:color="auto"/>
                    <w:right w:val="nil"/>
                  </w:tcBorders>
                  <w:shd w:val="clear" w:color="auto" w:fill="auto"/>
                </w:tcPr>
                <w:p w14:paraId="36A6F2D9" w14:textId="77777777" w:rsidR="00A64412" w:rsidRPr="00633DD3" w:rsidRDefault="00A64412" w:rsidP="00A64412">
                  <w:pPr>
                    <w:pStyle w:val="Header"/>
                    <w:tabs>
                      <w:tab w:val="clear" w:pos="4320"/>
                      <w:tab w:val="clear" w:pos="8640"/>
                      <w:tab w:val="left" w:pos="2160"/>
                      <w:tab w:val="right" w:pos="13500"/>
                    </w:tabs>
                    <w:rPr>
                      <w:rFonts w:ascii="Arial" w:hAnsi="Arial" w:cs="Arial"/>
                    </w:rPr>
                  </w:pPr>
                  <w:r>
                    <w:rPr>
                      <w:rFonts w:ascii="Arial" w:hAnsi="Arial" w:cs="Arial"/>
                      <w:szCs w:val="22"/>
                    </w:rPr>
                    <w:fldChar w:fldCharType="begin">
                      <w:ffData>
                        <w:name w:val=""/>
                        <w:enabled/>
                        <w:calcOnExit w:val="0"/>
                        <w:textInput>
                          <w:maxLength w:val="256"/>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716" w:type="dxa"/>
                  <w:tcBorders>
                    <w:top w:val="nil"/>
                    <w:left w:val="nil"/>
                    <w:bottom w:val="single" w:sz="4" w:space="0" w:color="auto"/>
                    <w:right w:val="nil"/>
                  </w:tcBorders>
                </w:tcPr>
                <w:p w14:paraId="3DBF3A83" w14:textId="77777777" w:rsidR="00A64412" w:rsidRPr="00633DD3" w:rsidRDefault="00A64412" w:rsidP="00A64412">
                  <w:pPr>
                    <w:pStyle w:val="Header"/>
                    <w:tabs>
                      <w:tab w:val="clear" w:pos="4320"/>
                      <w:tab w:val="clear" w:pos="8640"/>
                      <w:tab w:val="left" w:pos="2160"/>
                      <w:tab w:val="right" w:pos="13500"/>
                    </w:tabs>
                    <w:rPr>
                      <w:rFonts w:ascii="Arial" w:hAnsi="Arial" w:cs="Arial"/>
                    </w:rPr>
                  </w:pPr>
                </w:p>
              </w:tc>
              <w:tc>
                <w:tcPr>
                  <w:tcW w:w="844" w:type="dxa"/>
                  <w:tcBorders>
                    <w:top w:val="nil"/>
                    <w:left w:val="nil"/>
                    <w:bottom w:val="nil"/>
                    <w:right w:val="nil"/>
                  </w:tcBorders>
                </w:tcPr>
                <w:p w14:paraId="6C347899" w14:textId="77777777" w:rsidR="00A64412" w:rsidRPr="00633DD3" w:rsidRDefault="00A64412" w:rsidP="00A64412">
                  <w:pPr>
                    <w:pStyle w:val="Header"/>
                    <w:tabs>
                      <w:tab w:val="clear" w:pos="4320"/>
                      <w:tab w:val="clear" w:pos="8640"/>
                      <w:tab w:val="left" w:pos="2160"/>
                      <w:tab w:val="right" w:pos="13500"/>
                    </w:tabs>
                    <w:jc w:val="right"/>
                    <w:rPr>
                      <w:rFonts w:ascii="Arial" w:hAnsi="Arial" w:cs="Arial"/>
                    </w:rPr>
                  </w:pPr>
                  <w:r w:rsidRPr="00633DD3">
                    <w:rPr>
                      <w:rFonts w:ascii="Arial" w:hAnsi="Arial" w:cs="Arial"/>
                    </w:rPr>
                    <w:t>Tel</w:t>
                  </w:r>
                </w:p>
              </w:tc>
              <w:tc>
                <w:tcPr>
                  <w:tcW w:w="282" w:type="dxa"/>
                  <w:tcBorders>
                    <w:top w:val="nil"/>
                    <w:left w:val="nil"/>
                    <w:bottom w:val="nil"/>
                    <w:right w:val="nil"/>
                  </w:tcBorders>
                </w:tcPr>
                <w:p w14:paraId="34036A96" w14:textId="77777777" w:rsidR="00A64412" w:rsidRPr="00633DD3" w:rsidRDefault="00A64412" w:rsidP="00A64412">
                  <w:pPr>
                    <w:pStyle w:val="Header"/>
                    <w:tabs>
                      <w:tab w:val="clear" w:pos="4320"/>
                      <w:tab w:val="clear" w:pos="8640"/>
                      <w:tab w:val="left" w:pos="2160"/>
                      <w:tab w:val="right" w:pos="13500"/>
                    </w:tabs>
                    <w:rPr>
                      <w:rFonts w:ascii="Arial" w:hAnsi="Arial" w:cs="Arial"/>
                    </w:rPr>
                  </w:pPr>
                  <w:r w:rsidRPr="00633DD3">
                    <w:rPr>
                      <w:rFonts w:ascii="Arial" w:hAnsi="Arial" w:cs="Arial"/>
                    </w:rPr>
                    <w:t>:</w:t>
                  </w:r>
                </w:p>
              </w:tc>
              <w:tc>
                <w:tcPr>
                  <w:tcW w:w="2969" w:type="dxa"/>
                  <w:tcBorders>
                    <w:top w:val="nil"/>
                    <w:left w:val="nil"/>
                    <w:bottom w:val="single" w:sz="4" w:space="0" w:color="auto"/>
                    <w:right w:val="nil"/>
                  </w:tcBorders>
                  <w:shd w:val="clear" w:color="auto" w:fill="auto"/>
                </w:tcPr>
                <w:p w14:paraId="021CD0A4" w14:textId="77777777" w:rsidR="00A64412" w:rsidRPr="00633DD3" w:rsidRDefault="00A64412" w:rsidP="00A64412">
                  <w:pPr>
                    <w:pStyle w:val="Header"/>
                    <w:tabs>
                      <w:tab w:val="clear" w:pos="4320"/>
                      <w:tab w:val="clear" w:pos="8640"/>
                      <w:tab w:val="left" w:pos="2160"/>
                      <w:tab w:val="right" w:pos="13500"/>
                    </w:tabs>
                    <w:rPr>
                      <w:rFonts w:ascii="Arial" w:hAnsi="Arial" w:cs="Arial"/>
                    </w:rPr>
                  </w:pPr>
                  <w:r>
                    <w:rPr>
                      <w:rFonts w:ascii="Arial" w:hAnsi="Arial" w:cs="Arial"/>
                      <w:szCs w:val="22"/>
                    </w:rPr>
                    <w:fldChar w:fldCharType="begin">
                      <w:ffData>
                        <w:name w:val=""/>
                        <w:enabled/>
                        <w:calcOnExit/>
                        <w:textInput>
                          <w:type w:val="number"/>
                          <w:maxLength w:val="20"/>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14:paraId="1E3926ED" w14:textId="77777777" w:rsidR="00435899" w:rsidRPr="00287A40" w:rsidRDefault="00A64412" w:rsidP="00A64412">
            <w:pPr>
              <w:pStyle w:val="Header"/>
              <w:tabs>
                <w:tab w:val="clear" w:pos="4320"/>
                <w:tab w:val="clear" w:pos="8640"/>
              </w:tabs>
              <w:snapToGrid w:val="0"/>
              <w:spacing w:after="120" w:line="360" w:lineRule="auto"/>
              <w:rPr>
                <w:rFonts w:ascii="Arial" w:hAnsi="Arial" w:cs="Arial"/>
                <w:sz w:val="28"/>
              </w:rPr>
            </w:pPr>
            <w:r>
              <w:rPr>
                <w:rFonts w:ascii="Arial" w:hAnsi="Arial" w:cs="Arial"/>
                <w:sz w:val="22"/>
              </w:rPr>
              <w:t xml:space="preserve">  </w:t>
            </w:r>
          </w:p>
        </w:tc>
      </w:tr>
    </w:tbl>
    <w:p w14:paraId="626BD34E" w14:textId="77777777" w:rsidR="00781509" w:rsidRDefault="00781509">
      <w:r>
        <w:br w:type="page"/>
      </w:r>
    </w:p>
    <w:tbl>
      <w:tblPr>
        <w:tblW w:w="10321" w:type="dxa"/>
        <w:tblInd w:w="-333" w:type="dxa"/>
        <w:tblLayout w:type="fixed"/>
        <w:tblLook w:val="00A0" w:firstRow="1" w:lastRow="0" w:firstColumn="1" w:lastColumn="0" w:noHBand="0" w:noVBand="0"/>
      </w:tblPr>
      <w:tblGrid>
        <w:gridCol w:w="9045"/>
        <w:gridCol w:w="1276"/>
      </w:tblGrid>
      <w:tr w:rsidR="00D024A0" w:rsidRPr="00276E6A" w14:paraId="024FED3F" w14:textId="77777777" w:rsidTr="00781509">
        <w:trPr>
          <w:trHeight w:val="567"/>
        </w:trPr>
        <w:tc>
          <w:tcPr>
            <w:tcW w:w="10321" w:type="dxa"/>
            <w:gridSpan w:val="2"/>
            <w:tcBorders>
              <w:top w:val="double" w:sz="4" w:space="0" w:color="auto"/>
              <w:left w:val="double" w:sz="4" w:space="0" w:color="auto"/>
              <w:right w:val="double" w:sz="4" w:space="0" w:color="auto"/>
            </w:tcBorders>
            <w:shd w:val="clear" w:color="auto" w:fill="CCCCCC"/>
            <w:vAlign w:val="center"/>
          </w:tcPr>
          <w:p w14:paraId="6CEE0558" w14:textId="3DAE4A79" w:rsidR="00D024A0" w:rsidRPr="00276E6A" w:rsidRDefault="00D024A0" w:rsidP="00AC0C52">
            <w:pPr>
              <w:pStyle w:val="Header"/>
              <w:tabs>
                <w:tab w:val="clear" w:pos="4320"/>
                <w:tab w:val="clear" w:pos="8640"/>
              </w:tabs>
              <w:snapToGrid w:val="0"/>
              <w:jc w:val="left"/>
              <w:rPr>
                <w:rFonts w:ascii="Arial" w:hAnsi="Arial" w:cs="Arial"/>
                <w:b/>
                <w:bCs/>
                <w:shd w:val="clear" w:color="auto" w:fill="CCCCCC"/>
                <w:lang w:val="en-US"/>
              </w:rPr>
            </w:pPr>
            <w:r w:rsidRPr="00276E6A">
              <w:rPr>
                <w:rFonts w:ascii="Arial" w:hAnsi="Arial" w:cs="Arial"/>
                <w:b/>
                <w:bCs/>
                <w:shd w:val="clear" w:color="auto" w:fill="CCCCCC"/>
                <w:lang w:val="en-US"/>
              </w:rPr>
              <w:lastRenderedPageBreak/>
              <w:t>Se</w:t>
            </w:r>
            <w:r w:rsidR="005135A5">
              <w:rPr>
                <w:rFonts w:ascii="Arial" w:hAnsi="Arial" w:cs="Arial"/>
                <w:b/>
                <w:bCs/>
                <w:shd w:val="clear" w:color="auto" w:fill="CCCCCC"/>
                <w:lang w:val="en-US"/>
              </w:rPr>
              <w:t>ction 2</w:t>
            </w:r>
            <w:r w:rsidR="00FE02AC">
              <w:rPr>
                <w:rFonts w:ascii="Arial" w:hAnsi="Arial" w:cs="Arial"/>
                <w:b/>
                <w:bCs/>
                <w:shd w:val="clear" w:color="auto" w:fill="CCCCCC"/>
                <w:lang w:val="en-US"/>
              </w:rPr>
              <w:t>: New</w:t>
            </w:r>
            <w:r w:rsidR="005D778E">
              <w:rPr>
                <w:rFonts w:ascii="Arial" w:hAnsi="Arial" w:cs="Arial"/>
                <w:b/>
                <w:bCs/>
                <w:shd w:val="clear" w:color="auto" w:fill="CCCCCC"/>
                <w:lang w:val="en-US"/>
              </w:rPr>
              <w:t xml:space="preserve"> </w:t>
            </w:r>
            <w:r w:rsidRPr="00276E6A">
              <w:rPr>
                <w:rFonts w:ascii="Arial" w:hAnsi="Arial" w:cs="Arial"/>
                <w:b/>
                <w:bCs/>
                <w:shd w:val="clear" w:color="auto" w:fill="CCCCCC"/>
                <w:lang w:val="en-US"/>
              </w:rPr>
              <w:t>Agent’s Particulars</w:t>
            </w:r>
            <w:r>
              <w:rPr>
                <w:rFonts w:ascii="Arial" w:hAnsi="Arial" w:cs="Arial"/>
                <w:b/>
                <w:bCs/>
                <w:shd w:val="clear" w:color="auto" w:fill="CCCCCC"/>
                <w:lang w:val="en-US"/>
              </w:rPr>
              <w:t xml:space="preserve"> </w:t>
            </w:r>
            <w:r w:rsidRPr="000C7533">
              <w:rPr>
                <w:rFonts w:ascii="Arial" w:hAnsi="Arial" w:cs="Arial"/>
                <w:bCs/>
                <w:sz w:val="18"/>
                <w:shd w:val="clear" w:color="auto" w:fill="CCCCCC"/>
                <w:lang w:val="en-US"/>
              </w:rPr>
              <w:t>(</w:t>
            </w:r>
            <w:r w:rsidR="00F96930">
              <w:rPr>
                <w:rFonts w:ascii="Arial" w:hAnsi="Arial" w:cs="Arial"/>
                <w:bCs/>
                <w:sz w:val="18"/>
                <w:shd w:val="clear" w:color="auto" w:fill="CCCCCC"/>
                <w:lang w:val="en-US"/>
              </w:rPr>
              <w:t>i.e. t</w:t>
            </w:r>
            <w:r w:rsidRPr="000C7533">
              <w:rPr>
                <w:rFonts w:ascii="Arial" w:hAnsi="Arial" w:cs="Arial"/>
                <w:sz w:val="18"/>
              </w:rPr>
              <w:t>he person who will act for the oversea</w:t>
            </w:r>
            <w:r w:rsidR="00BC3001">
              <w:rPr>
                <w:rFonts w:ascii="Arial" w:hAnsi="Arial" w:cs="Arial"/>
                <w:sz w:val="18"/>
              </w:rPr>
              <w:t>s person</w:t>
            </w:r>
            <w:r w:rsidR="001A03DD">
              <w:rPr>
                <w:rFonts w:ascii="Arial" w:hAnsi="Arial" w:cs="Arial"/>
                <w:sz w:val="18"/>
              </w:rPr>
              <w:t xml:space="preserve"> for the import </w:t>
            </w:r>
            <w:r w:rsidRPr="000C7533">
              <w:rPr>
                <w:rFonts w:ascii="Arial" w:hAnsi="Arial" w:cs="Arial"/>
                <w:sz w:val="18"/>
              </w:rPr>
              <w:t xml:space="preserve">and supply </w:t>
            </w:r>
            <w:r w:rsidR="001832EA">
              <w:rPr>
                <w:rFonts w:ascii="Arial" w:hAnsi="Arial" w:cs="Arial"/>
                <w:sz w:val="18"/>
              </w:rPr>
              <w:t xml:space="preserve">of </w:t>
            </w:r>
            <w:r w:rsidRPr="000C7533">
              <w:rPr>
                <w:rFonts w:ascii="Arial" w:hAnsi="Arial" w:cs="Arial"/>
                <w:sz w:val="18"/>
              </w:rPr>
              <w:t>goods</w:t>
            </w:r>
            <w:r w:rsidR="001832EA">
              <w:rPr>
                <w:rFonts w:ascii="Arial" w:hAnsi="Arial" w:cs="Arial"/>
                <w:sz w:val="18"/>
              </w:rPr>
              <w:t xml:space="preserve"> on behalf of the latter</w:t>
            </w:r>
            <w:r w:rsidR="009372C1">
              <w:rPr>
                <w:rFonts w:ascii="Arial" w:hAnsi="Arial" w:cs="Arial"/>
                <w:sz w:val="18"/>
              </w:rPr>
              <w:t xml:space="preserve"> </w:t>
            </w:r>
            <w:r w:rsidR="00976804">
              <w:rPr>
                <w:rFonts w:ascii="Arial" w:hAnsi="Arial" w:cs="Arial"/>
                <w:sz w:val="18"/>
              </w:rPr>
              <w:t>under s</w:t>
            </w:r>
            <w:r w:rsidR="00F96930">
              <w:rPr>
                <w:rFonts w:ascii="Arial" w:hAnsi="Arial" w:cs="Arial"/>
                <w:sz w:val="18"/>
              </w:rPr>
              <w:t>ection 33(2) of the GST Act</w:t>
            </w:r>
            <w:r w:rsidRPr="000C7533">
              <w:rPr>
                <w:rFonts w:ascii="Arial" w:hAnsi="Arial" w:cs="Arial"/>
                <w:sz w:val="18"/>
              </w:rPr>
              <w:t>)</w:t>
            </w:r>
          </w:p>
        </w:tc>
      </w:tr>
      <w:tr w:rsidR="00D024A0" w:rsidRPr="00276E6A" w14:paraId="4EDEBA17" w14:textId="77777777" w:rsidTr="00103757">
        <w:trPr>
          <w:trHeight w:val="4940"/>
        </w:trPr>
        <w:tc>
          <w:tcPr>
            <w:tcW w:w="10321" w:type="dxa"/>
            <w:gridSpan w:val="2"/>
            <w:tcBorders>
              <w:left w:val="double" w:sz="4" w:space="0" w:color="auto"/>
              <w:right w:val="double" w:sz="4" w:space="0" w:color="auto"/>
            </w:tcBorders>
          </w:tcPr>
          <w:tbl>
            <w:tblPr>
              <w:tblW w:w="9348" w:type="dxa"/>
              <w:tblInd w:w="210" w:type="dxa"/>
              <w:tblLayout w:type="fixed"/>
              <w:tblCellMar>
                <w:left w:w="0" w:type="dxa"/>
                <w:right w:w="0" w:type="dxa"/>
              </w:tblCellMar>
              <w:tblLook w:val="0000" w:firstRow="0" w:lastRow="0" w:firstColumn="0" w:lastColumn="0" w:noHBand="0" w:noVBand="0"/>
            </w:tblPr>
            <w:tblGrid>
              <w:gridCol w:w="9348"/>
            </w:tblGrid>
            <w:tr w:rsidR="007E448B" w:rsidRPr="000E1A3D" w14:paraId="541E46B1" w14:textId="77777777" w:rsidTr="006918B4">
              <w:trPr>
                <w:trHeight w:val="287"/>
              </w:trPr>
              <w:tc>
                <w:tcPr>
                  <w:tcW w:w="9348" w:type="dxa"/>
                  <w:tcBorders>
                    <w:bottom w:val="single" w:sz="4" w:space="0" w:color="7F7F7F"/>
                  </w:tcBorders>
                  <w:shd w:val="clear" w:color="auto" w:fill="auto"/>
                  <w:vAlign w:val="center"/>
                </w:tcPr>
                <w:p w14:paraId="4F4D2922" w14:textId="77777777" w:rsidR="007E448B" w:rsidRPr="00266537" w:rsidRDefault="007E448B" w:rsidP="007E448B">
                  <w:pPr>
                    <w:tabs>
                      <w:tab w:val="left" w:pos="2160"/>
                      <w:tab w:val="right" w:pos="13500"/>
                    </w:tabs>
                    <w:rPr>
                      <w:rFonts w:cs="Arial"/>
                      <w:b/>
                      <w:sz w:val="20"/>
                      <w:szCs w:val="20"/>
                    </w:rPr>
                  </w:pPr>
                </w:p>
                <w:tbl>
                  <w:tblPr>
                    <w:tblW w:w="9428" w:type="dxa"/>
                    <w:tblLayout w:type="fixed"/>
                    <w:tblCellMar>
                      <w:left w:w="0" w:type="dxa"/>
                      <w:right w:w="0" w:type="dxa"/>
                    </w:tblCellMar>
                    <w:tblLook w:val="0000" w:firstRow="0" w:lastRow="0" w:firstColumn="0" w:lastColumn="0" w:noHBand="0" w:noVBand="0"/>
                  </w:tblPr>
                  <w:tblGrid>
                    <w:gridCol w:w="3029"/>
                    <w:gridCol w:w="3199"/>
                    <w:gridCol w:w="3200"/>
                  </w:tblGrid>
                  <w:tr w:rsidR="007E448B" w:rsidRPr="001B2C34" w14:paraId="4501A981" w14:textId="77777777" w:rsidTr="00781509">
                    <w:trPr>
                      <w:trHeight w:val="340"/>
                    </w:trPr>
                    <w:tc>
                      <w:tcPr>
                        <w:tcW w:w="3029" w:type="dxa"/>
                        <w:tcBorders>
                          <w:right w:val="single" w:sz="4" w:space="0" w:color="7F7F7F" w:themeColor="text1" w:themeTint="80"/>
                        </w:tcBorders>
                        <w:shd w:val="clear" w:color="auto" w:fill="auto"/>
                        <w:vAlign w:val="center"/>
                      </w:tcPr>
                      <w:p w14:paraId="5E2FCD60" w14:textId="77777777" w:rsidR="007E448B" w:rsidRPr="001B2C34" w:rsidRDefault="007E448B" w:rsidP="006918B4">
                        <w:pPr>
                          <w:ind w:left="-5" w:firstLine="5"/>
                          <w:rPr>
                            <w:rFonts w:cs="Arial"/>
                            <w:b/>
                            <w:sz w:val="20"/>
                          </w:rPr>
                        </w:pPr>
                        <w:r>
                          <w:rPr>
                            <w:rFonts w:cs="Arial"/>
                            <w:b/>
                            <w:sz w:val="20"/>
                          </w:rPr>
                          <w:t xml:space="preserve">GST </w:t>
                        </w:r>
                        <w:r w:rsidRPr="001B2C34">
                          <w:rPr>
                            <w:rFonts w:cs="Arial"/>
                            <w:b/>
                            <w:sz w:val="20"/>
                          </w:rPr>
                          <w:t>Registration Number</w:t>
                        </w:r>
                      </w:p>
                    </w:tc>
                    <w:tc>
                      <w:tcPr>
                        <w:tcW w:w="319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AE6CC6A" w14:textId="15AED476" w:rsidR="007E448B" w:rsidRPr="001B2C34" w:rsidRDefault="007E448B" w:rsidP="006918B4">
                        <w:pPr>
                          <w:tabs>
                            <w:tab w:val="left" w:pos="2160"/>
                            <w:tab w:val="right" w:pos="13500"/>
                          </w:tabs>
                          <w:ind w:firstLine="5"/>
                          <w:jc w:val="center"/>
                          <w:rPr>
                            <w:rFonts w:cs="Arial"/>
                            <w:sz w:val="20"/>
                          </w:rPr>
                        </w:pPr>
                        <w:r>
                          <w:rPr>
                            <w:rFonts w:cs="Arial"/>
                            <w:sz w:val="20"/>
                          </w:rPr>
                          <w:fldChar w:fldCharType="begin">
                            <w:ffData>
                              <w:name w:val="Text13"/>
                              <w:enabled/>
                              <w:calcOnExit w:val="0"/>
                              <w:textInput>
                                <w:maxLength w:val="12"/>
                                <w:format w:val="UPPERCASE"/>
                              </w:textInput>
                            </w:ffData>
                          </w:fldChar>
                        </w:r>
                        <w:r>
                          <w:rPr>
                            <w:rFonts w:cs="Arial"/>
                            <w:sz w:val="20"/>
                          </w:rPr>
                          <w:instrText xml:space="preserve"> FORMTEXT </w:instrText>
                        </w:r>
                        <w:r>
                          <w:rPr>
                            <w:rFonts w:cs="Arial"/>
                            <w:sz w:val="20"/>
                          </w:rPr>
                        </w:r>
                        <w:r>
                          <w:rPr>
                            <w:rFonts w:cs="Arial"/>
                            <w:sz w:val="20"/>
                          </w:rPr>
                          <w:fldChar w:fldCharType="separate"/>
                        </w:r>
                        <w:r w:rsidR="00801B63">
                          <w:rPr>
                            <w:rFonts w:cs="Arial"/>
                            <w:noProof/>
                            <w:sz w:val="20"/>
                          </w:rPr>
                          <w:t> </w:t>
                        </w:r>
                        <w:r w:rsidR="00801B63">
                          <w:rPr>
                            <w:rFonts w:cs="Arial"/>
                            <w:noProof/>
                            <w:sz w:val="20"/>
                          </w:rPr>
                          <w:t> </w:t>
                        </w:r>
                        <w:r w:rsidR="00801B63">
                          <w:rPr>
                            <w:rFonts w:cs="Arial"/>
                            <w:noProof/>
                            <w:sz w:val="20"/>
                          </w:rPr>
                          <w:t> </w:t>
                        </w:r>
                        <w:r w:rsidR="00801B63">
                          <w:rPr>
                            <w:rFonts w:cs="Arial"/>
                            <w:noProof/>
                            <w:sz w:val="20"/>
                          </w:rPr>
                          <w:t> </w:t>
                        </w:r>
                        <w:r w:rsidR="00801B63">
                          <w:rPr>
                            <w:rFonts w:cs="Arial"/>
                            <w:noProof/>
                            <w:sz w:val="20"/>
                          </w:rPr>
                          <w:t> </w:t>
                        </w:r>
                        <w:r>
                          <w:rPr>
                            <w:rFonts w:cs="Arial"/>
                            <w:sz w:val="20"/>
                          </w:rPr>
                          <w:fldChar w:fldCharType="end"/>
                        </w:r>
                      </w:p>
                    </w:tc>
                    <w:tc>
                      <w:tcPr>
                        <w:tcW w:w="3200" w:type="dxa"/>
                        <w:tcBorders>
                          <w:left w:val="single" w:sz="4" w:space="0" w:color="7F7F7F" w:themeColor="text1" w:themeTint="80"/>
                        </w:tcBorders>
                        <w:shd w:val="clear" w:color="auto" w:fill="auto"/>
                      </w:tcPr>
                      <w:p w14:paraId="333CF7F8" w14:textId="77777777" w:rsidR="007E448B" w:rsidRPr="001B2C34" w:rsidRDefault="007E448B" w:rsidP="006918B4">
                        <w:pPr>
                          <w:tabs>
                            <w:tab w:val="left" w:pos="2160"/>
                            <w:tab w:val="right" w:pos="13500"/>
                          </w:tabs>
                          <w:ind w:firstLine="5"/>
                          <w:jc w:val="center"/>
                          <w:rPr>
                            <w:rFonts w:cs="Arial"/>
                            <w:sz w:val="20"/>
                          </w:rPr>
                        </w:pPr>
                      </w:p>
                    </w:tc>
                  </w:tr>
                  <w:tr w:rsidR="007E448B" w:rsidRPr="001B2C34" w14:paraId="00459D29" w14:textId="77777777" w:rsidTr="00410845">
                    <w:trPr>
                      <w:trHeight w:val="231"/>
                    </w:trPr>
                    <w:tc>
                      <w:tcPr>
                        <w:tcW w:w="3029" w:type="dxa"/>
                        <w:shd w:val="clear" w:color="auto" w:fill="auto"/>
                      </w:tcPr>
                      <w:p w14:paraId="6BD08D7B" w14:textId="77777777" w:rsidR="007E448B" w:rsidRPr="007E6909" w:rsidRDefault="007E448B" w:rsidP="006918B4">
                        <w:pPr>
                          <w:ind w:left="-5" w:firstLine="5"/>
                          <w:rPr>
                            <w:rFonts w:cs="Arial"/>
                            <w:b/>
                            <w:sz w:val="8"/>
                          </w:rPr>
                        </w:pPr>
                      </w:p>
                    </w:tc>
                    <w:tc>
                      <w:tcPr>
                        <w:tcW w:w="3199" w:type="dxa"/>
                        <w:tcBorders>
                          <w:top w:val="single" w:sz="4" w:space="0" w:color="7F7F7F" w:themeColor="text1" w:themeTint="80"/>
                          <w:bottom w:val="single" w:sz="4" w:space="0" w:color="7F7F7F" w:themeColor="text1" w:themeTint="80"/>
                        </w:tcBorders>
                        <w:shd w:val="clear" w:color="auto" w:fill="auto"/>
                        <w:vAlign w:val="center"/>
                      </w:tcPr>
                      <w:p w14:paraId="3AD09CCC" w14:textId="77777777" w:rsidR="007E448B" w:rsidRPr="007E6909" w:rsidRDefault="007E448B" w:rsidP="006918B4">
                        <w:pPr>
                          <w:tabs>
                            <w:tab w:val="left" w:pos="2160"/>
                            <w:tab w:val="right" w:pos="13500"/>
                          </w:tabs>
                          <w:ind w:firstLine="5"/>
                          <w:jc w:val="center"/>
                          <w:rPr>
                            <w:rFonts w:cs="Arial"/>
                            <w:sz w:val="8"/>
                          </w:rPr>
                        </w:pPr>
                      </w:p>
                    </w:tc>
                    <w:tc>
                      <w:tcPr>
                        <w:tcW w:w="3200" w:type="dxa"/>
                        <w:shd w:val="clear" w:color="auto" w:fill="auto"/>
                      </w:tcPr>
                      <w:p w14:paraId="701C1459" w14:textId="77777777" w:rsidR="007E448B" w:rsidRPr="007E6909" w:rsidRDefault="007E448B" w:rsidP="006918B4">
                        <w:pPr>
                          <w:tabs>
                            <w:tab w:val="left" w:pos="2160"/>
                            <w:tab w:val="right" w:pos="13500"/>
                          </w:tabs>
                          <w:ind w:firstLine="5"/>
                          <w:jc w:val="center"/>
                          <w:rPr>
                            <w:rFonts w:cs="Arial"/>
                            <w:sz w:val="8"/>
                          </w:rPr>
                        </w:pPr>
                      </w:p>
                    </w:tc>
                  </w:tr>
                  <w:tr w:rsidR="007E448B" w:rsidRPr="001B2C34" w14:paraId="38B23519" w14:textId="77777777" w:rsidTr="00781509">
                    <w:trPr>
                      <w:trHeight w:val="340"/>
                    </w:trPr>
                    <w:tc>
                      <w:tcPr>
                        <w:tcW w:w="3029" w:type="dxa"/>
                        <w:tcBorders>
                          <w:right w:val="single" w:sz="4" w:space="0" w:color="7F7F7F" w:themeColor="text1" w:themeTint="80"/>
                        </w:tcBorders>
                        <w:shd w:val="clear" w:color="auto" w:fill="auto"/>
                        <w:vAlign w:val="center"/>
                      </w:tcPr>
                      <w:p w14:paraId="09AAE712" w14:textId="77777777" w:rsidR="007E448B" w:rsidRDefault="007E448B" w:rsidP="006918B4">
                        <w:pPr>
                          <w:ind w:left="-5" w:firstLine="5"/>
                          <w:rPr>
                            <w:rFonts w:cs="Arial"/>
                            <w:b/>
                            <w:sz w:val="20"/>
                          </w:rPr>
                        </w:pPr>
                        <w:r w:rsidRPr="001B2C34">
                          <w:rPr>
                            <w:rFonts w:cs="Arial"/>
                            <w:b/>
                            <w:sz w:val="20"/>
                          </w:rPr>
                          <w:t>Unique Entity Number (UEN)</w:t>
                        </w:r>
                      </w:p>
                    </w:tc>
                    <w:tc>
                      <w:tcPr>
                        <w:tcW w:w="319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6F415A" w14:textId="77777777" w:rsidR="007E448B" w:rsidRPr="001B2C34" w:rsidRDefault="007E448B" w:rsidP="006918B4">
                        <w:pPr>
                          <w:tabs>
                            <w:tab w:val="left" w:pos="2160"/>
                            <w:tab w:val="right" w:pos="13500"/>
                          </w:tabs>
                          <w:ind w:firstLine="5"/>
                          <w:jc w:val="center"/>
                          <w:rPr>
                            <w:rFonts w:cs="Arial"/>
                            <w:sz w:val="20"/>
                          </w:rPr>
                        </w:pPr>
                        <w:r>
                          <w:rPr>
                            <w:rFonts w:cs="Arial"/>
                            <w:sz w:val="20"/>
                          </w:rPr>
                          <w:fldChar w:fldCharType="begin">
                            <w:ffData>
                              <w:name w:val="Text13"/>
                              <w:enabled/>
                              <w:calcOnExit w:val="0"/>
                              <w:textInput>
                                <w:maxLength w:val="12"/>
                                <w:format w:val="UPPERCAS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200" w:type="dxa"/>
                        <w:tcBorders>
                          <w:left w:val="single" w:sz="4" w:space="0" w:color="7F7F7F" w:themeColor="text1" w:themeTint="80"/>
                        </w:tcBorders>
                        <w:shd w:val="clear" w:color="auto" w:fill="auto"/>
                      </w:tcPr>
                      <w:p w14:paraId="532B2188" w14:textId="77777777" w:rsidR="007E448B" w:rsidRPr="001B2C34" w:rsidRDefault="007E448B" w:rsidP="006918B4">
                        <w:pPr>
                          <w:tabs>
                            <w:tab w:val="left" w:pos="2160"/>
                            <w:tab w:val="right" w:pos="13500"/>
                          </w:tabs>
                          <w:ind w:firstLine="5"/>
                          <w:jc w:val="center"/>
                          <w:rPr>
                            <w:rFonts w:cs="Arial"/>
                            <w:sz w:val="20"/>
                          </w:rPr>
                        </w:pPr>
                      </w:p>
                    </w:tc>
                  </w:tr>
                  <w:tr w:rsidR="007E448B" w:rsidRPr="007E6909" w14:paraId="17723DA3" w14:textId="77777777" w:rsidTr="00B4177D">
                    <w:trPr>
                      <w:trHeight w:val="115"/>
                    </w:trPr>
                    <w:tc>
                      <w:tcPr>
                        <w:tcW w:w="3029" w:type="dxa"/>
                        <w:shd w:val="clear" w:color="auto" w:fill="auto"/>
                      </w:tcPr>
                      <w:p w14:paraId="27ABDFFE" w14:textId="77777777" w:rsidR="007E448B" w:rsidRPr="007E6909" w:rsidRDefault="007E448B" w:rsidP="006918B4">
                        <w:pPr>
                          <w:ind w:left="-5" w:firstLine="5"/>
                          <w:rPr>
                            <w:rFonts w:cs="Arial"/>
                            <w:b/>
                            <w:sz w:val="8"/>
                          </w:rPr>
                        </w:pPr>
                      </w:p>
                    </w:tc>
                    <w:tc>
                      <w:tcPr>
                        <w:tcW w:w="3199" w:type="dxa"/>
                        <w:tcBorders>
                          <w:top w:val="single" w:sz="4" w:space="0" w:color="7F7F7F" w:themeColor="text1" w:themeTint="80"/>
                        </w:tcBorders>
                        <w:shd w:val="clear" w:color="auto" w:fill="auto"/>
                        <w:vAlign w:val="center"/>
                      </w:tcPr>
                      <w:p w14:paraId="07BCD9EF" w14:textId="77777777" w:rsidR="007E448B" w:rsidRPr="007E6909" w:rsidRDefault="007E448B" w:rsidP="006918B4">
                        <w:pPr>
                          <w:tabs>
                            <w:tab w:val="left" w:pos="2160"/>
                            <w:tab w:val="right" w:pos="13500"/>
                          </w:tabs>
                          <w:ind w:firstLine="5"/>
                          <w:jc w:val="center"/>
                          <w:rPr>
                            <w:rFonts w:cs="Arial"/>
                            <w:sz w:val="8"/>
                          </w:rPr>
                        </w:pPr>
                      </w:p>
                    </w:tc>
                    <w:tc>
                      <w:tcPr>
                        <w:tcW w:w="3200" w:type="dxa"/>
                        <w:shd w:val="clear" w:color="auto" w:fill="auto"/>
                      </w:tcPr>
                      <w:p w14:paraId="73016450" w14:textId="77777777" w:rsidR="007E448B" w:rsidRPr="007E6909" w:rsidRDefault="007E448B" w:rsidP="006918B4">
                        <w:pPr>
                          <w:tabs>
                            <w:tab w:val="left" w:pos="2160"/>
                            <w:tab w:val="right" w:pos="13500"/>
                          </w:tabs>
                          <w:ind w:firstLine="5"/>
                          <w:jc w:val="center"/>
                          <w:rPr>
                            <w:rFonts w:cs="Arial"/>
                            <w:sz w:val="8"/>
                          </w:rPr>
                        </w:pPr>
                      </w:p>
                    </w:tc>
                  </w:tr>
                </w:tbl>
                <w:p w14:paraId="14B35156" w14:textId="77777777" w:rsidR="007E448B" w:rsidRDefault="007E448B" w:rsidP="006918B4">
                  <w:pPr>
                    <w:tabs>
                      <w:tab w:val="left" w:pos="2160"/>
                      <w:tab w:val="right" w:pos="13500"/>
                    </w:tabs>
                    <w:snapToGrid w:val="0"/>
                    <w:spacing w:before="120"/>
                    <w:ind w:left="-6" w:firstLine="5"/>
                    <w:rPr>
                      <w:rFonts w:cs="Arial"/>
                      <w:b/>
                      <w:sz w:val="20"/>
                    </w:rPr>
                  </w:pPr>
                  <w:r w:rsidRPr="001B2C34">
                    <w:rPr>
                      <w:rFonts w:cs="Arial"/>
                      <w:b/>
                      <w:sz w:val="20"/>
                    </w:rPr>
                    <w:t xml:space="preserve">Full </w:t>
                  </w:r>
                  <w:r w:rsidR="00E04971">
                    <w:rPr>
                      <w:rFonts w:cs="Arial"/>
                      <w:b/>
                      <w:sz w:val="20"/>
                    </w:rPr>
                    <w:t>N</w:t>
                  </w:r>
                  <w:r w:rsidRPr="001B2C34">
                    <w:rPr>
                      <w:rFonts w:cs="Arial"/>
                      <w:b/>
                      <w:sz w:val="20"/>
                    </w:rPr>
                    <w:t xml:space="preserve">ame of the </w:t>
                  </w:r>
                  <w:r w:rsidR="00E04971">
                    <w:rPr>
                      <w:rFonts w:cs="Arial"/>
                      <w:b/>
                      <w:sz w:val="20"/>
                    </w:rPr>
                    <w:t>B</w:t>
                  </w:r>
                  <w:r>
                    <w:rPr>
                      <w:rFonts w:cs="Arial"/>
                      <w:b/>
                      <w:sz w:val="20"/>
                    </w:rPr>
                    <w:t>usiness</w:t>
                  </w:r>
                  <w:r w:rsidRPr="001B2C34">
                    <w:rPr>
                      <w:rFonts w:cs="Arial"/>
                      <w:b/>
                      <w:sz w:val="20"/>
                    </w:rPr>
                    <w:t xml:space="preserve"> </w:t>
                  </w:r>
                </w:p>
                <w:p w14:paraId="3E440FC8" w14:textId="77777777" w:rsidR="007E448B" w:rsidRPr="000E1A3D" w:rsidRDefault="007E448B" w:rsidP="007E448B">
                  <w:pPr>
                    <w:tabs>
                      <w:tab w:val="left" w:pos="2160"/>
                      <w:tab w:val="right" w:pos="13500"/>
                    </w:tabs>
                    <w:ind w:left="-5"/>
                    <w:rPr>
                      <w:rFonts w:cs="Arial"/>
                      <w:b/>
                      <w:sz w:val="6"/>
                    </w:rPr>
                  </w:pPr>
                </w:p>
              </w:tc>
            </w:tr>
            <w:tr w:rsidR="007E448B" w:rsidRPr="000E1A3D" w14:paraId="740F7ED6" w14:textId="77777777" w:rsidTr="006918B4">
              <w:trPr>
                <w:trHeight w:val="680"/>
              </w:trPr>
              <w:tc>
                <w:tcPr>
                  <w:tcW w:w="934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88AE8BE" w14:textId="77777777" w:rsidR="007E448B" w:rsidRPr="000E1A3D" w:rsidRDefault="007E448B" w:rsidP="007E448B">
                  <w:pPr>
                    <w:rPr>
                      <w:rFonts w:cs="Arial"/>
                      <w:sz w:val="20"/>
                    </w:rPr>
                  </w:pPr>
                  <w:r>
                    <w:rPr>
                      <w:rFonts w:cs="Arial"/>
                      <w:sz w:val="20"/>
                    </w:rPr>
                    <w:fldChar w:fldCharType="begin">
                      <w:ffData>
                        <w:name w:val="Text10"/>
                        <w:enabled/>
                        <w:calcOnExit w:val="0"/>
                        <w:textInput>
                          <w:maxLength w:val="256"/>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E448B" w:rsidRPr="001B2C34" w14:paraId="3C6E9A49" w14:textId="77777777" w:rsidTr="006918B4">
              <w:trPr>
                <w:trHeight w:hRule="exact" w:val="113"/>
              </w:trPr>
              <w:tc>
                <w:tcPr>
                  <w:tcW w:w="9348" w:type="dxa"/>
                  <w:tcBorders>
                    <w:top w:val="single" w:sz="4" w:space="0" w:color="7F7F7F"/>
                  </w:tcBorders>
                </w:tcPr>
                <w:p w14:paraId="1181D254" w14:textId="77777777" w:rsidR="007E448B" w:rsidRPr="001B2C34" w:rsidRDefault="007E448B" w:rsidP="007E448B">
                  <w:pPr>
                    <w:tabs>
                      <w:tab w:val="left" w:pos="2160"/>
                      <w:tab w:val="right" w:pos="13500"/>
                    </w:tabs>
                    <w:rPr>
                      <w:rFonts w:cs="Arial"/>
                      <w:sz w:val="20"/>
                    </w:rPr>
                  </w:pPr>
                </w:p>
              </w:tc>
            </w:tr>
          </w:tbl>
          <w:p w14:paraId="2D646766" w14:textId="77777777" w:rsidR="005F797C" w:rsidRPr="00287A40" w:rsidRDefault="00D024A0" w:rsidP="00287A40">
            <w:pPr>
              <w:pStyle w:val="Header"/>
              <w:tabs>
                <w:tab w:val="clear" w:pos="4320"/>
                <w:tab w:val="clear" w:pos="8640"/>
                <w:tab w:val="left" w:pos="2160"/>
              </w:tabs>
              <w:snapToGrid w:val="0"/>
              <w:rPr>
                <w:rFonts w:ascii="Arial" w:hAnsi="Arial" w:cs="Arial"/>
                <w:sz w:val="16"/>
                <w:lang w:val="en-US"/>
              </w:rPr>
            </w:pPr>
            <w:r w:rsidRPr="00276E6A">
              <w:rPr>
                <w:rFonts w:ascii="Arial" w:hAnsi="Arial" w:cs="Arial"/>
                <w:lang w:val="en-US"/>
              </w:rPr>
              <w:t xml:space="preserve">  </w:t>
            </w:r>
          </w:p>
          <w:tbl>
            <w:tblPr>
              <w:tblW w:w="9265" w:type="dxa"/>
              <w:tblInd w:w="95" w:type="dxa"/>
              <w:tblLayout w:type="fixed"/>
              <w:tblCellMar>
                <w:left w:w="0" w:type="dxa"/>
                <w:right w:w="0" w:type="dxa"/>
              </w:tblCellMar>
              <w:tblLook w:val="0000" w:firstRow="0" w:lastRow="0" w:firstColumn="0" w:lastColumn="0" w:noHBand="0" w:noVBand="0"/>
            </w:tblPr>
            <w:tblGrid>
              <w:gridCol w:w="4224"/>
              <w:gridCol w:w="1134"/>
              <w:gridCol w:w="1134"/>
              <w:gridCol w:w="1276"/>
              <w:gridCol w:w="1497"/>
            </w:tblGrid>
            <w:tr w:rsidR="005F797C" w:rsidRPr="002B6E22" w14:paraId="5448FF5C" w14:textId="77777777" w:rsidTr="00B4177D">
              <w:trPr>
                <w:trHeight w:val="161"/>
              </w:trPr>
              <w:tc>
                <w:tcPr>
                  <w:tcW w:w="4224" w:type="dxa"/>
                  <w:tcBorders>
                    <w:right w:val="single" w:sz="4" w:space="0" w:color="7F7F7F" w:themeColor="text1" w:themeTint="80"/>
                  </w:tcBorders>
                </w:tcPr>
                <w:p w14:paraId="7FDF8F2A" w14:textId="77777777" w:rsidR="005F797C" w:rsidRPr="002B6E22" w:rsidRDefault="005F797C" w:rsidP="005F797C">
                  <w:pPr>
                    <w:pStyle w:val="Header"/>
                    <w:tabs>
                      <w:tab w:val="clear" w:pos="4320"/>
                      <w:tab w:val="clear" w:pos="8640"/>
                      <w:tab w:val="left" w:pos="2160"/>
                      <w:tab w:val="right" w:pos="13500"/>
                    </w:tabs>
                    <w:rPr>
                      <w:rFonts w:ascii="Arial" w:hAnsi="Arial" w:cs="Arial"/>
                    </w:rPr>
                  </w:pPr>
                  <w:r>
                    <w:rPr>
                      <w:rFonts w:ascii="Arial" w:hAnsi="Arial" w:cs="Arial"/>
                      <w:bCs/>
                    </w:rPr>
                    <w:t xml:space="preserve">  </w:t>
                  </w:r>
                  <w:r w:rsidRPr="00CF1473">
                    <w:rPr>
                      <w:rFonts w:ascii="Arial" w:hAnsi="Arial" w:cs="Arial"/>
                      <w:bCs/>
                    </w:rPr>
                    <w:t xml:space="preserve">Date of </w:t>
                  </w:r>
                  <w:r>
                    <w:rPr>
                      <w:rFonts w:ascii="Arial" w:hAnsi="Arial" w:cs="Arial"/>
                      <w:bCs/>
                    </w:rPr>
                    <w:t xml:space="preserve">appointment </w:t>
                  </w:r>
                  <w:r>
                    <w:rPr>
                      <w:rFonts w:ascii="Arial" w:hAnsi="Arial" w:cs="Arial"/>
                      <w:bCs/>
                      <w:lang w:val="en-US"/>
                    </w:rPr>
                    <w:t>as Section 33(2) a</w:t>
                  </w:r>
                  <w:r w:rsidRPr="00276E6A">
                    <w:rPr>
                      <w:rFonts w:ascii="Arial" w:hAnsi="Arial" w:cs="Arial"/>
                      <w:bCs/>
                      <w:lang w:val="en-US"/>
                    </w:rPr>
                    <w:t>gent</w:t>
                  </w:r>
                  <w:r>
                    <w:rPr>
                      <w:rFonts w:ascii="Arial" w:hAnsi="Arial" w:cs="Arial"/>
                      <w:bCs/>
                      <w:lang w:val="en-US"/>
                    </w:rPr>
                    <w:t xml:space="preserve">: </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8439AA" w14:textId="77777777" w:rsidR="005F797C" w:rsidRPr="002B6E22" w:rsidRDefault="005F797C" w:rsidP="005F797C">
                  <w:pPr>
                    <w:pStyle w:val="Header"/>
                    <w:tabs>
                      <w:tab w:val="clear" w:pos="4320"/>
                      <w:tab w:val="clear" w:pos="8640"/>
                      <w:tab w:val="left" w:pos="2160"/>
                      <w:tab w:val="right" w:pos="13500"/>
                    </w:tabs>
                    <w:jc w:val="center"/>
                    <w:rPr>
                      <w:rFonts w:ascii="Arial" w:hAnsi="Arial" w:cs="Arial"/>
                    </w:rPr>
                  </w:pPr>
                  <w:r w:rsidRPr="002B6E22">
                    <w:rPr>
                      <w:rFonts w:ascii="Arial" w:hAnsi="Arial" w:cs="Arial"/>
                    </w:rPr>
                    <w:t>D</w:t>
                  </w:r>
                  <w:r>
                    <w:rPr>
                      <w:rFonts w:ascii="Arial" w:hAnsi="Arial" w:cs="Arial"/>
                    </w:rPr>
                    <w:t>D</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A50EE3" w14:textId="77777777" w:rsidR="005F797C" w:rsidRPr="002B6E22" w:rsidRDefault="005F797C" w:rsidP="005F797C">
                  <w:pPr>
                    <w:pStyle w:val="Header"/>
                    <w:tabs>
                      <w:tab w:val="clear" w:pos="4320"/>
                      <w:tab w:val="clear" w:pos="8640"/>
                      <w:tab w:val="left" w:pos="2160"/>
                      <w:tab w:val="right" w:pos="13500"/>
                    </w:tabs>
                    <w:jc w:val="center"/>
                    <w:rPr>
                      <w:rFonts w:ascii="Arial" w:hAnsi="Arial" w:cs="Arial"/>
                    </w:rPr>
                  </w:pPr>
                  <w:r>
                    <w:rPr>
                      <w:rFonts w:ascii="Arial" w:hAnsi="Arial" w:cs="Arial"/>
                    </w:rPr>
                    <w:t>M</w:t>
                  </w:r>
                  <w:r w:rsidRPr="002B6E22">
                    <w:rPr>
                      <w:rFonts w:ascii="Arial" w:hAnsi="Arial" w:cs="Arial"/>
                    </w:rPr>
                    <w:t>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391C63" w14:textId="77777777" w:rsidR="005F797C" w:rsidRPr="002B6E22" w:rsidRDefault="005F797C" w:rsidP="005F797C">
                  <w:pPr>
                    <w:pStyle w:val="Header"/>
                    <w:tabs>
                      <w:tab w:val="clear" w:pos="4320"/>
                      <w:tab w:val="clear" w:pos="8640"/>
                      <w:tab w:val="left" w:pos="2160"/>
                      <w:tab w:val="right" w:pos="13500"/>
                    </w:tabs>
                    <w:jc w:val="center"/>
                    <w:rPr>
                      <w:rFonts w:ascii="Arial" w:hAnsi="Arial" w:cs="Arial"/>
                    </w:rPr>
                  </w:pPr>
                  <w:r w:rsidRPr="002B6E22">
                    <w:rPr>
                      <w:rFonts w:ascii="Arial" w:hAnsi="Arial" w:cs="Arial"/>
                    </w:rPr>
                    <w:t>YY</w:t>
                  </w:r>
                  <w:r>
                    <w:rPr>
                      <w:rFonts w:ascii="Arial" w:hAnsi="Arial" w:cs="Arial"/>
                    </w:rPr>
                    <w:t>Y</w:t>
                  </w:r>
                  <w:r w:rsidRPr="002B6E22">
                    <w:rPr>
                      <w:rFonts w:ascii="Arial" w:hAnsi="Arial" w:cs="Arial"/>
                    </w:rPr>
                    <w:t>Y</w:t>
                  </w:r>
                </w:p>
              </w:tc>
              <w:tc>
                <w:tcPr>
                  <w:tcW w:w="1497" w:type="dxa"/>
                  <w:tcBorders>
                    <w:left w:val="single" w:sz="4" w:space="0" w:color="7F7F7F" w:themeColor="text1" w:themeTint="80"/>
                  </w:tcBorders>
                </w:tcPr>
                <w:p w14:paraId="7E0300F7" w14:textId="77777777" w:rsidR="005F797C" w:rsidRPr="002B6E22" w:rsidRDefault="005F797C" w:rsidP="005F797C">
                  <w:pPr>
                    <w:pStyle w:val="Header"/>
                    <w:tabs>
                      <w:tab w:val="clear" w:pos="4320"/>
                      <w:tab w:val="clear" w:pos="8640"/>
                      <w:tab w:val="left" w:pos="2160"/>
                      <w:tab w:val="right" w:pos="13500"/>
                    </w:tabs>
                    <w:jc w:val="center"/>
                    <w:rPr>
                      <w:rFonts w:ascii="Arial" w:hAnsi="Arial" w:cs="Arial"/>
                    </w:rPr>
                  </w:pPr>
                </w:p>
              </w:tc>
            </w:tr>
            <w:tr w:rsidR="005F797C" w:rsidRPr="002B6E22" w14:paraId="762C56F9" w14:textId="77777777" w:rsidTr="00781509">
              <w:trPr>
                <w:trHeight w:val="283"/>
              </w:trPr>
              <w:tc>
                <w:tcPr>
                  <w:tcW w:w="4224" w:type="dxa"/>
                  <w:tcBorders>
                    <w:right w:val="single" w:sz="4" w:space="0" w:color="7F7F7F" w:themeColor="text1" w:themeTint="80"/>
                  </w:tcBorders>
                </w:tcPr>
                <w:p w14:paraId="0F79618A" w14:textId="77777777" w:rsidR="005F797C" w:rsidRPr="002B6E22" w:rsidRDefault="005F797C" w:rsidP="005F797C">
                  <w:pPr>
                    <w:pStyle w:val="Header"/>
                    <w:tabs>
                      <w:tab w:val="clear" w:pos="4320"/>
                      <w:tab w:val="clear" w:pos="8640"/>
                      <w:tab w:val="left" w:pos="2160"/>
                      <w:tab w:val="right" w:pos="13500"/>
                    </w:tabs>
                    <w:rPr>
                      <w:rFonts w:ascii="Arial" w:hAnsi="Arial" w:cs="Arial"/>
                      <w:b/>
                      <w:bCs/>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E9F9AF0" w14:textId="6AB1D88C" w:rsidR="005F797C" w:rsidRPr="005E50CA" w:rsidRDefault="005F797C" w:rsidP="00801B63">
                  <w:pPr>
                    <w:pStyle w:val="Header"/>
                    <w:tabs>
                      <w:tab w:val="clear" w:pos="4320"/>
                      <w:tab w:val="clear" w:pos="8640"/>
                      <w:tab w:val="left" w:pos="2160"/>
                      <w:tab w:val="right" w:pos="13500"/>
                    </w:tabs>
                    <w:jc w:val="center"/>
                    <w:rPr>
                      <w:rFonts w:ascii="Arial" w:hAnsi="Arial" w:cs="Arial"/>
                      <w:szCs w:val="24"/>
                    </w:rPr>
                  </w:pPr>
                  <w:r>
                    <w:rPr>
                      <w:rFonts w:ascii="Arial" w:hAnsi="Arial" w:cs="Arial"/>
                      <w:szCs w:val="22"/>
                    </w:rPr>
                    <w:fldChar w:fldCharType="begin">
                      <w:ffData>
                        <w:name w:val=""/>
                        <w:enabled/>
                        <w:calcOnExit/>
                        <w:textInput>
                          <w:type w:val="number"/>
                          <w:maxLength w:val="2"/>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801B63">
                    <w:rPr>
                      <w:rFonts w:ascii="Arial" w:hAnsi="Arial" w:cs="Arial"/>
                      <w:noProof/>
                      <w:szCs w:val="22"/>
                    </w:rPr>
                    <w:t> </w:t>
                  </w:r>
                  <w:r w:rsidR="00801B63">
                    <w:rPr>
                      <w:rFonts w:ascii="Arial" w:hAnsi="Arial" w:cs="Arial"/>
                      <w:noProof/>
                      <w:szCs w:val="22"/>
                    </w:rPr>
                    <w:t> </w:t>
                  </w:r>
                  <w:r>
                    <w:rPr>
                      <w:rFonts w:ascii="Arial" w:hAnsi="Arial" w:cs="Arial"/>
                      <w:szCs w:val="22"/>
                    </w:rPr>
                    <w:fldChar w:fldCharType="end"/>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C07BEAF" w14:textId="77777777" w:rsidR="005F797C" w:rsidRPr="005E50CA" w:rsidRDefault="005F797C" w:rsidP="005F797C">
                  <w:pPr>
                    <w:pStyle w:val="Header"/>
                    <w:tabs>
                      <w:tab w:val="clear" w:pos="4320"/>
                      <w:tab w:val="clear" w:pos="8640"/>
                      <w:tab w:val="left" w:pos="2160"/>
                      <w:tab w:val="right" w:pos="13500"/>
                    </w:tabs>
                    <w:jc w:val="center"/>
                    <w:rPr>
                      <w:rFonts w:ascii="Arial" w:hAnsi="Arial" w:cs="Arial"/>
                      <w:szCs w:val="24"/>
                    </w:rPr>
                  </w:pPr>
                  <w:r>
                    <w:rPr>
                      <w:rFonts w:ascii="Arial" w:hAnsi="Arial" w:cs="Arial"/>
                      <w:szCs w:val="22"/>
                    </w:rPr>
                    <w:fldChar w:fldCharType="begin">
                      <w:ffData>
                        <w:name w:val=""/>
                        <w:enabled/>
                        <w:calcOnExit/>
                        <w:textInput>
                          <w:type w:val="number"/>
                          <w:maxLength w:val="2"/>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02AFCB8" w14:textId="77777777" w:rsidR="005F797C" w:rsidRPr="005E50CA" w:rsidRDefault="005F797C" w:rsidP="005F797C">
                  <w:pPr>
                    <w:pStyle w:val="Header"/>
                    <w:tabs>
                      <w:tab w:val="clear" w:pos="4320"/>
                      <w:tab w:val="clear" w:pos="8640"/>
                      <w:tab w:val="left" w:pos="2160"/>
                      <w:tab w:val="right" w:pos="13500"/>
                    </w:tabs>
                    <w:jc w:val="center"/>
                    <w:rPr>
                      <w:rFonts w:ascii="Arial" w:hAnsi="Arial" w:cs="Arial"/>
                      <w:szCs w:val="24"/>
                    </w:rPr>
                  </w:pPr>
                  <w:r>
                    <w:rPr>
                      <w:rFonts w:ascii="Arial" w:hAnsi="Arial" w:cs="Arial"/>
                      <w:szCs w:val="22"/>
                    </w:rPr>
                    <w:fldChar w:fldCharType="begin">
                      <w:ffData>
                        <w:name w:val=""/>
                        <w:enabled/>
                        <w:calcOnExit/>
                        <w:textInput>
                          <w:type w:val="number"/>
                          <w:maxLength w:val="4"/>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97" w:type="dxa"/>
                  <w:tcBorders>
                    <w:left w:val="single" w:sz="4" w:space="0" w:color="7F7F7F" w:themeColor="text1" w:themeTint="80"/>
                  </w:tcBorders>
                </w:tcPr>
                <w:p w14:paraId="2C2DDAB7" w14:textId="77777777" w:rsidR="005F797C" w:rsidRPr="002B6E22" w:rsidRDefault="005F797C" w:rsidP="005F797C">
                  <w:pPr>
                    <w:pStyle w:val="Header"/>
                    <w:tabs>
                      <w:tab w:val="clear" w:pos="4320"/>
                      <w:tab w:val="clear" w:pos="8640"/>
                      <w:tab w:val="left" w:pos="2160"/>
                      <w:tab w:val="right" w:pos="13500"/>
                    </w:tabs>
                    <w:jc w:val="center"/>
                    <w:rPr>
                      <w:rFonts w:ascii="Arial" w:hAnsi="Arial" w:cs="Arial"/>
                    </w:rPr>
                  </w:pPr>
                </w:p>
              </w:tc>
            </w:tr>
          </w:tbl>
          <w:p w14:paraId="1E118D03" w14:textId="77777777" w:rsidR="005F797C" w:rsidRPr="00287A40" w:rsidRDefault="005F797C" w:rsidP="00704D42">
            <w:pPr>
              <w:pStyle w:val="Header"/>
              <w:tabs>
                <w:tab w:val="clear" w:pos="4320"/>
                <w:tab w:val="clear" w:pos="8640"/>
              </w:tabs>
              <w:rPr>
                <w:rFonts w:ascii="Arial" w:hAnsi="Arial" w:cs="Arial"/>
                <w:bCs/>
                <w:sz w:val="16"/>
                <w:lang w:val="en-US"/>
              </w:rPr>
            </w:pP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84"/>
              <w:gridCol w:w="1977"/>
              <w:gridCol w:w="716"/>
              <w:gridCol w:w="844"/>
              <w:gridCol w:w="282"/>
              <w:gridCol w:w="2969"/>
            </w:tblGrid>
            <w:tr w:rsidR="005F797C" w:rsidRPr="00633DD3" w14:paraId="302993C2" w14:textId="77777777" w:rsidTr="00B4177D">
              <w:trPr>
                <w:cantSplit/>
              </w:trPr>
              <w:tc>
                <w:tcPr>
                  <w:tcW w:w="2368" w:type="dxa"/>
                  <w:tcBorders>
                    <w:top w:val="nil"/>
                    <w:left w:val="nil"/>
                    <w:bottom w:val="nil"/>
                    <w:right w:val="nil"/>
                  </w:tcBorders>
                </w:tcPr>
                <w:p w14:paraId="225B7DFD" w14:textId="77777777" w:rsidR="005F797C" w:rsidRPr="00633DD3" w:rsidRDefault="005F797C" w:rsidP="005F797C">
                  <w:pPr>
                    <w:pStyle w:val="Header"/>
                    <w:tabs>
                      <w:tab w:val="clear" w:pos="4320"/>
                      <w:tab w:val="clear" w:pos="8640"/>
                      <w:tab w:val="left" w:pos="2160"/>
                      <w:tab w:val="right" w:pos="13500"/>
                    </w:tabs>
                    <w:ind w:left="-10"/>
                    <w:rPr>
                      <w:rFonts w:ascii="Arial" w:hAnsi="Arial" w:cs="Arial"/>
                    </w:rPr>
                  </w:pPr>
                  <w:r w:rsidRPr="00633DD3">
                    <w:rPr>
                      <w:rFonts w:ascii="Arial" w:hAnsi="Arial" w:cs="Arial"/>
                    </w:rPr>
                    <w:t>Name</w:t>
                  </w:r>
                  <w:r>
                    <w:rPr>
                      <w:rFonts w:ascii="Arial" w:hAnsi="Arial" w:cs="Arial"/>
                    </w:rPr>
                    <w:t xml:space="preserve"> of Contact Person</w:t>
                  </w:r>
                </w:p>
              </w:tc>
              <w:tc>
                <w:tcPr>
                  <w:tcW w:w="284" w:type="dxa"/>
                  <w:tcBorders>
                    <w:top w:val="nil"/>
                    <w:left w:val="nil"/>
                    <w:bottom w:val="nil"/>
                    <w:right w:val="nil"/>
                  </w:tcBorders>
                </w:tcPr>
                <w:p w14:paraId="2AFD1AD8" w14:textId="77777777" w:rsidR="005F797C" w:rsidRPr="00633DD3" w:rsidRDefault="005F797C" w:rsidP="005F797C">
                  <w:pPr>
                    <w:pStyle w:val="Header"/>
                    <w:tabs>
                      <w:tab w:val="clear" w:pos="4320"/>
                      <w:tab w:val="clear" w:pos="8640"/>
                      <w:tab w:val="left" w:pos="2160"/>
                      <w:tab w:val="right" w:pos="13500"/>
                    </w:tabs>
                    <w:rPr>
                      <w:rFonts w:ascii="Arial" w:hAnsi="Arial" w:cs="Arial"/>
                    </w:rPr>
                  </w:pPr>
                  <w:r w:rsidRPr="00633DD3">
                    <w:rPr>
                      <w:rFonts w:ascii="Arial" w:hAnsi="Arial" w:cs="Arial"/>
                    </w:rPr>
                    <w:t>:</w:t>
                  </w:r>
                </w:p>
              </w:tc>
              <w:tc>
                <w:tcPr>
                  <w:tcW w:w="6788" w:type="dxa"/>
                  <w:gridSpan w:val="5"/>
                  <w:tcBorders>
                    <w:top w:val="nil"/>
                    <w:left w:val="nil"/>
                    <w:bottom w:val="single" w:sz="4" w:space="0" w:color="auto"/>
                    <w:right w:val="nil"/>
                  </w:tcBorders>
                  <w:shd w:val="clear" w:color="auto" w:fill="auto"/>
                  <w:vAlign w:val="center"/>
                </w:tcPr>
                <w:p w14:paraId="4AFB9255" w14:textId="77777777" w:rsidR="005F797C" w:rsidRPr="00633DD3" w:rsidRDefault="005F797C" w:rsidP="005F797C">
                  <w:pPr>
                    <w:pStyle w:val="Header"/>
                    <w:tabs>
                      <w:tab w:val="clear" w:pos="4320"/>
                      <w:tab w:val="clear" w:pos="8640"/>
                      <w:tab w:val="left" w:pos="2160"/>
                      <w:tab w:val="right" w:pos="13500"/>
                    </w:tabs>
                    <w:rPr>
                      <w:rFonts w:ascii="Arial" w:hAnsi="Arial" w:cs="Arial"/>
                    </w:rPr>
                  </w:pPr>
                  <w:r>
                    <w:rPr>
                      <w:rFonts w:ascii="Arial" w:hAnsi="Arial" w:cs="Arial"/>
                    </w:rPr>
                    <w:fldChar w:fldCharType="begin">
                      <w:ffData>
                        <w:name w:val=""/>
                        <w:enabled/>
                        <w:calcOnExit w:val="0"/>
                        <w:textInput>
                          <w:maxLength w:val="256"/>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p>
              </w:tc>
            </w:tr>
            <w:tr w:rsidR="005F797C" w:rsidRPr="00633DD3" w14:paraId="0904CD1F" w14:textId="77777777" w:rsidTr="00B4177D">
              <w:trPr>
                <w:cantSplit/>
              </w:trPr>
              <w:tc>
                <w:tcPr>
                  <w:tcW w:w="2368" w:type="dxa"/>
                  <w:tcBorders>
                    <w:top w:val="nil"/>
                    <w:left w:val="nil"/>
                    <w:bottom w:val="nil"/>
                    <w:right w:val="nil"/>
                  </w:tcBorders>
                  <w:shd w:val="clear" w:color="auto" w:fill="auto"/>
                </w:tcPr>
                <w:p w14:paraId="46163AE4" w14:textId="77777777" w:rsidR="005F797C" w:rsidRPr="00633DD3" w:rsidRDefault="005F797C" w:rsidP="005F797C">
                  <w:pPr>
                    <w:pStyle w:val="Header"/>
                    <w:tabs>
                      <w:tab w:val="clear" w:pos="4320"/>
                      <w:tab w:val="clear" w:pos="8640"/>
                      <w:tab w:val="left" w:pos="2160"/>
                      <w:tab w:val="right" w:pos="13500"/>
                    </w:tabs>
                    <w:rPr>
                      <w:rFonts w:ascii="Arial" w:hAnsi="Arial" w:cs="Arial"/>
                    </w:rPr>
                  </w:pPr>
                </w:p>
              </w:tc>
              <w:tc>
                <w:tcPr>
                  <w:tcW w:w="284" w:type="dxa"/>
                  <w:tcBorders>
                    <w:top w:val="nil"/>
                    <w:left w:val="nil"/>
                    <w:bottom w:val="nil"/>
                    <w:right w:val="nil"/>
                  </w:tcBorders>
                  <w:shd w:val="clear" w:color="auto" w:fill="auto"/>
                </w:tcPr>
                <w:p w14:paraId="5DDE0642" w14:textId="77777777" w:rsidR="005F797C" w:rsidRPr="00633DD3" w:rsidRDefault="005F797C" w:rsidP="005F797C">
                  <w:pPr>
                    <w:pStyle w:val="Header"/>
                    <w:tabs>
                      <w:tab w:val="clear" w:pos="4320"/>
                      <w:tab w:val="clear" w:pos="8640"/>
                      <w:tab w:val="left" w:pos="2160"/>
                      <w:tab w:val="right" w:pos="13500"/>
                    </w:tabs>
                    <w:rPr>
                      <w:rFonts w:ascii="Arial" w:hAnsi="Arial" w:cs="Arial"/>
                    </w:rPr>
                  </w:pPr>
                </w:p>
              </w:tc>
              <w:tc>
                <w:tcPr>
                  <w:tcW w:w="1977" w:type="dxa"/>
                  <w:tcBorders>
                    <w:top w:val="single" w:sz="4" w:space="0" w:color="auto"/>
                    <w:left w:val="nil"/>
                    <w:bottom w:val="nil"/>
                    <w:right w:val="nil"/>
                  </w:tcBorders>
                  <w:shd w:val="clear" w:color="auto" w:fill="auto"/>
                </w:tcPr>
                <w:p w14:paraId="29A2EC1E" w14:textId="77777777" w:rsidR="005F797C" w:rsidRDefault="005F797C" w:rsidP="005F797C">
                  <w:pPr>
                    <w:pStyle w:val="Header"/>
                    <w:tabs>
                      <w:tab w:val="clear" w:pos="4320"/>
                      <w:tab w:val="clear" w:pos="8640"/>
                      <w:tab w:val="left" w:pos="2160"/>
                      <w:tab w:val="right" w:pos="13500"/>
                    </w:tabs>
                    <w:rPr>
                      <w:rFonts w:ascii="Arial" w:hAnsi="Arial" w:cs="Arial"/>
                    </w:rPr>
                  </w:pPr>
                </w:p>
              </w:tc>
              <w:tc>
                <w:tcPr>
                  <w:tcW w:w="716" w:type="dxa"/>
                  <w:tcBorders>
                    <w:top w:val="single" w:sz="4" w:space="0" w:color="auto"/>
                    <w:left w:val="nil"/>
                    <w:bottom w:val="nil"/>
                    <w:right w:val="nil"/>
                  </w:tcBorders>
                  <w:shd w:val="clear" w:color="auto" w:fill="auto"/>
                </w:tcPr>
                <w:p w14:paraId="6A490214" w14:textId="77777777" w:rsidR="005F797C" w:rsidRPr="00633DD3" w:rsidRDefault="005F797C" w:rsidP="005F797C">
                  <w:pPr>
                    <w:pStyle w:val="Header"/>
                    <w:tabs>
                      <w:tab w:val="clear" w:pos="4320"/>
                      <w:tab w:val="clear" w:pos="8640"/>
                      <w:tab w:val="left" w:pos="2160"/>
                      <w:tab w:val="right" w:pos="13500"/>
                    </w:tabs>
                    <w:rPr>
                      <w:rFonts w:ascii="Arial" w:hAnsi="Arial" w:cs="Arial"/>
                    </w:rPr>
                  </w:pPr>
                </w:p>
              </w:tc>
              <w:tc>
                <w:tcPr>
                  <w:tcW w:w="844" w:type="dxa"/>
                  <w:tcBorders>
                    <w:top w:val="single" w:sz="4" w:space="0" w:color="auto"/>
                    <w:left w:val="nil"/>
                    <w:bottom w:val="nil"/>
                    <w:right w:val="nil"/>
                  </w:tcBorders>
                  <w:shd w:val="clear" w:color="auto" w:fill="auto"/>
                </w:tcPr>
                <w:p w14:paraId="0DE1A88A" w14:textId="77777777" w:rsidR="005F797C" w:rsidRPr="00633DD3" w:rsidRDefault="005F797C" w:rsidP="005F797C">
                  <w:pPr>
                    <w:pStyle w:val="Header"/>
                    <w:tabs>
                      <w:tab w:val="clear" w:pos="4320"/>
                      <w:tab w:val="clear" w:pos="8640"/>
                      <w:tab w:val="left" w:pos="2160"/>
                      <w:tab w:val="right" w:pos="13500"/>
                    </w:tabs>
                    <w:jc w:val="right"/>
                    <w:rPr>
                      <w:rFonts w:ascii="Arial" w:hAnsi="Arial" w:cs="Arial"/>
                    </w:rPr>
                  </w:pPr>
                </w:p>
              </w:tc>
              <w:tc>
                <w:tcPr>
                  <w:tcW w:w="282" w:type="dxa"/>
                  <w:tcBorders>
                    <w:top w:val="single" w:sz="4" w:space="0" w:color="auto"/>
                    <w:left w:val="nil"/>
                    <w:bottom w:val="nil"/>
                    <w:right w:val="nil"/>
                  </w:tcBorders>
                  <w:shd w:val="clear" w:color="auto" w:fill="auto"/>
                </w:tcPr>
                <w:p w14:paraId="250B5F7F" w14:textId="77777777" w:rsidR="005F797C" w:rsidRPr="00633DD3" w:rsidRDefault="005F797C" w:rsidP="005F797C">
                  <w:pPr>
                    <w:pStyle w:val="Header"/>
                    <w:tabs>
                      <w:tab w:val="clear" w:pos="4320"/>
                      <w:tab w:val="clear" w:pos="8640"/>
                      <w:tab w:val="left" w:pos="2160"/>
                      <w:tab w:val="right" w:pos="13500"/>
                    </w:tabs>
                    <w:rPr>
                      <w:rFonts w:ascii="Arial" w:hAnsi="Arial" w:cs="Arial"/>
                    </w:rPr>
                  </w:pPr>
                </w:p>
              </w:tc>
              <w:tc>
                <w:tcPr>
                  <w:tcW w:w="2969" w:type="dxa"/>
                  <w:tcBorders>
                    <w:top w:val="single" w:sz="4" w:space="0" w:color="auto"/>
                    <w:left w:val="nil"/>
                    <w:bottom w:val="nil"/>
                    <w:right w:val="nil"/>
                  </w:tcBorders>
                  <w:shd w:val="clear" w:color="auto" w:fill="auto"/>
                </w:tcPr>
                <w:p w14:paraId="405B48CE" w14:textId="77777777" w:rsidR="005F797C" w:rsidRDefault="005F797C" w:rsidP="005F797C">
                  <w:pPr>
                    <w:pStyle w:val="Header"/>
                    <w:tabs>
                      <w:tab w:val="clear" w:pos="4320"/>
                      <w:tab w:val="clear" w:pos="8640"/>
                      <w:tab w:val="left" w:pos="2160"/>
                      <w:tab w:val="right" w:pos="13500"/>
                    </w:tabs>
                    <w:rPr>
                      <w:rFonts w:ascii="Arial" w:hAnsi="Arial" w:cs="Arial"/>
                      <w:szCs w:val="22"/>
                    </w:rPr>
                  </w:pPr>
                </w:p>
              </w:tc>
            </w:tr>
            <w:tr w:rsidR="005F797C" w:rsidRPr="00633DD3" w14:paraId="55D9C3A1" w14:textId="77777777" w:rsidTr="00B4177D">
              <w:trPr>
                <w:cantSplit/>
              </w:trPr>
              <w:tc>
                <w:tcPr>
                  <w:tcW w:w="2368" w:type="dxa"/>
                  <w:tcBorders>
                    <w:top w:val="nil"/>
                    <w:left w:val="nil"/>
                    <w:bottom w:val="nil"/>
                    <w:right w:val="nil"/>
                  </w:tcBorders>
                </w:tcPr>
                <w:p w14:paraId="183DE047" w14:textId="77777777" w:rsidR="005F797C" w:rsidRPr="00633DD3" w:rsidRDefault="005F797C" w:rsidP="005F797C">
                  <w:pPr>
                    <w:pStyle w:val="Header"/>
                    <w:tabs>
                      <w:tab w:val="clear" w:pos="4320"/>
                      <w:tab w:val="clear" w:pos="8640"/>
                      <w:tab w:val="left" w:pos="2160"/>
                      <w:tab w:val="right" w:pos="13500"/>
                    </w:tabs>
                    <w:rPr>
                      <w:rFonts w:ascii="Arial" w:hAnsi="Arial" w:cs="Arial"/>
                    </w:rPr>
                  </w:pPr>
                  <w:r>
                    <w:rPr>
                      <w:rFonts w:ascii="Arial" w:hAnsi="Arial" w:cs="Arial"/>
                    </w:rPr>
                    <w:t>Email address</w:t>
                  </w:r>
                </w:p>
              </w:tc>
              <w:tc>
                <w:tcPr>
                  <w:tcW w:w="284" w:type="dxa"/>
                  <w:tcBorders>
                    <w:top w:val="nil"/>
                    <w:left w:val="nil"/>
                    <w:bottom w:val="nil"/>
                    <w:right w:val="nil"/>
                  </w:tcBorders>
                </w:tcPr>
                <w:p w14:paraId="18D1B83F" w14:textId="77777777" w:rsidR="005F797C" w:rsidRPr="00633DD3" w:rsidRDefault="005F797C" w:rsidP="005F797C">
                  <w:pPr>
                    <w:pStyle w:val="Header"/>
                    <w:tabs>
                      <w:tab w:val="clear" w:pos="4320"/>
                      <w:tab w:val="clear" w:pos="8640"/>
                      <w:tab w:val="left" w:pos="2160"/>
                      <w:tab w:val="right" w:pos="13500"/>
                    </w:tabs>
                    <w:rPr>
                      <w:rFonts w:ascii="Arial" w:hAnsi="Arial" w:cs="Arial"/>
                    </w:rPr>
                  </w:pPr>
                  <w:r>
                    <w:rPr>
                      <w:rFonts w:ascii="Arial" w:hAnsi="Arial" w:cs="Arial"/>
                    </w:rPr>
                    <w:t>:</w:t>
                  </w:r>
                </w:p>
              </w:tc>
              <w:tc>
                <w:tcPr>
                  <w:tcW w:w="6788" w:type="dxa"/>
                  <w:gridSpan w:val="5"/>
                  <w:tcBorders>
                    <w:top w:val="nil"/>
                    <w:left w:val="nil"/>
                    <w:bottom w:val="single" w:sz="4" w:space="0" w:color="auto"/>
                    <w:right w:val="nil"/>
                  </w:tcBorders>
                  <w:shd w:val="clear" w:color="auto" w:fill="auto"/>
                </w:tcPr>
                <w:p w14:paraId="4096020F" w14:textId="77777777" w:rsidR="005F797C" w:rsidRDefault="005F797C" w:rsidP="005F797C">
                  <w:pPr>
                    <w:pStyle w:val="Header"/>
                    <w:tabs>
                      <w:tab w:val="clear" w:pos="4320"/>
                      <w:tab w:val="clear" w:pos="8640"/>
                      <w:tab w:val="left" w:pos="2160"/>
                      <w:tab w:val="right" w:pos="13500"/>
                    </w:tabs>
                    <w:rPr>
                      <w:rFonts w:ascii="Arial" w:hAnsi="Arial" w:cs="Arial"/>
                      <w:szCs w:val="22"/>
                    </w:rPr>
                  </w:pPr>
                  <w:r>
                    <w:rPr>
                      <w:rFonts w:ascii="Arial" w:hAnsi="Arial" w:cs="Arial"/>
                    </w:rPr>
                    <w:fldChar w:fldCharType="begin">
                      <w:ffData>
                        <w:name w:val=""/>
                        <w:enabled/>
                        <w:calcOnExit/>
                        <w:textInput>
                          <w:maxLength w:val="25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noProof/>
                    </w:rPr>
                    <w:t> </w:t>
                  </w:r>
                  <w:r>
                    <w:rPr>
                      <w:rFonts w:ascii="Arial" w:hAnsi="Arial" w:cs="Arial"/>
                      <w:noProof/>
                    </w:rPr>
                    <w:t> </w:t>
                  </w:r>
                </w:p>
              </w:tc>
            </w:tr>
            <w:tr w:rsidR="005F797C" w:rsidRPr="00633DD3" w14:paraId="1D92A0D4" w14:textId="77777777" w:rsidTr="00B4177D">
              <w:trPr>
                <w:cantSplit/>
              </w:trPr>
              <w:tc>
                <w:tcPr>
                  <w:tcW w:w="9440" w:type="dxa"/>
                  <w:gridSpan w:val="7"/>
                  <w:tcBorders>
                    <w:top w:val="nil"/>
                    <w:left w:val="nil"/>
                    <w:bottom w:val="nil"/>
                    <w:right w:val="nil"/>
                  </w:tcBorders>
                </w:tcPr>
                <w:p w14:paraId="1E32CA96" w14:textId="77777777" w:rsidR="005F797C" w:rsidRPr="00633DD3" w:rsidRDefault="005F797C" w:rsidP="005F797C">
                  <w:pPr>
                    <w:pStyle w:val="Header"/>
                    <w:tabs>
                      <w:tab w:val="clear" w:pos="4320"/>
                      <w:tab w:val="clear" w:pos="8640"/>
                      <w:tab w:val="left" w:pos="2160"/>
                      <w:tab w:val="right" w:pos="13500"/>
                    </w:tabs>
                    <w:rPr>
                      <w:rFonts w:ascii="Arial" w:hAnsi="Arial" w:cs="Arial"/>
                    </w:rPr>
                  </w:pPr>
                </w:p>
              </w:tc>
            </w:tr>
            <w:tr w:rsidR="005F797C" w:rsidRPr="00633DD3" w14:paraId="362F5F46" w14:textId="77777777" w:rsidTr="00B4177D">
              <w:trPr>
                <w:cantSplit/>
              </w:trPr>
              <w:tc>
                <w:tcPr>
                  <w:tcW w:w="2368" w:type="dxa"/>
                  <w:tcBorders>
                    <w:top w:val="nil"/>
                    <w:left w:val="nil"/>
                    <w:bottom w:val="nil"/>
                    <w:right w:val="nil"/>
                  </w:tcBorders>
                </w:tcPr>
                <w:p w14:paraId="1D30B1AB" w14:textId="77777777" w:rsidR="005F797C" w:rsidRPr="00633DD3" w:rsidRDefault="005F797C" w:rsidP="005F797C">
                  <w:pPr>
                    <w:pStyle w:val="Header"/>
                    <w:tabs>
                      <w:tab w:val="clear" w:pos="4320"/>
                      <w:tab w:val="clear" w:pos="8640"/>
                      <w:tab w:val="left" w:pos="2160"/>
                      <w:tab w:val="right" w:pos="13500"/>
                    </w:tabs>
                    <w:rPr>
                      <w:rFonts w:ascii="Arial" w:hAnsi="Arial" w:cs="Arial"/>
                    </w:rPr>
                  </w:pPr>
                  <w:r w:rsidRPr="00633DD3">
                    <w:rPr>
                      <w:rFonts w:ascii="Arial" w:hAnsi="Arial" w:cs="Arial"/>
                    </w:rPr>
                    <w:t>Designation</w:t>
                  </w:r>
                </w:p>
              </w:tc>
              <w:tc>
                <w:tcPr>
                  <w:tcW w:w="284" w:type="dxa"/>
                  <w:tcBorders>
                    <w:top w:val="nil"/>
                    <w:left w:val="nil"/>
                    <w:bottom w:val="nil"/>
                    <w:right w:val="nil"/>
                  </w:tcBorders>
                </w:tcPr>
                <w:p w14:paraId="701CBFFD" w14:textId="77777777" w:rsidR="005F797C" w:rsidRPr="00633DD3" w:rsidRDefault="005F797C" w:rsidP="005F797C">
                  <w:pPr>
                    <w:pStyle w:val="Header"/>
                    <w:tabs>
                      <w:tab w:val="clear" w:pos="4320"/>
                      <w:tab w:val="clear" w:pos="8640"/>
                      <w:tab w:val="left" w:pos="2160"/>
                      <w:tab w:val="right" w:pos="13500"/>
                    </w:tabs>
                    <w:rPr>
                      <w:rFonts w:ascii="Arial" w:hAnsi="Arial" w:cs="Arial"/>
                    </w:rPr>
                  </w:pPr>
                  <w:r w:rsidRPr="00633DD3">
                    <w:rPr>
                      <w:rFonts w:ascii="Arial" w:hAnsi="Arial" w:cs="Arial"/>
                    </w:rPr>
                    <w:t>:</w:t>
                  </w:r>
                </w:p>
              </w:tc>
              <w:tc>
                <w:tcPr>
                  <w:tcW w:w="1977" w:type="dxa"/>
                  <w:tcBorders>
                    <w:top w:val="nil"/>
                    <w:left w:val="nil"/>
                    <w:bottom w:val="single" w:sz="4" w:space="0" w:color="auto"/>
                    <w:right w:val="nil"/>
                  </w:tcBorders>
                  <w:shd w:val="clear" w:color="auto" w:fill="auto"/>
                </w:tcPr>
                <w:p w14:paraId="19FE4912" w14:textId="77777777" w:rsidR="005F797C" w:rsidRPr="00633DD3" w:rsidRDefault="005F797C" w:rsidP="005F797C">
                  <w:pPr>
                    <w:pStyle w:val="Header"/>
                    <w:tabs>
                      <w:tab w:val="clear" w:pos="4320"/>
                      <w:tab w:val="clear" w:pos="8640"/>
                      <w:tab w:val="left" w:pos="2160"/>
                      <w:tab w:val="right" w:pos="13500"/>
                    </w:tabs>
                    <w:rPr>
                      <w:rFonts w:ascii="Arial" w:hAnsi="Arial" w:cs="Arial"/>
                    </w:rPr>
                  </w:pPr>
                  <w:r>
                    <w:rPr>
                      <w:rFonts w:ascii="Arial" w:hAnsi="Arial" w:cs="Arial"/>
                      <w:szCs w:val="22"/>
                    </w:rPr>
                    <w:fldChar w:fldCharType="begin">
                      <w:ffData>
                        <w:name w:val=""/>
                        <w:enabled/>
                        <w:calcOnExit w:val="0"/>
                        <w:textInput>
                          <w:maxLength w:val="256"/>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716" w:type="dxa"/>
                  <w:tcBorders>
                    <w:top w:val="nil"/>
                    <w:left w:val="nil"/>
                    <w:bottom w:val="single" w:sz="4" w:space="0" w:color="auto"/>
                    <w:right w:val="nil"/>
                  </w:tcBorders>
                </w:tcPr>
                <w:p w14:paraId="4B45EA44" w14:textId="77777777" w:rsidR="005F797C" w:rsidRPr="00633DD3" w:rsidRDefault="005F797C" w:rsidP="005F797C">
                  <w:pPr>
                    <w:pStyle w:val="Header"/>
                    <w:tabs>
                      <w:tab w:val="clear" w:pos="4320"/>
                      <w:tab w:val="clear" w:pos="8640"/>
                      <w:tab w:val="left" w:pos="2160"/>
                      <w:tab w:val="right" w:pos="13500"/>
                    </w:tabs>
                    <w:rPr>
                      <w:rFonts w:ascii="Arial" w:hAnsi="Arial" w:cs="Arial"/>
                    </w:rPr>
                  </w:pPr>
                </w:p>
              </w:tc>
              <w:tc>
                <w:tcPr>
                  <w:tcW w:w="844" w:type="dxa"/>
                  <w:tcBorders>
                    <w:top w:val="nil"/>
                    <w:left w:val="nil"/>
                    <w:bottom w:val="nil"/>
                    <w:right w:val="nil"/>
                  </w:tcBorders>
                </w:tcPr>
                <w:p w14:paraId="54390B6B" w14:textId="77777777" w:rsidR="005F797C" w:rsidRPr="00633DD3" w:rsidRDefault="005F797C" w:rsidP="005F797C">
                  <w:pPr>
                    <w:pStyle w:val="Header"/>
                    <w:tabs>
                      <w:tab w:val="clear" w:pos="4320"/>
                      <w:tab w:val="clear" w:pos="8640"/>
                      <w:tab w:val="left" w:pos="2160"/>
                      <w:tab w:val="right" w:pos="13500"/>
                    </w:tabs>
                    <w:jc w:val="right"/>
                    <w:rPr>
                      <w:rFonts w:ascii="Arial" w:hAnsi="Arial" w:cs="Arial"/>
                    </w:rPr>
                  </w:pPr>
                  <w:r w:rsidRPr="00633DD3">
                    <w:rPr>
                      <w:rFonts w:ascii="Arial" w:hAnsi="Arial" w:cs="Arial"/>
                    </w:rPr>
                    <w:t>Tel</w:t>
                  </w:r>
                </w:p>
              </w:tc>
              <w:tc>
                <w:tcPr>
                  <w:tcW w:w="282" w:type="dxa"/>
                  <w:tcBorders>
                    <w:top w:val="nil"/>
                    <w:left w:val="nil"/>
                    <w:bottom w:val="nil"/>
                    <w:right w:val="nil"/>
                  </w:tcBorders>
                </w:tcPr>
                <w:p w14:paraId="2B77E41C" w14:textId="77777777" w:rsidR="005F797C" w:rsidRPr="00633DD3" w:rsidRDefault="005F797C" w:rsidP="005F797C">
                  <w:pPr>
                    <w:pStyle w:val="Header"/>
                    <w:tabs>
                      <w:tab w:val="clear" w:pos="4320"/>
                      <w:tab w:val="clear" w:pos="8640"/>
                      <w:tab w:val="left" w:pos="2160"/>
                      <w:tab w:val="right" w:pos="13500"/>
                    </w:tabs>
                    <w:rPr>
                      <w:rFonts w:ascii="Arial" w:hAnsi="Arial" w:cs="Arial"/>
                    </w:rPr>
                  </w:pPr>
                  <w:r w:rsidRPr="00633DD3">
                    <w:rPr>
                      <w:rFonts w:ascii="Arial" w:hAnsi="Arial" w:cs="Arial"/>
                    </w:rPr>
                    <w:t>:</w:t>
                  </w:r>
                </w:p>
              </w:tc>
              <w:tc>
                <w:tcPr>
                  <w:tcW w:w="2969" w:type="dxa"/>
                  <w:tcBorders>
                    <w:top w:val="nil"/>
                    <w:left w:val="nil"/>
                    <w:bottom w:val="single" w:sz="4" w:space="0" w:color="auto"/>
                    <w:right w:val="nil"/>
                  </w:tcBorders>
                  <w:shd w:val="clear" w:color="auto" w:fill="auto"/>
                </w:tcPr>
                <w:p w14:paraId="3176D0A7" w14:textId="77777777" w:rsidR="005F797C" w:rsidRPr="00633DD3" w:rsidRDefault="005F797C" w:rsidP="005F797C">
                  <w:pPr>
                    <w:pStyle w:val="Header"/>
                    <w:tabs>
                      <w:tab w:val="clear" w:pos="4320"/>
                      <w:tab w:val="clear" w:pos="8640"/>
                      <w:tab w:val="left" w:pos="2160"/>
                      <w:tab w:val="right" w:pos="13500"/>
                    </w:tabs>
                    <w:rPr>
                      <w:rFonts w:ascii="Arial" w:hAnsi="Arial" w:cs="Arial"/>
                    </w:rPr>
                  </w:pPr>
                  <w:r>
                    <w:rPr>
                      <w:rFonts w:ascii="Arial" w:hAnsi="Arial" w:cs="Arial"/>
                      <w:szCs w:val="22"/>
                    </w:rPr>
                    <w:fldChar w:fldCharType="begin">
                      <w:ffData>
                        <w:name w:val=""/>
                        <w:enabled/>
                        <w:calcOnExit/>
                        <w:textInput>
                          <w:type w:val="number"/>
                          <w:maxLength w:val="20"/>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14:paraId="5266DAA4" w14:textId="77777777" w:rsidR="00D024A0" w:rsidRPr="005F797C" w:rsidRDefault="00405610" w:rsidP="00704D42">
            <w:pPr>
              <w:pStyle w:val="Header"/>
              <w:tabs>
                <w:tab w:val="clear" w:pos="4320"/>
                <w:tab w:val="clear" w:pos="8640"/>
                <w:tab w:val="left" w:pos="8540"/>
              </w:tabs>
              <w:snapToGrid w:val="0"/>
              <w:spacing w:line="360" w:lineRule="auto"/>
              <w:rPr>
                <w:rFonts w:ascii="Arial" w:hAnsi="Arial" w:cs="Arial"/>
                <w:b/>
                <w:bCs/>
                <w:lang w:val="en-US"/>
              </w:rPr>
            </w:pPr>
            <w:r>
              <w:rPr>
                <w:rFonts w:ascii="Arial" w:hAnsi="Arial" w:cs="Arial"/>
                <w:sz w:val="22"/>
              </w:rPr>
              <w:t xml:space="preserve"> </w:t>
            </w:r>
          </w:p>
        </w:tc>
      </w:tr>
      <w:tr w:rsidR="00D024A0" w:rsidRPr="001C5A80" w14:paraId="0011F7F7" w14:textId="77777777" w:rsidTr="00103757">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67"/>
        </w:trPr>
        <w:tc>
          <w:tcPr>
            <w:tcW w:w="10321" w:type="dxa"/>
            <w:gridSpan w:val="2"/>
            <w:tcBorders>
              <w:top w:val="nil"/>
              <w:bottom w:val="nil"/>
            </w:tcBorders>
            <w:shd w:val="clear" w:color="auto" w:fill="D0CECE" w:themeFill="background2" w:themeFillShade="E6"/>
            <w:vAlign w:val="center"/>
          </w:tcPr>
          <w:p w14:paraId="5195EF81" w14:textId="376E7BBD" w:rsidR="00D024A0" w:rsidRPr="00C008C9" w:rsidRDefault="005135A5" w:rsidP="00C008C9">
            <w:pPr>
              <w:pStyle w:val="Header"/>
              <w:tabs>
                <w:tab w:val="clear" w:pos="4320"/>
                <w:tab w:val="clear" w:pos="8640"/>
              </w:tabs>
              <w:spacing w:before="60" w:after="60"/>
              <w:ind w:left="-74" w:right="-23"/>
              <w:rPr>
                <w:rFonts w:ascii="Arial" w:hAnsi="Arial" w:cs="Arial"/>
                <w:strike/>
                <w:lang w:val="en-US"/>
              </w:rPr>
            </w:pPr>
            <w:r w:rsidRPr="00C008C9">
              <w:rPr>
                <w:rFonts w:ascii="Arial" w:hAnsi="Arial" w:cs="Arial"/>
                <w:b/>
                <w:bCs/>
                <w:color w:val="000000" w:themeColor="text1"/>
                <w:lang w:val="en-US"/>
              </w:rPr>
              <w:t>Section 3</w:t>
            </w:r>
            <w:r w:rsidR="00D024A0" w:rsidRPr="00C008C9">
              <w:rPr>
                <w:rFonts w:ascii="Arial" w:hAnsi="Arial" w:cs="Arial"/>
                <w:b/>
                <w:bCs/>
                <w:color w:val="000000" w:themeColor="text1"/>
                <w:lang w:val="en-US"/>
              </w:rPr>
              <w:t xml:space="preserve">: Overseas </w:t>
            </w:r>
            <w:r w:rsidR="00BC3001" w:rsidRPr="00C008C9">
              <w:rPr>
                <w:rFonts w:ascii="Arial" w:hAnsi="Arial" w:cs="Arial"/>
                <w:b/>
                <w:bCs/>
                <w:color w:val="000000" w:themeColor="text1"/>
                <w:lang w:val="en-US"/>
              </w:rPr>
              <w:t>Person</w:t>
            </w:r>
            <w:r w:rsidR="00D024A0" w:rsidRPr="00C008C9">
              <w:rPr>
                <w:rFonts w:ascii="Arial" w:hAnsi="Arial" w:cs="Arial"/>
                <w:b/>
                <w:bCs/>
                <w:color w:val="000000" w:themeColor="text1"/>
                <w:lang w:val="en-US"/>
              </w:rPr>
              <w:t>’s Particulars</w:t>
            </w:r>
            <w:r w:rsidR="00F51A6F" w:rsidRPr="00C008C9">
              <w:rPr>
                <w:rFonts w:ascii="Arial" w:hAnsi="Arial" w:cs="Arial"/>
                <w:b/>
                <w:bCs/>
                <w:color w:val="000000" w:themeColor="text1"/>
                <w:lang w:val="en-US"/>
              </w:rPr>
              <w:t xml:space="preserve"> </w:t>
            </w:r>
            <w:r w:rsidR="00C008C9" w:rsidRPr="00C008C9">
              <w:rPr>
                <w:rFonts w:ascii="Arial" w:hAnsi="Arial" w:cs="Arial"/>
                <w:bCs/>
                <w:color w:val="000000" w:themeColor="text1"/>
                <w:sz w:val="18"/>
                <w:shd w:val="clear" w:color="auto" w:fill="CCCCCC"/>
                <w:lang w:val="en-US"/>
              </w:rPr>
              <w:t>(The</w:t>
            </w:r>
            <w:r w:rsidR="00F51A6F" w:rsidRPr="00C008C9">
              <w:rPr>
                <w:rFonts w:ascii="Arial" w:hAnsi="Arial" w:cs="Arial"/>
                <w:bCs/>
                <w:color w:val="000000" w:themeColor="text1"/>
                <w:sz w:val="18"/>
                <w:shd w:val="clear" w:color="auto" w:fill="CCCCCC"/>
                <w:lang w:val="en-US"/>
              </w:rPr>
              <w:t xml:space="preserve"> overseas </w:t>
            </w:r>
            <w:r w:rsidR="00BC3001" w:rsidRPr="00C008C9">
              <w:rPr>
                <w:rFonts w:ascii="Arial" w:hAnsi="Arial" w:cs="Arial"/>
                <w:bCs/>
                <w:color w:val="000000" w:themeColor="text1"/>
                <w:sz w:val="18"/>
                <w:shd w:val="clear" w:color="auto" w:fill="CCCCCC"/>
                <w:lang w:val="en-US"/>
              </w:rPr>
              <w:t>person</w:t>
            </w:r>
            <w:r w:rsidR="00F51A6F" w:rsidRPr="00C008C9">
              <w:rPr>
                <w:rFonts w:ascii="Arial" w:hAnsi="Arial" w:cs="Arial"/>
                <w:bCs/>
                <w:color w:val="000000" w:themeColor="text1"/>
                <w:sz w:val="18"/>
                <w:shd w:val="clear" w:color="auto" w:fill="CCCCCC"/>
                <w:lang w:val="en-US"/>
              </w:rPr>
              <w:t xml:space="preserve"> must </w:t>
            </w:r>
            <w:r w:rsidR="00F46ED0" w:rsidRPr="00C008C9">
              <w:rPr>
                <w:rFonts w:ascii="Arial" w:hAnsi="Arial" w:cs="Arial"/>
                <w:bCs/>
                <w:color w:val="000000" w:themeColor="text1"/>
                <w:sz w:val="18"/>
                <w:shd w:val="clear" w:color="auto" w:fill="CCCCCC"/>
                <w:lang w:val="en-US"/>
              </w:rPr>
              <w:t xml:space="preserve">not </w:t>
            </w:r>
            <w:r w:rsidR="00F51A6F" w:rsidRPr="00C008C9">
              <w:rPr>
                <w:rFonts w:ascii="Arial" w:hAnsi="Arial" w:cs="Arial"/>
                <w:bCs/>
                <w:color w:val="000000" w:themeColor="text1"/>
                <w:sz w:val="18"/>
                <w:shd w:val="clear" w:color="auto" w:fill="CCCCCC"/>
                <w:lang w:val="en-US"/>
              </w:rPr>
              <w:t>belong</w:t>
            </w:r>
            <w:r w:rsidR="00F46ED0" w:rsidRPr="00C008C9">
              <w:rPr>
                <w:rFonts w:ascii="Arial" w:hAnsi="Arial" w:cs="Arial"/>
                <w:bCs/>
                <w:color w:val="000000" w:themeColor="text1"/>
                <w:sz w:val="18"/>
                <w:shd w:val="clear" w:color="auto" w:fill="CCCCCC"/>
                <w:lang w:val="en-US"/>
              </w:rPr>
              <w:t xml:space="preserve"> in</w:t>
            </w:r>
            <w:r w:rsidR="00F51A6F" w:rsidRPr="00C008C9">
              <w:rPr>
                <w:rFonts w:ascii="Arial" w:hAnsi="Arial" w:cs="Arial"/>
                <w:bCs/>
                <w:color w:val="000000" w:themeColor="text1"/>
                <w:sz w:val="18"/>
                <w:shd w:val="clear" w:color="auto" w:fill="CCCCCC"/>
                <w:lang w:val="en-US"/>
              </w:rPr>
              <w:t xml:space="preserve"> Singapore and </w:t>
            </w:r>
            <w:r w:rsidR="00F46ED0" w:rsidRPr="00C008C9">
              <w:rPr>
                <w:rFonts w:ascii="Arial" w:hAnsi="Arial" w:cs="Arial"/>
                <w:bCs/>
                <w:color w:val="000000" w:themeColor="text1"/>
                <w:sz w:val="18"/>
                <w:shd w:val="clear" w:color="auto" w:fill="CCCCCC"/>
                <w:lang w:val="en-US"/>
              </w:rPr>
              <w:t>is not GST-</w:t>
            </w:r>
            <w:r w:rsidR="00F51A6F" w:rsidRPr="00C008C9">
              <w:rPr>
                <w:rFonts w:ascii="Arial" w:hAnsi="Arial" w:cs="Arial"/>
                <w:bCs/>
                <w:color w:val="000000" w:themeColor="text1"/>
                <w:sz w:val="18"/>
                <w:shd w:val="clear" w:color="auto" w:fill="CCCCCC"/>
                <w:lang w:val="en-US"/>
              </w:rPr>
              <w:t>registered</w:t>
            </w:r>
            <w:r w:rsidR="00F46ED0" w:rsidRPr="00C008C9">
              <w:rPr>
                <w:rFonts w:ascii="Arial" w:hAnsi="Arial" w:cs="Arial"/>
                <w:bCs/>
                <w:color w:val="000000" w:themeColor="text1"/>
                <w:sz w:val="18"/>
                <w:shd w:val="clear" w:color="auto" w:fill="CCCCCC"/>
                <w:lang w:val="en-US"/>
              </w:rPr>
              <w:t xml:space="preserve"> or</w:t>
            </w:r>
            <w:r w:rsidR="005C6857" w:rsidRPr="00C008C9">
              <w:rPr>
                <w:rFonts w:ascii="Arial" w:hAnsi="Arial" w:cs="Arial"/>
                <w:bCs/>
                <w:color w:val="000000" w:themeColor="text1"/>
                <w:sz w:val="18"/>
                <w:shd w:val="clear" w:color="auto" w:fill="CCCCCC"/>
                <w:lang w:val="en-US"/>
              </w:rPr>
              <w:t xml:space="preserve"> if he</w:t>
            </w:r>
            <w:r w:rsidR="00467FF9" w:rsidRPr="00C008C9">
              <w:rPr>
                <w:rFonts w:ascii="Arial" w:hAnsi="Arial" w:cs="Arial"/>
                <w:bCs/>
                <w:color w:val="000000" w:themeColor="text1"/>
                <w:sz w:val="18"/>
                <w:shd w:val="clear" w:color="auto" w:fill="CCCCCC"/>
                <w:lang w:val="en-US"/>
              </w:rPr>
              <w:t xml:space="preserve"> is</w:t>
            </w:r>
            <w:r w:rsidR="005C6857" w:rsidRPr="00C008C9">
              <w:rPr>
                <w:rFonts w:ascii="Arial" w:hAnsi="Arial" w:cs="Arial"/>
                <w:bCs/>
                <w:color w:val="000000" w:themeColor="text1"/>
                <w:sz w:val="18"/>
                <w:shd w:val="clear" w:color="auto" w:fill="CCCCCC"/>
                <w:lang w:val="en-US"/>
              </w:rPr>
              <w:t xml:space="preserve"> GST-</w:t>
            </w:r>
            <w:r w:rsidR="00C008C9" w:rsidRPr="00C008C9">
              <w:rPr>
                <w:rFonts w:ascii="Arial" w:hAnsi="Arial" w:cs="Arial"/>
                <w:bCs/>
                <w:color w:val="000000" w:themeColor="text1"/>
                <w:sz w:val="18"/>
                <w:shd w:val="clear" w:color="auto" w:fill="CCCCCC"/>
                <w:lang w:val="en-US"/>
              </w:rPr>
              <w:t>registered,</w:t>
            </w:r>
            <w:r w:rsidR="005C6857" w:rsidRPr="00C008C9">
              <w:rPr>
                <w:rFonts w:ascii="Arial" w:hAnsi="Arial" w:cs="Arial"/>
                <w:bCs/>
                <w:color w:val="000000" w:themeColor="text1"/>
                <w:sz w:val="18"/>
                <w:shd w:val="clear" w:color="auto" w:fill="CCCCCC"/>
                <w:lang w:val="en-US"/>
              </w:rPr>
              <w:t xml:space="preserve"> the </w:t>
            </w:r>
            <w:r w:rsidR="00BD23B7" w:rsidRPr="00C008C9">
              <w:rPr>
                <w:rFonts w:ascii="Arial" w:hAnsi="Arial" w:cs="Arial"/>
                <w:bCs/>
                <w:color w:val="000000" w:themeColor="text1"/>
                <w:sz w:val="18"/>
                <w:shd w:val="clear" w:color="auto" w:fill="CCCCCC"/>
                <w:lang w:val="en-US"/>
              </w:rPr>
              <w:t xml:space="preserve">GST </w:t>
            </w:r>
            <w:r w:rsidR="005C6857" w:rsidRPr="00C008C9">
              <w:rPr>
                <w:rFonts w:ascii="Arial" w:hAnsi="Arial" w:cs="Arial"/>
                <w:bCs/>
                <w:color w:val="000000" w:themeColor="text1"/>
                <w:sz w:val="18"/>
                <w:shd w:val="clear" w:color="auto" w:fill="CCCCCC"/>
                <w:lang w:val="en-US"/>
              </w:rPr>
              <w:t xml:space="preserve">registration is as a pay-only person </w:t>
            </w:r>
            <w:r w:rsidR="00F46ED0" w:rsidRPr="00C008C9">
              <w:rPr>
                <w:rFonts w:ascii="Arial" w:hAnsi="Arial" w:cs="Arial"/>
                <w:bCs/>
                <w:color w:val="000000" w:themeColor="text1"/>
                <w:sz w:val="18"/>
                <w:shd w:val="clear" w:color="auto" w:fill="CCCCCC"/>
                <w:lang w:val="en-US"/>
              </w:rPr>
              <w:t xml:space="preserve">under the </w:t>
            </w:r>
            <w:r w:rsidR="005C6857" w:rsidRPr="00C008C9">
              <w:rPr>
                <w:rFonts w:ascii="Arial" w:hAnsi="Arial" w:cs="Arial"/>
                <w:bCs/>
                <w:color w:val="000000" w:themeColor="text1"/>
                <w:sz w:val="18"/>
                <w:shd w:val="clear" w:color="auto" w:fill="CCCCCC"/>
                <w:lang w:val="en-US"/>
              </w:rPr>
              <w:t>O</w:t>
            </w:r>
            <w:r w:rsidR="00F46ED0" w:rsidRPr="00C008C9">
              <w:rPr>
                <w:rFonts w:ascii="Arial" w:hAnsi="Arial" w:cs="Arial"/>
                <w:bCs/>
                <w:color w:val="000000" w:themeColor="text1"/>
                <w:sz w:val="18"/>
                <w:shd w:val="clear" w:color="auto" w:fill="CCCCCC"/>
                <w:lang w:val="en-US"/>
              </w:rPr>
              <w:t xml:space="preserve">verseas </w:t>
            </w:r>
            <w:r w:rsidR="005C6857" w:rsidRPr="00C008C9">
              <w:rPr>
                <w:rFonts w:ascii="Arial" w:hAnsi="Arial" w:cs="Arial"/>
                <w:bCs/>
                <w:color w:val="000000" w:themeColor="text1"/>
                <w:sz w:val="18"/>
                <w:shd w:val="clear" w:color="auto" w:fill="CCCCCC"/>
                <w:lang w:val="en-US"/>
              </w:rPr>
              <w:t xml:space="preserve">Vendor Registration (OVR) </w:t>
            </w:r>
            <w:r w:rsidR="00F46ED0" w:rsidRPr="00C008C9">
              <w:rPr>
                <w:rFonts w:ascii="Arial" w:hAnsi="Arial" w:cs="Arial"/>
                <w:bCs/>
                <w:color w:val="000000" w:themeColor="text1"/>
                <w:sz w:val="18"/>
                <w:shd w:val="clear" w:color="auto" w:fill="CCCCCC"/>
                <w:lang w:val="en-US"/>
              </w:rPr>
              <w:t>regime</w:t>
            </w:r>
            <w:r w:rsidR="00C008C9" w:rsidRPr="00C008C9">
              <w:rPr>
                <w:rFonts w:ascii="Arial" w:hAnsi="Arial" w:cs="Arial"/>
                <w:bCs/>
                <w:color w:val="000000" w:themeColor="text1"/>
                <w:sz w:val="18"/>
                <w:shd w:val="clear" w:color="auto" w:fill="CCCCCC"/>
                <w:lang w:val="en-US"/>
              </w:rPr>
              <w:t xml:space="preserve">.)  </w:t>
            </w:r>
          </w:p>
        </w:tc>
      </w:tr>
      <w:tr w:rsidR="00D024A0" w:rsidRPr="001C5A80" w14:paraId="6D4B06DE" w14:textId="77777777" w:rsidTr="00103757">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4818"/>
        </w:trPr>
        <w:tc>
          <w:tcPr>
            <w:tcW w:w="10321" w:type="dxa"/>
            <w:gridSpan w:val="2"/>
            <w:tcBorders>
              <w:top w:val="nil"/>
              <w:bottom w:val="nil"/>
            </w:tcBorders>
            <w:shd w:val="clear" w:color="auto" w:fill="auto"/>
          </w:tcPr>
          <w:tbl>
            <w:tblPr>
              <w:tblW w:w="9353" w:type="dxa"/>
              <w:tblInd w:w="210" w:type="dxa"/>
              <w:tblLayout w:type="fixed"/>
              <w:tblCellMar>
                <w:left w:w="0" w:type="dxa"/>
                <w:right w:w="0" w:type="dxa"/>
              </w:tblCellMar>
              <w:tblLook w:val="0000" w:firstRow="0" w:lastRow="0" w:firstColumn="0" w:lastColumn="0" w:noHBand="0" w:noVBand="0"/>
            </w:tblPr>
            <w:tblGrid>
              <w:gridCol w:w="2639"/>
              <w:gridCol w:w="2603"/>
              <w:gridCol w:w="4111"/>
            </w:tblGrid>
            <w:tr w:rsidR="00432664" w:rsidRPr="001C5A80" w14:paraId="0294E926" w14:textId="77777777" w:rsidTr="006918B4">
              <w:trPr>
                <w:trHeight w:val="317"/>
              </w:trPr>
              <w:tc>
                <w:tcPr>
                  <w:tcW w:w="9353" w:type="dxa"/>
                  <w:gridSpan w:val="3"/>
                  <w:tcBorders>
                    <w:bottom w:val="single" w:sz="4" w:space="0" w:color="7F7F7F"/>
                  </w:tcBorders>
                  <w:shd w:val="clear" w:color="auto" w:fill="auto"/>
                  <w:vAlign w:val="center"/>
                </w:tcPr>
                <w:p w14:paraId="4C6278E0" w14:textId="77777777" w:rsidR="00432664" w:rsidRPr="001C5A80" w:rsidRDefault="00432664" w:rsidP="00432664">
                  <w:pPr>
                    <w:tabs>
                      <w:tab w:val="left" w:pos="2160"/>
                      <w:tab w:val="right" w:pos="13500"/>
                    </w:tabs>
                    <w:rPr>
                      <w:rFonts w:cs="Arial"/>
                      <w:b/>
                      <w:sz w:val="20"/>
                      <w:szCs w:val="20"/>
                    </w:rPr>
                  </w:pPr>
                </w:p>
                <w:p w14:paraId="78C4016A" w14:textId="77777777" w:rsidR="00432664" w:rsidRPr="001C5A80" w:rsidRDefault="00432664" w:rsidP="006918B4">
                  <w:pPr>
                    <w:tabs>
                      <w:tab w:val="left" w:pos="2160"/>
                      <w:tab w:val="right" w:pos="13500"/>
                    </w:tabs>
                    <w:snapToGrid w:val="0"/>
                    <w:ind w:left="-6" w:firstLine="6"/>
                    <w:rPr>
                      <w:rFonts w:cs="Arial"/>
                      <w:b/>
                      <w:sz w:val="20"/>
                    </w:rPr>
                  </w:pPr>
                  <w:r w:rsidRPr="001C5A80">
                    <w:rPr>
                      <w:rFonts w:cs="Arial"/>
                      <w:b/>
                      <w:sz w:val="20"/>
                    </w:rPr>
                    <w:t xml:space="preserve">Full Name of the Business </w:t>
                  </w:r>
                </w:p>
                <w:p w14:paraId="12773765" w14:textId="77777777" w:rsidR="00432664" w:rsidRPr="001C5A80" w:rsidRDefault="00432664" w:rsidP="00432664">
                  <w:pPr>
                    <w:tabs>
                      <w:tab w:val="left" w:pos="2160"/>
                      <w:tab w:val="right" w:pos="13500"/>
                    </w:tabs>
                    <w:ind w:left="-5"/>
                    <w:rPr>
                      <w:rFonts w:cs="Arial"/>
                      <w:b/>
                      <w:sz w:val="6"/>
                    </w:rPr>
                  </w:pPr>
                </w:p>
              </w:tc>
            </w:tr>
            <w:tr w:rsidR="00432664" w:rsidRPr="001C5A80" w14:paraId="7932E3A6" w14:textId="77777777" w:rsidTr="006918B4">
              <w:trPr>
                <w:trHeight w:val="680"/>
              </w:trPr>
              <w:tc>
                <w:tcPr>
                  <w:tcW w:w="9353" w:type="dxa"/>
                  <w:gridSpan w:val="3"/>
                  <w:tcBorders>
                    <w:top w:val="single" w:sz="4" w:space="0" w:color="7F7F7F"/>
                    <w:left w:val="single" w:sz="4" w:space="0" w:color="7F7F7F"/>
                    <w:bottom w:val="single" w:sz="4" w:space="0" w:color="7F7F7F"/>
                    <w:right w:val="single" w:sz="4" w:space="0" w:color="7F7F7F"/>
                  </w:tcBorders>
                  <w:shd w:val="clear" w:color="auto" w:fill="auto"/>
                  <w:vAlign w:val="center"/>
                </w:tcPr>
                <w:p w14:paraId="25C106E9" w14:textId="77777777" w:rsidR="00432664" w:rsidRPr="001C5A80" w:rsidRDefault="00432664" w:rsidP="00432664">
                  <w:pPr>
                    <w:rPr>
                      <w:rFonts w:cs="Arial"/>
                      <w:sz w:val="20"/>
                    </w:rPr>
                  </w:pPr>
                  <w:r w:rsidRPr="001C5A80">
                    <w:rPr>
                      <w:rFonts w:cs="Arial"/>
                      <w:sz w:val="20"/>
                    </w:rPr>
                    <w:fldChar w:fldCharType="begin">
                      <w:ffData>
                        <w:name w:val="Text10"/>
                        <w:enabled/>
                        <w:calcOnExit w:val="0"/>
                        <w:textInput>
                          <w:maxLength w:val="256"/>
                        </w:textInput>
                      </w:ffData>
                    </w:fldChar>
                  </w:r>
                  <w:r w:rsidRPr="001C5A80">
                    <w:rPr>
                      <w:rFonts w:cs="Arial"/>
                      <w:sz w:val="20"/>
                    </w:rPr>
                    <w:instrText xml:space="preserve"> FORMTEXT </w:instrText>
                  </w:r>
                  <w:r w:rsidRPr="001C5A80">
                    <w:rPr>
                      <w:rFonts w:cs="Arial"/>
                      <w:sz w:val="20"/>
                    </w:rPr>
                  </w:r>
                  <w:r w:rsidRPr="001C5A80">
                    <w:rPr>
                      <w:rFonts w:cs="Arial"/>
                      <w:sz w:val="20"/>
                    </w:rPr>
                    <w:fldChar w:fldCharType="separate"/>
                  </w:r>
                  <w:r w:rsidRPr="001C5A80">
                    <w:rPr>
                      <w:rFonts w:cs="Arial"/>
                      <w:noProof/>
                      <w:sz w:val="20"/>
                    </w:rPr>
                    <w:t> </w:t>
                  </w:r>
                  <w:r w:rsidRPr="001C5A80">
                    <w:rPr>
                      <w:rFonts w:cs="Arial"/>
                      <w:noProof/>
                      <w:sz w:val="20"/>
                    </w:rPr>
                    <w:t> </w:t>
                  </w:r>
                  <w:r w:rsidRPr="001C5A80">
                    <w:rPr>
                      <w:rFonts w:cs="Arial"/>
                      <w:noProof/>
                      <w:sz w:val="20"/>
                    </w:rPr>
                    <w:t> </w:t>
                  </w:r>
                  <w:r w:rsidRPr="001C5A80">
                    <w:rPr>
                      <w:rFonts w:cs="Arial"/>
                      <w:noProof/>
                      <w:sz w:val="20"/>
                    </w:rPr>
                    <w:t> </w:t>
                  </w:r>
                  <w:r w:rsidRPr="001C5A80">
                    <w:rPr>
                      <w:rFonts w:cs="Arial"/>
                      <w:noProof/>
                      <w:sz w:val="20"/>
                    </w:rPr>
                    <w:t> </w:t>
                  </w:r>
                  <w:r w:rsidRPr="001C5A80">
                    <w:rPr>
                      <w:rFonts w:cs="Arial"/>
                      <w:sz w:val="20"/>
                    </w:rPr>
                    <w:fldChar w:fldCharType="end"/>
                  </w:r>
                </w:p>
              </w:tc>
            </w:tr>
            <w:tr w:rsidR="00432664" w:rsidRPr="001C5A80" w14:paraId="5F3EAC2D" w14:textId="77777777" w:rsidTr="006918B4">
              <w:trPr>
                <w:trHeight w:val="465"/>
              </w:trPr>
              <w:tc>
                <w:tcPr>
                  <w:tcW w:w="9353" w:type="dxa"/>
                  <w:gridSpan w:val="3"/>
                  <w:shd w:val="clear" w:color="auto" w:fill="auto"/>
                  <w:vAlign w:val="bottom"/>
                </w:tcPr>
                <w:p w14:paraId="30544154" w14:textId="77777777" w:rsidR="00432664" w:rsidRPr="001C5A80" w:rsidRDefault="00432664" w:rsidP="00432664">
                  <w:pPr>
                    <w:tabs>
                      <w:tab w:val="left" w:pos="2160"/>
                      <w:tab w:val="right" w:pos="13500"/>
                    </w:tabs>
                    <w:ind w:left="-5"/>
                    <w:rPr>
                      <w:rFonts w:cs="Arial"/>
                      <w:b/>
                      <w:sz w:val="8"/>
                    </w:rPr>
                  </w:pPr>
                </w:p>
                <w:p w14:paraId="2B5B0E41" w14:textId="77777777" w:rsidR="00432664" w:rsidRPr="001C5A80" w:rsidRDefault="00432664" w:rsidP="00432664">
                  <w:pPr>
                    <w:tabs>
                      <w:tab w:val="left" w:pos="2160"/>
                      <w:tab w:val="right" w:pos="13500"/>
                    </w:tabs>
                    <w:snapToGrid w:val="0"/>
                    <w:ind w:left="-6"/>
                    <w:rPr>
                      <w:rFonts w:cs="Arial"/>
                      <w:b/>
                      <w:sz w:val="20"/>
                    </w:rPr>
                  </w:pPr>
                  <w:r w:rsidRPr="001C5A80">
                    <w:rPr>
                      <w:rFonts w:cs="Arial"/>
                      <w:b/>
                      <w:sz w:val="20"/>
                    </w:rPr>
                    <w:t>Address</w:t>
                  </w:r>
                </w:p>
              </w:tc>
            </w:tr>
            <w:tr w:rsidR="00432664" w:rsidRPr="001C5A80" w14:paraId="3EF858D0" w14:textId="77777777" w:rsidTr="006918B4">
              <w:trPr>
                <w:trHeight w:hRule="exact" w:val="113"/>
              </w:trPr>
              <w:tc>
                <w:tcPr>
                  <w:tcW w:w="9353" w:type="dxa"/>
                  <w:gridSpan w:val="3"/>
                  <w:tcBorders>
                    <w:bottom w:val="single" w:sz="4" w:space="0" w:color="7F7F7F"/>
                  </w:tcBorders>
                  <w:shd w:val="clear" w:color="auto" w:fill="auto"/>
                </w:tcPr>
                <w:p w14:paraId="02602F04" w14:textId="77777777" w:rsidR="00432664" w:rsidRPr="001C5A80" w:rsidRDefault="00432664" w:rsidP="00432664">
                  <w:pPr>
                    <w:tabs>
                      <w:tab w:val="left" w:pos="2160"/>
                      <w:tab w:val="right" w:pos="13500"/>
                    </w:tabs>
                    <w:rPr>
                      <w:rFonts w:cs="Arial"/>
                      <w:sz w:val="20"/>
                    </w:rPr>
                  </w:pPr>
                </w:p>
              </w:tc>
            </w:tr>
            <w:tr w:rsidR="00432664" w:rsidRPr="001C5A80" w14:paraId="721B6021" w14:textId="77777777" w:rsidTr="006918B4">
              <w:trPr>
                <w:trHeight w:val="680"/>
              </w:trPr>
              <w:tc>
                <w:tcPr>
                  <w:tcW w:w="9353" w:type="dxa"/>
                  <w:gridSpan w:val="3"/>
                  <w:tcBorders>
                    <w:top w:val="single" w:sz="4" w:space="0" w:color="7F7F7F"/>
                    <w:left w:val="single" w:sz="4" w:space="0" w:color="7F7F7F"/>
                    <w:bottom w:val="single" w:sz="4" w:space="0" w:color="7F7F7F"/>
                    <w:right w:val="single" w:sz="4" w:space="0" w:color="7F7F7F"/>
                  </w:tcBorders>
                  <w:shd w:val="clear" w:color="auto" w:fill="auto"/>
                  <w:vAlign w:val="center"/>
                </w:tcPr>
                <w:p w14:paraId="5873EB6B" w14:textId="77777777" w:rsidR="00BD633A" w:rsidRPr="001C5A80" w:rsidRDefault="00432664" w:rsidP="00432664">
                  <w:pPr>
                    <w:rPr>
                      <w:rFonts w:cs="Arial"/>
                      <w:sz w:val="20"/>
                    </w:rPr>
                  </w:pPr>
                  <w:r w:rsidRPr="001C5A80">
                    <w:rPr>
                      <w:rFonts w:cs="Arial"/>
                      <w:sz w:val="20"/>
                    </w:rPr>
                    <w:fldChar w:fldCharType="begin">
                      <w:ffData>
                        <w:name w:val=""/>
                        <w:enabled/>
                        <w:calcOnExit w:val="0"/>
                        <w:textInput>
                          <w:maxLength w:val="256"/>
                        </w:textInput>
                      </w:ffData>
                    </w:fldChar>
                  </w:r>
                  <w:r w:rsidRPr="001C5A80">
                    <w:rPr>
                      <w:rFonts w:cs="Arial"/>
                      <w:sz w:val="20"/>
                    </w:rPr>
                    <w:instrText xml:space="preserve"> FORMTEXT </w:instrText>
                  </w:r>
                  <w:r w:rsidRPr="001C5A80">
                    <w:rPr>
                      <w:rFonts w:cs="Arial"/>
                      <w:sz w:val="20"/>
                    </w:rPr>
                  </w:r>
                  <w:r w:rsidRPr="001C5A80">
                    <w:rPr>
                      <w:rFonts w:cs="Arial"/>
                      <w:sz w:val="20"/>
                    </w:rPr>
                    <w:fldChar w:fldCharType="separate"/>
                  </w:r>
                  <w:r w:rsidRPr="001C5A80">
                    <w:rPr>
                      <w:rFonts w:cs="Arial"/>
                      <w:noProof/>
                      <w:sz w:val="20"/>
                    </w:rPr>
                    <w:t> </w:t>
                  </w:r>
                  <w:r w:rsidRPr="001C5A80">
                    <w:rPr>
                      <w:rFonts w:cs="Arial"/>
                      <w:noProof/>
                      <w:sz w:val="20"/>
                    </w:rPr>
                    <w:t> </w:t>
                  </w:r>
                  <w:r w:rsidRPr="001C5A80">
                    <w:rPr>
                      <w:rFonts w:cs="Arial"/>
                      <w:noProof/>
                      <w:sz w:val="20"/>
                    </w:rPr>
                    <w:t> </w:t>
                  </w:r>
                  <w:r w:rsidRPr="001C5A80">
                    <w:rPr>
                      <w:rFonts w:cs="Arial"/>
                      <w:noProof/>
                      <w:sz w:val="20"/>
                    </w:rPr>
                    <w:t> </w:t>
                  </w:r>
                  <w:r w:rsidRPr="001C5A80">
                    <w:rPr>
                      <w:rFonts w:cs="Arial"/>
                      <w:noProof/>
                      <w:sz w:val="20"/>
                    </w:rPr>
                    <w:t> </w:t>
                  </w:r>
                  <w:r w:rsidRPr="001C5A80">
                    <w:rPr>
                      <w:rFonts w:cs="Arial"/>
                      <w:sz w:val="20"/>
                    </w:rPr>
                    <w:fldChar w:fldCharType="end"/>
                  </w:r>
                </w:p>
              </w:tc>
            </w:tr>
            <w:tr w:rsidR="00432664" w:rsidRPr="001C5A80" w14:paraId="05347263" w14:textId="77777777" w:rsidTr="006918B4">
              <w:trPr>
                <w:trHeight w:hRule="exact" w:val="143"/>
              </w:trPr>
              <w:tc>
                <w:tcPr>
                  <w:tcW w:w="9353" w:type="dxa"/>
                  <w:gridSpan w:val="3"/>
                  <w:tcBorders>
                    <w:top w:val="single" w:sz="4" w:space="0" w:color="7F7F7F"/>
                  </w:tcBorders>
                  <w:shd w:val="clear" w:color="auto" w:fill="auto"/>
                </w:tcPr>
                <w:p w14:paraId="1F43C049" w14:textId="77777777" w:rsidR="00432664" w:rsidRPr="001C5A80" w:rsidRDefault="00432664" w:rsidP="00432664">
                  <w:pPr>
                    <w:tabs>
                      <w:tab w:val="left" w:pos="2160"/>
                      <w:tab w:val="right" w:pos="13500"/>
                    </w:tabs>
                    <w:rPr>
                      <w:rFonts w:cs="Arial"/>
                      <w:sz w:val="20"/>
                    </w:rPr>
                  </w:pPr>
                </w:p>
              </w:tc>
            </w:tr>
            <w:tr w:rsidR="005D11E2" w:rsidRPr="001C5A80" w14:paraId="2B4FFA1E" w14:textId="77777777" w:rsidTr="006918B4">
              <w:trPr>
                <w:trHeight w:val="340"/>
              </w:trPr>
              <w:tc>
                <w:tcPr>
                  <w:tcW w:w="2639" w:type="dxa"/>
                  <w:shd w:val="clear" w:color="auto" w:fill="auto"/>
                  <w:tcMar>
                    <w:right w:w="144" w:type="dxa"/>
                  </w:tcMar>
                  <w:vAlign w:val="bottom"/>
                </w:tcPr>
                <w:p w14:paraId="4814E67A" w14:textId="77777777" w:rsidR="005D11E2" w:rsidRPr="001C5A80" w:rsidRDefault="005D11E2" w:rsidP="00432664">
                  <w:pPr>
                    <w:tabs>
                      <w:tab w:val="left" w:pos="0"/>
                      <w:tab w:val="right" w:pos="13500"/>
                    </w:tabs>
                    <w:jc w:val="right"/>
                    <w:rPr>
                      <w:rFonts w:cs="Arial"/>
                      <w:sz w:val="20"/>
                    </w:rPr>
                  </w:pPr>
                </w:p>
              </w:tc>
              <w:tc>
                <w:tcPr>
                  <w:tcW w:w="2603" w:type="dxa"/>
                  <w:tcBorders>
                    <w:right w:val="single" w:sz="4" w:space="0" w:color="7F7F7F" w:themeColor="text1" w:themeTint="80"/>
                  </w:tcBorders>
                  <w:shd w:val="clear" w:color="auto" w:fill="auto"/>
                  <w:vAlign w:val="center"/>
                </w:tcPr>
                <w:p w14:paraId="64DABE18" w14:textId="65844D40" w:rsidR="005D11E2" w:rsidRPr="001C5A80" w:rsidRDefault="005D11E2" w:rsidP="005D11E2">
                  <w:pPr>
                    <w:tabs>
                      <w:tab w:val="left" w:pos="2160"/>
                      <w:tab w:val="right" w:pos="13500"/>
                    </w:tabs>
                    <w:ind w:right="141"/>
                    <w:jc w:val="right"/>
                    <w:rPr>
                      <w:rFonts w:cs="Arial"/>
                      <w:sz w:val="20"/>
                    </w:rPr>
                  </w:pPr>
                  <w:r w:rsidRPr="001C5A80">
                    <w:rPr>
                      <w:rFonts w:cs="Arial"/>
                      <w:sz w:val="20"/>
                    </w:rPr>
                    <w:t>Country</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45711BA" w14:textId="2BB456E5" w:rsidR="005D11E2" w:rsidRPr="001C5A80" w:rsidRDefault="007D2E01" w:rsidP="00957019">
                  <w:pPr>
                    <w:tabs>
                      <w:tab w:val="left" w:pos="2160"/>
                      <w:tab w:val="right" w:pos="13500"/>
                    </w:tabs>
                    <w:jc w:val="center"/>
                    <w:rPr>
                      <w:rFonts w:cs="Arial"/>
                      <w:sz w:val="20"/>
                    </w:rPr>
                  </w:pPr>
                  <w:r>
                    <w:rPr>
                      <w:rFonts w:cs="Arial"/>
                      <w:sz w:val="20"/>
                    </w:rPr>
                    <w:fldChar w:fldCharType="begin">
                      <w:ffData>
                        <w:name w:val=""/>
                        <w:enabled/>
                        <w:calcOnExit w:val="0"/>
                        <w:textInput>
                          <w:maxLength w:val="256"/>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363B19CE" w14:textId="77777777" w:rsidR="00704D42" w:rsidRPr="001C5A80" w:rsidRDefault="00704D42" w:rsidP="00704D42">
            <w:pPr>
              <w:pStyle w:val="Header"/>
              <w:tabs>
                <w:tab w:val="clear" w:pos="4320"/>
                <w:tab w:val="clear" w:pos="8640"/>
                <w:tab w:val="left" w:pos="8540"/>
              </w:tabs>
              <w:snapToGrid w:val="0"/>
              <w:rPr>
                <w:rFonts w:ascii="Arial" w:hAnsi="Arial" w:cs="Arial"/>
                <w:sz w:val="16"/>
                <w:lang w:val="en-US"/>
              </w:rPr>
            </w:pP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84"/>
              <w:gridCol w:w="1977"/>
              <w:gridCol w:w="716"/>
              <w:gridCol w:w="844"/>
              <w:gridCol w:w="282"/>
              <w:gridCol w:w="2969"/>
            </w:tblGrid>
            <w:tr w:rsidR="00704D42" w:rsidRPr="001C5A80" w14:paraId="48F61C9B" w14:textId="77777777" w:rsidTr="00B4177D">
              <w:trPr>
                <w:cantSplit/>
              </w:trPr>
              <w:tc>
                <w:tcPr>
                  <w:tcW w:w="2368" w:type="dxa"/>
                  <w:tcBorders>
                    <w:top w:val="nil"/>
                    <w:left w:val="nil"/>
                    <w:bottom w:val="nil"/>
                    <w:right w:val="nil"/>
                  </w:tcBorders>
                </w:tcPr>
                <w:p w14:paraId="1459C390" w14:textId="77777777" w:rsidR="00704D42" w:rsidRPr="001C5A80" w:rsidRDefault="00704D42" w:rsidP="00704D42">
                  <w:pPr>
                    <w:pStyle w:val="Header"/>
                    <w:tabs>
                      <w:tab w:val="clear" w:pos="4320"/>
                      <w:tab w:val="clear" w:pos="8640"/>
                      <w:tab w:val="left" w:pos="2160"/>
                      <w:tab w:val="right" w:pos="13500"/>
                    </w:tabs>
                    <w:ind w:left="-10"/>
                    <w:rPr>
                      <w:rFonts w:ascii="Arial" w:hAnsi="Arial" w:cs="Arial"/>
                    </w:rPr>
                  </w:pPr>
                  <w:r w:rsidRPr="001C5A80">
                    <w:rPr>
                      <w:rFonts w:ascii="Arial" w:hAnsi="Arial" w:cs="Arial"/>
                    </w:rPr>
                    <w:t>Name of Contact Person</w:t>
                  </w:r>
                </w:p>
              </w:tc>
              <w:tc>
                <w:tcPr>
                  <w:tcW w:w="284" w:type="dxa"/>
                  <w:tcBorders>
                    <w:top w:val="nil"/>
                    <w:left w:val="nil"/>
                    <w:bottom w:val="nil"/>
                    <w:right w:val="nil"/>
                  </w:tcBorders>
                </w:tcPr>
                <w:p w14:paraId="52B028FA" w14:textId="77777777" w:rsidR="00704D42" w:rsidRPr="001C5A80" w:rsidRDefault="00704D42" w:rsidP="00704D42">
                  <w:pPr>
                    <w:pStyle w:val="Header"/>
                    <w:tabs>
                      <w:tab w:val="clear" w:pos="4320"/>
                      <w:tab w:val="clear" w:pos="8640"/>
                      <w:tab w:val="left" w:pos="2160"/>
                      <w:tab w:val="right" w:pos="13500"/>
                    </w:tabs>
                    <w:rPr>
                      <w:rFonts w:ascii="Arial" w:hAnsi="Arial" w:cs="Arial"/>
                    </w:rPr>
                  </w:pPr>
                  <w:r w:rsidRPr="001C5A80">
                    <w:rPr>
                      <w:rFonts w:ascii="Arial" w:hAnsi="Arial" w:cs="Arial"/>
                    </w:rPr>
                    <w:t>:</w:t>
                  </w:r>
                </w:p>
              </w:tc>
              <w:tc>
                <w:tcPr>
                  <w:tcW w:w="6788" w:type="dxa"/>
                  <w:gridSpan w:val="5"/>
                  <w:tcBorders>
                    <w:top w:val="nil"/>
                    <w:left w:val="nil"/>
                    <w:bottom w:val="single" w:sz="4" w:space="0" w:color="auto"/>
                    <w:right w:val="nil"/>
                  </w:tcBorders>
                  <w:shd w:val="clear" w:color="auto" w:fill="auto"/>
                  <w:vAlign w:val="center"/>
                </w:tcPr>
                <w:p w14:paraId="4B20EB77" w14:textId="77777777" w:rsidR="00704D42" w:rsidRPr="001C5A80" w:rsidRDefault="00704D42" w:rsidP="00704D42">
                  <w:pPr>
                    <w:pStyle w:val="Header"/>
                    <w:tabs>
                      <w:tab w:val="clear" w:pos="4320"/>
                      <w:tab w:val="clear" w:pos="8640"/>
                      <w:tab w:val="left" w:pos="2160"/>
                      <w:tab w:val="right" w:pos="13500"/>
                    </w:tabs>
                    <w:rPr>
                      <w:rFonts w:ascii="Arial" w:hAnsi="Arial" w:cs="Arial"/>
                    </w:rPr>
                  </w:pPr>
                  <w:r w:rsidRPr="001C5A80">
                    <w:rPr>
                      <w:rFonts w:ascii="Arial" w:hAnsi="Arial" w:cs="Arial"/>
                    </w:rPr>
                    <w:fldChar w:fldCharType="begin">
                      <w:ffData>
                        <w:name w:val=""/>
                        <w:enabled/>
                        <w:calcOnExit w:val="0"/>
                        <w:textInput>
                          <w:maxLength w:val="256"/>
                          <w:format w:val="UPPERCASE"/>
                        </w:textInput>
                      </w:ffData>
                    </w:fldChar>
                  </w:r>
                  <w:r w:rsidRPr="001C5A80">
                    <w:rPr>
                      <w:rFonts w:ascii="Arial" w:hAnsi="Arial" w:cs="Arial"/>
                    </w:rPr>
                    <w:instrText xml:space="preserve"> FORMTEXT </w:instrText>
                  </w:r>
                  <w:r w:rsidRPr="001C5A80">
                    <w:rPr>
                      <w:rFonts w:ascii="Arial" w:hAnsi="Arial" w:cs="Arial"/>
                    </w:rPr>
                  </w:r>
                  <w:r w:rsidRPr="001C5A80">
                    <w:rPr>
                      <w:rFonts w:ascii="Arial" w:hAnsi="Arial" w:cs="Arial"/>
                    </w:rPr>
                    <w:fldChar w:fldCharType="separate"/>
                  </w:r>
                  <w:r w:rsidRPr="001C5A80">
                    <w:rPr>
                      <w:rFonts w:ascii="Arial" w:hAnsi="Arial" w:cs="Arial"/>
                      <w:noProof/>
                    </w:rPr>
                    <w:t> </w:t>
                  </w:r>
                  <w:r w:rsidRPr="001C5A80">
                    <w:rPr>
                      <w:rFonts w:ascii="Arial" w:hAnsi="Arial" w:cs="Arial"/>
                      <w:noProof/>
                    </w:rPr>
                    <w:t> </w:t>
                  </w:r>
                  <w:r w:rsidRPr="001C5A80">
                    <w:rPr>
                      <w:rFonts w:ascii="Arial" w:hAnsi="Arial" w:cs="Arial"/>
                      <w:noProof/>
                    </w:rPr>
                    <w:t> </w:t>
                  </w:r>
                  <w:r w:rsidRPr="001C5A80">
                    <w:rPr>
                      <w:rFonts w:ascii="Arial" w:hAnsi="Arial" w:cs="Arial"/>
                      <w:noProof/>
                    </w:rPr>
                    <w:t> </w:t>
                  </w:r>
                  <w:r w:rsidRPr="001C5A80">
                    <w:rPr>
                      <w:rFonts w:ascii="Arial" w:hAnsi="Arial" w:cs="Arial"/>
                      <w:noProof/>
                    </w:rPr>
                    <w:t> </w:t>
                  </w:r>
                  <w:r w:rsidRPr="001C5A80">
                    <w:rPr>
                      <w:rFonts w:ascii="Arial" w:hAnsi="Arial" w:cs="Arial"/>
                    </w:rPr>
                    <w:fldChar w:fldCharType="end"/>
                  </w:r>
                  <w:r w:rsidRPr="001C5A80">
                    <w:rPr>
                      <w:rFonts w:ascii="Arial" w:hAnsi="Arial" w:cs="Arial"/>
                      <w:noProof/>
                    </w:rPr>
                    <w:t> </w:t>
                  </w:r>
                  <w:r w:rsidRPr="001C5A80">
                    <w:rPr>
                      <w:rFonts w:ascii="Arial" w:hAnsi="Arial" w:cs="Arial"/>
                      <w:noProof/>
                    </w:rPr>
                    <w:t> </w:t>
                  </w:r>
                  <w:r w:rsidRPr="001C5A80">
                    <w:rPr>
                      <w:rFonts w:ascii="Arial" w:hAnsi="Arial" w:cs="Arial"/>
                      <w:noProof/>
                    </w:rPr>
                    <w:t> </w:t>
                  </w:r>
                  <w:r w:rsidRPr="001C5A80">
                    <w:rPr>
                      <w:rFonts w:ascii="Arial" w:hAnsi="Arial" w:cs="Arial"/>
                      <w:noProof/>
                    </w:rPr>
                    <w:t> </w:t>
                  </w:r>
                </w:p>
              </w:tc>
            </w:tr>
            <w:tr w:rsidR="00704D42" w:rsidRPr="001C5A80" w14:paraId="789D42B9" w14:textId="77777777" w:rsidTr="00B4177D">
              <w:trPr>
                <w:cantSplit/>
              </w:trPr>
              <w:tc>
                <w:tcPr>
                  <w:tcW w:w="2368" w:type="dxa"/>
                  <w:tcBorders>
                    <w:top w:val="nil"/>
                    <w:left w:val="nil"/>
                    <w:bottom w:val="nil"/>
                    <w:right w:val="nil"/>
                  </w:tcBorders>
                  <w:shd w:val="clear" w:color="auto" w:fill="auto"/>
                </w:tcPr>
                <w:p w14:paraId="24B44120" w14:textId="77777777" w:rsidR="00704D42" w:rsidRPr="001C5A80" w:rsidRDefault="00704D42" w:rsidP="00704D42">
                  <w:pPr>
                    <w:pStyle w:val="Header"/>
                    <w:tabs>
                      <w:tab w:val="clear" w:pos="4320"/>
                      <w:tab w:val="clear" w:pos="8640"/>
                      <w:tab w:val="left" w:pos="2160"/>
                      <w:tab w:val="right" w:pos="13500"/>
                    </w:tabs>
                    <w:rPr>
                      <w:rFonts w:ascii="Arial" w:hAnsi="Arial" w:cs="Arial"/>
                    </w:rPr>
                  </w:pPr>
                </w:p>
              </w:tc>
              <w:tc>
                <w:tcPr>
                  <w:tcW w:w="284" w:type="dxa"/>
                  <w:tcBorders>
                    <w:top w:val="nil"/>
                    <w:left w:val="nil"/>
                    <w:bottom w:val="nil"/>
                    <w:right w:val="nil"/>
                  </w:tcBorders>
                  <w:shd w:val="clear" w:color="auto" w:fill="auto"/>
                </w:tcPr>
                <w:p w14:paraId="323321CC" w14:textId="77777777" w:rsidR="00704D42" w:rsidRPr="001C5A80" w:rsidRDefault="00704D42" w:rsidP="00704D42">
                  <w:pPr>
                    <w:pStyle w:val="Header"/>
                    <w:tabs>
                      <w:tab w:val="clear" w:pos="4320"/>
                      <w:tab w:val="clear" w:pos="8640"/>
                      <w:tab w:val="left" w:pos="2160"/>
                      <w:tab w:val="right" w:pos="13500"/>
                    </w:tabs>
                    <w:rPr>
                      <w:rFonts w:ascii="Arial" w:hAnsi="Arial" w:cs="Arial"/>
                    </w:rPr>
                  </w:pPr>
                </w:p>
              </w:tc>
              <w:tc>
                <w:tcPr>
                  <w:tcW w:w="1977" w:type="dxa"/>
                  <w:tcBorders>
                    <w:top w:val="single" w:sz="4" w:space="0" w:color="auto"/>
                    <w:left w:val="nil"/>
                    <w:bottom w:val="nil"/>
                    <w:right w:val="nil"/>
                  </w:tcBorders>
                  <w:shd w:val="clear" w:color="auto" w:fill="auto"/>
                </w:tcPr>
                <w:p w14:paraId="6EA45949" w14:textId="77777777" w:rsidR="00704D42" w:rsidRPr="001C5A80" w:rsidRDefault="00704D42" w:rsidP="00704D42">
                  <w:pPr>
                    <w:pStyle w:val="Header"/>
                    <w:tabs>
                      <w:tab w:val="clear" w:pos="4320"/>
                      <w:tab w:val="clear" w:pos="8640"/>
                      <w:tab w:val="left" w:pos="2160"/>
                      <w:tab w:val="right" w:pos="13500"/>
                    </w:tabs>
                    <w:rPr>
                      <w:rFonts w:ascii="Arial" w:hAnsi="Arial" w:cs="Arial"/>
                    </w:rPr>
                  </w:pPr>
                </w:p>
              </w:tc>
              <w:tc>
                <w:tcPr>
                  <w:tcW w:w="716" w:type="dxa"/>
                  <w:tcBorders>
                    <w:top w:val="single" w:sz="4" w:space="0" w:color="auto"/>
                    <w:left w:val="nil"/>
                    <w:bottom w:val="nil"/>
                    <w:right w:val="nil"/>
                  </w:tcBorders>
                  <w:shd w:val="clear" w:color="auto" w:fill="auto"/>
                </w:tcPr>
                <w:p w14:paraId="32023EFB" w14:textId="77777777" w:rsidR="00704D42" w:rsidRPr="001C5A80" w:rsidRDefault="00704D42" w:rsidP="00704D42">
                  <w:pPr>
                    <w:pStyle w:val="Header"/>
                    <w:tabs>
                      <w:tab w:val="clear" w:pos="4320"/>
                      <w:tab w:val="clear" w:pos="8640"/>
                      <w:tab w:val="left" w:pos="2160"/>
                      <w:tab w:val="right" w:pos="13500"/>
                    </w:tabs>
                    <w:rPr>
                      <w:rFonts w:ascii="Arial" w:hAnsi="Arial" w:cs="Arial"/>
                    </w:rPr>
                  </w:pPr>
                </w:p>
              </w:tc>
              <w:tc>
                <w:tcPr>
                  <w:tcW w:w="844" w:type="dxa"/>
                  <w:tcBorders>
                    <w:top w:val="single" w:sz="4" w:space="0" w:color="auto"/>
                    <w:left w:val="nil"/>
                    <w:bottom w:val="nil"/>
                    <w:right w:val="nil"/>
                  </w:tcBorders>
                  <w:shd w:val="clear" w:color="auto" w:fill="auto"/>
                </w:tcPr>
                <w:p w14:paraId="1B36E798" w14:textId="77777777" w:rsidR="00704D42" w:rsidRPr="001C5A80" w:rsidRDefault="00704D42" w:rsidP="00704D42">
                  <w:pPr>
                    <w:pStyle w:val="Header"/>
                    <w:tabs>
                      <w:tab w:val="clear" w:pos="4320"/>
                      <w:tab w:val="clear" w:pos="8640"/>
                      <w:tab w:val="left" w:pos="2160"/>
                      <w:tab w:val="right" w:pos="13500"/>
                    </w:tabs>
                    <w:jc w:val="right"/>
                    <w:rPr>
                      <w:rFonts w:ascii="Arial" w:hAnsi="Arial" w:cs="Arial"/>
                    </w:rPr>
                  </w:pPr>
                </w:p>
              </w:tc>
              <w:tc>
                <w:tcPr>
                  <w:tcW w:w="282" w:type="dxa"/>
                  <w:tcBorders>
                    <w:top w:val="single" w:sz="4" w:space="0" w:color="auto"/>
                    <w:left w:val="nil"/>
                    <w:bottom w:val="nil"/>
                    <w:right w:val="nil"/>
                  </w:tcBorders>
                  <w:shd w:val="clear" w:color="auto" w:fill="auto"/>
                </w:tcPr>
                <w:p w14:paraId="245F85D7" w14:textId="77777777" w:rsidR="00704D42" w:rsidRPr="001C5A80" w:rsidRDefault="00704D42" w:rsidP="00704D42">
                  <w:pPr>
                    <w:pStyle w:val="Header"/>
                    <w:tabs>
                      <w:tab w:val="clear" w:pos="4320"/>
                      <w:tab w:val="clear" w:pos="8640"/>
                      <w:tab w:val="left" w:pos="2160"/>
                      <w:tab w:val="right" w:pos="13500"/>
                    </w:tabs>
                    <w:rPr>
                      <w:rFonts w:ascii="Arial" w:hAnsi="Arial" w:cs="Arial"/>
                    </w:rPr>
                  </w:pPr>
                </w:p>
              </w:tc>
              <w:tc>
                <w:tcPr>
                  <w:tcW w:w="2969" w:type="dxa"/>
                  <w:tcBorders>
                    <w:top w:val="single" w:sz="4" w:space="0" w:color="auto"/>
                    <w:left w:val="nil"/>
                    <w:bottom w:val="nil"/>
                    <w:right w:val="nil"/>
                  </w:tcBorders>
                  <w:shd w:val="clear" w:color="auto" w:fill="auto"/>
                </w:tcPr>
                <w:p w14:paraId="7F9E57DA" w14:textId="77777777" w:rsidR="00704D42" w:rsidRPr="001C5A80" w:rsidRDefault="00704D42" w:rsidP="00704D42">
                  <w:pPr>
                    <w:pStyle w:val="Header"/>
                    <w:tabs>
                      <w:tab w:val="clear" w:pos="4320"/>
                      <w:tab w:val="clear" w:pos="8640"/>
                      <w:tab w:val="left" w:pos="2160"/>
                      <w:tab w:val="right" w:pos="13500"/>
                    </w:tabs>
                    <w:rPr>
                      <w:rFonts w:ascii="Arial" w:hAnsi="Arial" w:cs="Arial"/>
                      <w:szCs w:val="22"/>
                    </w:rPr>
                  </w:pPr>
                </w:p>
              </w:tc>
            </w:tr>
            <w:tr w:rsidR="00704D42" w:rsidRPr="001C5A80" w14:paraId="1FE3A330" w14:textId="77777777" w:rsidTr="00B4177D">
              <w:trPr>
                <w:cantSplit/>
              </w:trPr>
              <w:tc>
                <w:tcPr>
                  <w:tcW w:w="2368" w:type="dxa"/>
                  <w:tcBorders>
                    <w:top w:val="nil"/>
                    <w:left w:val="nil"/>
                    <w:bottom w:val="nil"/>
                    <w:right w:val="nil"/>
                  </w:tcBorders>
                </w:tcPr>
                <w:p w14:paraId="4415AF37" w14:textId="77777777" w:rsidR="00704D42" w:rsidRPr="001C5A80" w:rsidRDefault="00704D42" w:rsidP="00704D42">
                  <w:pPr>
                    <w:pStyle w:val="Header"/>
                    <w:tabs>
                      <w:tab w:val="clear" w:pos="4320"/>
                      <w:tab w:val="clear" w:pos="8640"/>
                      <w:tab w:val="left" w:pos="2160"/>
                      <w:tab w:val="right" w:pos="13500"/>
                    </w:tabs>
                    <w:rPr>
                      <w:rFonts w:ascii="Arial" w:hAnsi="Arial" w:cs="Arial"/>
                    </w:rPr>
                  </w:pPr>
                  <w:r w:rsidRPr="001C5A80">
                    <w:rPr>
                      <w:rFonts w:ascii="Arial" w:hAnsi="Arial" w:cs="Arial"/>
                    </w:rPr>
                    <w:t>Email address</w:t>
                  </w:r>
                </w:p>
              </w:tc>
              <w:tc>
                <w:tcPr>
                  <w:tcW w:w="284" w:type="dxa"/>
                  <w:tcBorders>
                    <w:top w:val="nil"/>
                    <w:left w:val="nil"/>
                    <w:bottom w:val="nil"/>
                    <w:right w:val="nil"/>
                  </w:tcBorders>
                </w:tcPr>
                <w:p w14:paraId="0EEF9C23" w14:textId="77777777" w:rsidR="00704D42" w:rsidRPr="001C5A80" w:rsidRDefault="00704D42" w:rsidP="00704D42">
                  <w:pPr>
                    <w:pStyle w:val="Header"/>
                    <w:tabs>
                      <w:tab w:val="clear" w:pos="4320"/>
                      <w:tab w:val="clear" w:pos="8640"/>
                      <w:tab w:val="left" w:pos="2160"/>
                      <w:tab w:val="right" w:pos="13500"/>
                    </w:tabs>
                    <w:rPr>
                      <w:rFonts w:ascii="Arial" w:hAnsi="Arial" w:cs="Arial"/>
                    </w:rPr>
                  </w:pPr>
                  <w:r w:rsidRPr="001C5A80">
                    <w:rPr>
                      <w:rFonts w:ascii="Arial" w:hAnsi="Arial" w:cs="Arial"/>
                    </w:rPr>
                    <w:t>:</w:t>
                  </w:r>
                </w:p>
              </w:tc>
              <w:tc>
                <w:tcPr>
                  <w:tcW w:w="6788" w:type="dxa"/>
                  <w:gridSpan w:val="5"/>
                  <w:tcBorders>
                    <w:top w:val="nil"/>
                    <w:left w:val="nil"/>
                    <w:bottom w:val="single" w:sz="4" w:space="0" w:color="auto"/>
                    <w:right w:val="nil"/>
                  </w:tcBorders>
                  <w:shd w:val="clear" w:color="auto" w:fill="auto"/>
                </w:tcPr>
                <w:p w14:paraId="1945A550" w14:textId="77777777" w:rsidR="00704D42" w:rsidRPr="001C5A80" w:rsidRDefault="00704D42" w:rsidP="00704D42">
                  <w:pPr>
                    <w:pStyle w:val="Header"/>
                    <w:tabs>
                      <w:tab w:val="clear" w:pos="4320"/>
                      <w:tab w:val="clear" w:pos="8640"/>
                      <w:tab w:val="left" w:pos="2160"/>
                      <w:tab w:val="right" w:pos="13500"/>
                    </w:tabs>
                    <w:rPr>
                      <w:rFonts w:ascii="Arial" w:hAnsi="Arial" w:cs="Arial"/>
                      <w:szCs w:val="22"/>
                    </w:rPr>
                  </w:pPr>
                  <w:r w:rsidRPr="001C5A80">
                    <w:rPr>
                      <w:rFonts w:ascii="Arial" w:hAnsi="Arial" w:cs="Arial"/>
                    </w:rPr>
                    <w:fldChar w:fldCharType="begin">
                      <w:ffData>
                        <w:name w:val=""/>
                        <w:enabled/>
                        <w:calcOnExit/>
                        <w:textInput>
                          <w:maxLength w:val="256"/>
                        </w:textInput>
                      </w:ffData>
                    </w:fldChar>
                  </w:r>
                  <w:r w:rsidRPr="001C5A80">
                    <w:rPr>
                      <w:rFonts w:ascii="Arial" w:hAnsi="Arial" w:cs="Arial"/>
                    </w:rPr>
                    <w:instrText xml:space="preserve"> FORMTEXT </w:instrText>
                  </w:r>
                  <w:r w:rsidRPr="001C5A80">
                    <w:rPr>
                      <w:rFonts w:ascii="Arial" w:hAnsi="Arial" w:cs="Arial"/>
                    </w:rPr>
                  </w:r>
                  <w:r w:rsidRPr="001C5A80">
                    <w:rPr>
                      <w:rFonts w:ascii="Arial" w:hAnsi="Arial" w:cs="Arial"/>
                    </w:rPr>
                    <w:fldChar w:fldCharType="separate"/>
                  </w:r>
                  <w:r w:rsidRPr="001C5A80">
                    <w:rPr>
                      <w:rFonts w:ascii="Arial" w:hAnsi="Arial" w:cs="Arial"/>
                      <w:noProof/>
                    </w:rPr>
                    <w:t> </w:t>
                  </w:r>
                  <w:r w:rsidRPr="001C5A80">
                    <w:rPr>
                      <w:rFonts w:ascii="Arial" w:hAnsi="Arial" w:cs="Arial"/>
                      <w:noProof/>
                    </w:rPr>
                    <w:t> </w:t>
                  </w:r>
                  <w:r w:rsidRPr="001C5A80">
                    <w:rPr>
                      <w:rFonts w:ascii="Arial" w:hAnsi="Arial" w:cs="Arial"/>
                      <w:noProof/>
                    </w:rPr>
                    <w:t> </w:t>
                  </w:r>
                  <w:r w:rsidRPr="001C5A80">
                    <w:rPr>
                      <w:rFonts w:ascii="Arial" w:hAnsi="Arial" w:cs="Arial"/>
                      <w:noProof/>
                    </w:rPr>
                    <w:t> </w:t>
                  </w:r>
                  <w:r w:rsidRPr="001C5A80">
                    <w:rPr>
                      <w:rFonts w:ascii="Arial" w:hAnsi="Arial" w:cs="Arial"/>
                      <w:noProof/>
                    </w:rPr>
                    <w:t> </w:t>
                  </w:r>
                  <w:r w:rsidRPr="001C5A80">
                    <w:rPr>
                      <w:rFonts w:ascii="Arial" w:hAnsi="Arial" w:cs="Arial"/>
                    </w:rPr>
                    <w:fldChar w:fldCharType="end"/>
                  </w:r>
                  <w:r w:rsidRPr="001C5A80">
                    <w:rPr>
                      <w:rFonts w:ascii="Arial" w:hAnsi="Arial" w:cs="Arial"/>
                      <w:noProof/>
                    </w:rPr>
                    <w:t> </w:t>
                  </w:r>
                  <w:r w:rsidRPr="001C5A80">
                    <w:rPr>
                      <w:rFonts w:ascii="Arial" w:hAnsi="Arial" w:cs="Arial"/>
                      <w:noProof/>
                    </w:rPr>
                    <w:t> </w:t>
                  </w:r>
                </w:p>
              </w:tc>
            </w:tr>
            <w:tr w:rsidR="00704D42" w:rsidRPr="001C5A80" w14:paraId="1FD45DD3" w14:textId="77777777" w:rsidTr="00B4177D">
              <w:trPr>
                <w:cantSplit/>
              </w:trPr>
              <w:tc>
                <w:tcPr>
                  <w:tcW w:w="9440" w:type="dxa"/>
                  <w:gridSpan w:val="7"/>
                  <w:tcBorders>
                    <w:top w:val="nil"/>
                    <w:left w:val="nil"/>
                    <w:bottom w:val="nil"/>
                    <w:right w:val="nil"/>
                  </w:tcBorders>
                </w:tcPr>
                <w:p w14:paraId="7AF839F5" w14:textId="77777777" w:rsidR="00704D42" w:rsidRPr="001C5A80" w:rsidRDefault="00704D42" w:rsidP="00704D42">
                  <w:pPr>
                    <w:pStyle w:val="Header"/>
                    <w:tabs>
                      <w:tab w:val="clear" w:pos="4320"/>
                      <w:tab w:val="clear" w:pos="8640"/>
                      <w:tab w:val="left" w:pos="2160"/>
                      <w:tab w:val="right" w:pos="13500"/>
                    </w:tabs>
                    <w:rPr>
                      <w:rFonts w:ascii="Arial" w:hAnsi="Arial" w:cs="Arial"/>
                    </w:rPr>
                  </w:pPr>
                </w:p>
              </w:tc>
            </w:tr>
            <w:tr w:rsidR="00704D42" w:rsidRPr="001C5A80" w14:paraId="3CBFDD7F" w14:textId="77777777" w:rsidTr="00B4177D">
              <w:trPr>
                <w:cantSplit/>
              </w:trPr>
              <w:tc>
                <w:tcPr>
                  <w:tcW w:w="2368" w:type="dxa"/>
                  <w:tcBorders>
                    <w:top w:val="nil"/>
                    <w:left w:val="nil"/>
                    <w:bottom w:val="nil"/>
                    <w:right w:val="nil"/>
                  </w:tcBorders>
                </w:tcPr>
                <w:p w14:paraId="312017D5" w14:textId="77777777" w:rsidR="00704D42" w:rsidRPr="001C5A80" w:rsidRDefault="00704D42" w:rsidP="00704D42">
                  <w:pPr>
                    <w:pStyle w:val="Header"/>
                    <w:tabs>
                      <w:tab w:val="clear" w:pos="4320"/>
                      <w:tab w:val="clear" w:pos="8640"/>
                      <w:tab w:val="left" w:pos="2160"/>
                      <w:tab w:val="right" w:pos="13500"/>
                    </w:tabs>
                    <w:rPr>
                      <w:rFonts w:ascii="Arial" w:hAnsi="Arial" w:cs="Arial"/>
                    </w:rPr>
                  </w:pPr>
                  <w:r w:rsidRPr="001C5A80">
                    <w:rPr>
                      <w:rFonts w:ascii="Arial" w:hAnsi="Arial" w:cs="Arial"/>
                    </w:rPr>
                    <w:t>Designation</w:t>
                  </w:r>
                </w:p>
              </w:tc>
              <w:tc>
                <w:tcPr>
                  <w:tcW w:w="284" w:type="dxa"/>
                  <w:tcBorders>
                    <w:top w:val="nil"/>
                    <w:left w:val="nil"/>
                    <w:bottom w:val="nil"/>
                    <w:right w:val="nil"/>
                  </w:tcBorders>
                </w:tcPr>
                <w:p w14:paraId="373F185A" w14:textId="77777777" w:rsidR="00704D42" w:rsidRPr="001C5A80" w:rsidRDefault="00704D42" w:rsidP="00704D42">
                  <w:pPr>
                    <w:pStyle w:val="Header"/>
                    <w:tabs>
                      <w:tab w:val="clear" w:pos="4320"/>
                      <w:tab w:val="clear" w:pos="8640"/>
                      <w:tab w:val="left" w:pos="2160"/>
                      <w:tab w:val="right" w:pos="13500"/>
                    </w:tabs>
                    <w:rPr>
                      <w:rFonts w:ascii="Arial" w:hAnsi="Arial" w:cs="Arial"/>
                    </w:rPr>
                  </w:pPr>
                  <w:r w:rsidRPr="001C5A80">
                    <w:rPr>
                      <w:rFonts w:ascii="Arial" w:hAnsi="Arial" w:cs="Arial"/>
                    </w:rPr>
                    <w:t>:</w:t>
                  </w:r>
                </w:p>
              </w:tc>
              <w:tc>
                <w:tcPr>
                  <w:tcW w:w="1977" w:type="dxa"/>
                  <w:tcBorders>
                    <w:top w:val="nil"/>
                    <w:left w:val="nil"/>
                    <w:bottom w:val="single" w:sz="4" w:space="0" w:color="auto"/>
                    <w:right w:val="nil"/>
                  </w:tcBorders>
                  <w:shd w:val="clear" w:color="auto" w:fill="auto"/>
                </w:tcPr>
                <w:p w14:paraId="0A960399" w14:textId="77777777" w:rsidR="00704D42" w:rsidRPr="001C5A80" w:rsidRDefault="00704D42" w:rsidP="00704D42">
                  <w:pPr>
                    <w:pStyle w:val="Header"/>
                    <w:tabs>
                      <w:tab w:val="clear" w:pos="4320"/>
                      <w:tab w:val="clear" w:pos="8640"/>
                      <w:tab w:val="left" w:pos="2160"/>
                      <w:tab w:val="right" w:pos="13500"/>
                    </w:tabs>
                    <w:rPr>
                      <w:rFonts w:ascii="Arial" w:hAnsi="Arial" w:cs="Arial"/>
                    </w:rPr>
                  </w:pPr>
                  <w:r w:rsidRPr="001C5A80">
                    <w:rPr>
                      <w:rFonts w:ascii="Arial" w:hAnsi="Arial" w:cs="Arial"/>
                      <w:szCs w:val="22"/>
                    </w:rPr>
                    <w:fldChar w:fldCharType="begin">
                      <w:ffData>
                        <w:name w:val=""/>
                        <w:enabled/>
                        <w:calcOnExit w:val="0"/>
                        <w:textInput>
                          <w:maxLength w:val="256"/>
                          <w:format w:val="UPPERCASE"/>
                        </w:textInput>
                      </w:ffData>
                    </w:fldChar>
                  </w:r>
                  <w:r w:rsidRPr="001C5A80">
                    <w:rPr>
                      <w:rFonts w:ascii="Arial" w:hAnsi="Arial" w:cs="Arial"/>
                      <w:szCs w:val="22"/>
                    </w:rPr>
                    <w:instrText xml:space="preserve"> FORMTEXT </w:instrText>
                  </w:r>
                  <w:r w:rsidRPr="001C5A80">
                    <w:rPr>
                      <w:rFonts w:ascii="Arial" w:hAnsi="Arial" w:cs="Arial"/>
                      <w:szCs w:val="22"/>
                    </w:rPr>
                  </w:r>
                  <w:r w:rsidRPr="001C5A80">
                    <w:rPr>
                      <w:rFonts w:ascii="Arial" w:hAnsi="Arial" w:cs="Arial"/>
                      <w:szCs w:val="22"/>
                    </w:rPr>
                    <w:fldChar w:fldCharType="separate"/>
                  </w:r>
                  <w:r w:rsidRPr="001C5A80">
                    <w:rPr>
                      <w:rFonts w:ascii="Arial" w:hAnsi="Arial" w:cs="Arial"/>
                      <w:noProof/>
                      <w:szCs w:val="22"/>
                    </w:rPr>
                    <w:t> </w:t>
                  </w:r>
                  <w:r w:rsidRPr="001C5A80">
                    <w:rPr>
                      <w:rFonts w:ascii="Arial" w:hAnsi="Arial" w:cs="Arial"/>
                      <w:noProof/>
                      <w:szCs w:val="22"/>
                    </w:rPr>
                    <w:t> </w:t>
                  </w:r>
                  <w:r w:rsidRPr="001C5A80">
                    <w:rPr>
                      <w:rFonts w:ascii="Arial" w:hAnsi="Arial" w:cs="Arial"/>
                      <w:noProof/>
                      <w:szCs w:val="22"/>
                    </w:rPr>
                    <w:t> </w:t>
                  </w:r>
                  <w:r w:rsidRPr="001C5A80">
                    <w:rPr>
                      <w:rFonts w:ascii="Arial" w:hAnsi="Arial" w:cs="Arial"/>
                      <w:noProof/>
                      <w:szCs w:val="22"/>
                    </w:rPr>
                    <w:t> </w:t>
                  </w:r>
                  <w:r w:rsidRPr="001C5A80">
                    <w:rPr>
                      <w:rFonts w:ascii="Arial" w:hAnsi="Arial" w:cs="Arial"/>
                      <w:noProof/>
                      <w:szCs w:val="22"/>
                    </w:rPr>
                    <w:t> </w:t>
                  </w:r>
                  <w:r w:rsidRPr="001C5A80">
                    <w:rPr>
                      <w:rFonts w:ascii="Arial" w:hAnsi="Arial" w:cs="Arial"/>
                      <w:szCs w:val="22"/>
                    </w:rPr>
                    <w:fldChar w:fldCharType="end"/>
                  </w:r>
                </w:p>
              </w:tc>
              <w:tc>
                <w:tcPr>
                  <w:tcW w:w="716" w:type="dxa"/>
                  <w:tcBorders>
                    <w:top w:val="nil"/>
                    <w:left w:val="nil"/>
                    <w:bottom w:val="single" w:sz="4" w:space="0" w:color="auto"/>
                    <w:right w:val="nil"/>
                  </w:tcBorders>
                </w:tcPr>
                <w:p w14:paraId="3814C253" w14:textId="77777777" w:rsidR="00704D42" w:rsidRPr="001C5A80" w:rsidRDefault="00704D42" w:rsidP="00704D42">
                  <w:pPr>
                    <w:pStyle w:val="Header"/>
                    <w:tabs>
                      <w:tab w:val="clear" w:pos="4320"/>
                      <w:tab w:val="clear" w:pos="8640"/>
                      <w:tab w:val="left" w:pos="2160"/>
                      <w:tab w:val="right" w:pos="13500"/>
                    </w:tabs>
                    <w:rPr>
                      <w:rFonts w:ascii="Arial" w:hAnsi="Arial" w:cs="Arial"/>
                    </w:rPr>
                  </w:pPr>
                </w:p>
              </w:tc>
              <w:tc>
                <w:tcPr>
                  <w:tcW w:w="844" w:type="dxa"/>
                  <w:tcBorders>
                    <w:top w:val="nil"/>
                    <w:left w:val="nil"/>
                    <w:bottom w:val="nil"/>
                    <w:right w:val="nil"/>
                  </w:tcBorders>
                </w:tcPr>
                <w:p w14:paraId="0F6FB768" w14:textId="77777777" w:rsidR="00704D42" w:rsidRPr="001C5A80" w:rsidRDefault="00704D42" w:rsidP="00704D42">
                  <w:pPr>
                    <w:pStyle w:val="Header"/>
                    <w:tabs>
                      <w:tab w:val="clear" w:pos="4320"/>
                      <w:tab w:val="clear" w:pos="8640"/>
                      <w:tab w:val="left" w:pos="2160"/>
                      <w:tab w:val="right" w:pos="13500"/>
                    </w:tabs>
                    <w:jc w:val="right"/>
                    <w:rPr>
                      <w:rFonts w:ascii="Arial" w:hAnsi="Arial" w:cs="Arial"/>
                    </w:rPr>
                  </w:pPr>
                  <w:r w:rsidRPr="001C5A80">
                    <w:rPr>
                      <w:rFonts w:ascii="Arial" w:hAnsi="Arial" w:cs="Arial"/>
                    </w:rPr>
                    <w:t>Tel</w:t>
                  </w:r>
                </w:p>
              </w:tc>
              <w:tc>
                <w:tcPr>
                  <w:tcW w:w="282" w:type="dxa"/>
                  <w:tcBorders>
                    <w:top w:val="nil"/>
                    <w:left w:val="nil"/>
                    <w:bottom w:val="nil"/>
                    <w:right w:val="nil"/>
                  </w:tcBorders>
                </w:tcPr>
                <w:p w14:paraId="4BDBCEAC" w14:textId="77777777" w:rsidR="00704D42" w:rsidRPr="001C5A80" w:rsidRDefault="00704D42" w:rsidP="00704D42">
                  <w:pPr>
                    <w:pStyle w:val="Header"/>
                    <w:tabs>
                      <w:tab w:val="clear" w:pos="4320"/>
                      <w:tab w:val="clear" w:pos="8640"/>
                      <w:tab w:val="left" w:pos="2160"/>
                      <w:tab w:val="right" w:pos="13500"/>
                    </w:tabs>
                    <w:rPr>
                      <w:rFonts w:ascii="Arial" w:hAnsi="Arial" w:cs="Arial"/>
                    </w:rPr>
                  </w:pPr>
                  <w:r w:rsidRPr="001C5A80">
                    <w:rPr>
                      <w:rFonts w:ascii="Arial" w:hAnsi="Arial" w:cs="Arial"/>
                    </w:rPr>
                    <w:t>:</w:t>
                  </w:r>
                </w:p>
              </w:tc>
              <w:tc>
                <w:tcPr>
                  <w:tcW w:w="2969" w:type="dxa"/>
                  <w:tcBorders>
                    <w:top w:val="nil"/>
                    <w:left w:val="nil"/>
                    <w:bottom w:val="single" w:sz="4" w:space="0" w:color="auto"/>
                    <w:right w:val="nil"/>
                  </w:tcBorders>
                  <w:shd w:val="clear" w:color="auto" w:fill="auto"/>
                </w:tcPr>
                <w:p w14:paraId="4A9477AC" w14:textId="77777777" w:rsidR="00704D42" w:rsidRPr="001C5A80" w:rsidRDefault="00704D42" w:rsidP="00704D42">
                  <w:pPr>
                    <w:pStyle w:val="Header"/>
                    <w:tabs>
                      <w:tab w:val="clear" w:pos="4320"/>
                      <w:tab w:val="clear" w:pos="8640"/>
                      <w:tab w:val="left" w:pos="2160"/>
                      <w:tab w:val="right" w:pos="13500"/>
                    </w:tabs>
                    <w:rPr>
                      <w:rFonts w:ascii="Arial" w:hAnsi="Arial" w:cs="Arial"/>
                    </w:rPr>
                  </w:pPr>
                  <w:r w:rsidRPr="001C5A80">
                    <w:rPr>
                      <w:rFonts w:ascii="Arial" w:hAnsi="Arial" w:cs="Arial"/>
                      <w:szCs w:val="22"/>
                    </w:rPr>
                    <w:fldChar w:fldCharType="begin">
                      <w:ffData>
                        <w:name w:val=""/>
                        <w:enabled/>
                        <w:calcOnExit/>
                        <w:textInput>
                          <w:type w:val="number"/>
                          <w:maxLength w:val="20"/>
                          <w:format w:val="0"/>
                        </w:textInput>
                      </w:ffData>
                    </w:fldChar>
                  </w:r>
                  <w:r w:rsidRPr="001C5A80">
                    <w:rPr>
                      <w:rFonts w:ascii="Arial" w:hAnsi="Arial" w:cs="Arial"/>
                      <w:szCs w:val="22"/>
                    </w:rPr>
                    <w:instrText xml:space="preserve"> FORMTEXT </w:instrText>
                  </w:r>
                  <w:r w:rsidRPr="001C5A80">
                    <w:rPr>
                      <w:rFonts w:ascii="Arial" w:hAnsi="Arial" w:cs="Arial"/>
                      <w:szCs w:val="22"/>
                    </w:rPr>
                  </w:r>
                  <w:r w:rsidRPr="001C5A80">
                    <w:rPr>
                      <w:rFonts w:ascii="Arial" w:hAnsi="Arial" w:cs="Arial"/>
                      <w:szCs w:val="22"/>
                    </w:rPr>
                    <w:fldChar w:fldCharType="separate"/>
                  </w:r>
                  <w:r w:rsidRPr="001C5A80">
                    <w:rPr>
                      <w:rFonts w:ascii="Arial" w:hAnsi="Arial" w:cs="Arial"/>
                      <w:noProof/>
                      <w:szCs w:val="22"/>
                    </w:rPr>
                    <w:t> </w:t>
                  </w:r>
                  <w:r w:rsidRPr="001C5A80">
                    <w:rPr>
                      <w:rFonts w:ascii="Arial" w:hAnsi="Arial" w:cs="Arial"/>
                      <w:noProof/>
                      <w:szCs w:val="22"/>
                    </w:rPr>
                    <w:t> </w:t>
                  </w:r>
                  <w:r w:rsidRPr="001C5A80">
                    <w:rPr>
                      <w:rFonts w:ascii="Arial" w:hAnsi="Arial" w:cs="Arial"/>
                      <w:noProof/>
                      <w:szCs w:val="22"/>
                    </w:rPr>
                    <w:t> </w:t>
                  </w:r>
                  <w:r w:rsidRPr="001C5A80">
                    <w:rPr>
                      <w:rFonts w:ascii="Arial" w:hAnsi="Arial" w:cs="Arial"/>
                      <w:noProof/>
                      <w:szCs w:val="22"/>
                    </w:rPr>
                    <w:t> </w:t>
                  </w:r>
                  <w:r w:rsidRPr="001C5A80">
                    <w:rPr>
                      <w:rFonts w:ascii="Arial" w:hAnsi="Arial" w:cs="Arial"/>
                      <w:noProof/>
                      <w:szCs w:val="22"/>
                    </w:rPr>
                    <w:t> </w:t>
                  </w:r>
                  <w:r w:rsidRPr="001C5A80">
                    <w:rPr>
                      <w:rFonts w:ascii="Arial" w:hAnsi="Arial" w:cs="Arial"/>
                      <w:szCs w:val="22"/>
                    </w:rPr>
                    <w:fldChar w:fldCharType="end"/>
                  </w:r>
                </w:p>
              </w:tc>
            </w:tr>
          </w:tbl>
          <w:p w14:paraId="27A12D13" w14:textId="77777777" w:rsidR="005271DC" w:rsidRPr="001C5A80" w:rsidRDefault="005271DC" w:rsidP="00704D42">
            <w:pPr>
              <w:pStyle w:val="Header"/>
              <w:tabs>
                <w:tab w:val="clear" w:pos="4320"/>
                <w:tab w:val="clear" w:pos="8640"/>
                <w:tab w:val="left" w:pos="8540"/>
              </w:tabs>
              <w:snapToGrid w:val="0"/>
              <w:rPr>
                <w:rFonts w:ascii="Arial" w:hAnsi="Arial" w:cs="Arial"/>
              </w:rPr>
            </w:pPr>
          </w:p>
        </w:tc>
      </w:tr>
      <w:tr w:rsidR="00D024A0" w:rsidRPr="00276E6A" w14:paraId="064D283D" w14:textId="77777777" w:rsidTr="00103757">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340"/>
        </w:trPr>
        <w:tc>
          <w:tcPr>
            <w:tcW w:w="10321" w:type="dxa"/>
            <w:gridSpan w:val="2"/>
            <w:tcBorders>
              <w:top w:val="nil"/>
              <w:bottom w:val="nil"/>
            </w:tcBorders>
            <w:shd w:val="clear" w:color="auto" w:fill="CCCCCC"/>
            <w:vAlign w:val="center"/>
          </w:tcPr>
          <w:p w14:paraId="72537219" w14:textId="77777777" w:rsidR="00D024A0" w:rsidRPr="00276E6A" w:rsidRDefault="00D024A0" w:rsidP="0049026E">
            <w:pPr>
              <w:pStyle w:val="Header"/>
              <w:tabs>
                <w:tab w:val="clear" w:pos="4320"/>
                <w:tab w:val="clear" w:pos="8640"/>
              </w:tabs>
              <w:spacing w:before="60" w:after="60"/>
              <w:jc w:val="left"/>
              <w:rPr>
                <w:rFonts w:ascii="Arial" w:hAnsi="Arial" w:cs="Arial"/>
                <w:b/>
                <w:bCs/>
                <w:lang w:val="en-US"/>
              </w:rPr>
            </w:pPr>
            <w:r w:rsidRPr="00276E6A">
              <w:rPr>
                <w:rFonts w:ascii="Arial" w:hAnsi="Arial" w:cs="Arial"/>
                <w:b/>
                <w:bCs/>
                <w:lang w:val="en-US"/>
              </w:rPr>
              <w:t>Section</w:t>
            </w:r>
            <w:r w:rsidR="005135A5">
              <w:rPr>
                <w:rFonts w:ascii="Arial" w:hAnsi="Arial" w:cs="Arial"/>
                <w:b/>
                <w:bCs/>
                <w:lang w:val="en-US"/>
              </w:rPr>
              <w:t xml:space="preserve"> 4</w:t>
            </w:r>
            <w:r w:rsidR="006D525A">
              <w:rPr>
                <w:rFonts w:ascii="Arial" w:hAnsi="Arial" w:cs="Arial"/>
                <w:b/>
                <w:bCs/>
                <w:lang w:val="en-US"/>
              </w:rPr>
              <w:t>: Information on</w:t>
            </w:r>
            <w:r w:rsidR="00D21D43">
              <w:rPr>
                <w:rFonts w:ascii="Arial" w:hAnsi="Arial" w:cs="Arial"/>
                <w:b/>
                <w:bCs/>
                <w:lang w:val="en-US"/>
              </w:rPr>
              <w:t xml:space="preserve"> the</w:t>
            </w:r>
            <w:r w:rsidR="006D525A">
              <w:rPr>
                <w:rFonts w:ascii="Arial" w:hAnsi="Arial" w:cs="Arial"/>
                <w:b/>
                <w:bCs/>
                <w:lang w:val="en-US"/>
              </w:rPr>
              <w:t xml:space="preserve"> G</w:t>
            </w:r>
            <w:r w:rsidR="00535666">
              <w:rPr>
                <w:rFonts w:ascii="Arial" w:hAnsi="Arial" w:cs="Arial"/>
                <w:b/>
                <w:bCs/>
                <w:lang w:val="en-US"/>
              </w:rPr>
              <w:t>oods</w:t>
            </w:r>
            <w:r>
              <w:rPr>
                <w:rFonts w:ascii="Arial" w:hAnsi="Arial" w:cs="Arial"/>
                <w:b/>
                <w:bCs/>
                <w:lang w:val="en-US"/>
              </w:rPr>
              <w:t xml:space="preserve"> t</w:t>
            </w:r>
            <w:r w:rsidR="006D525A">
              <w:rPr>
                <w:rFonts w:ascii="Arial" w:hAnsi="Arial" w:cs="Arial"/>
                <w:b/>
                <w:bCs/>
                <w:lang w:val="en-US"/>
              </w:rPr>
              <w:t>o be T</w:t>
            </w:r>
            <w:r w:rsidRPr="00276E6A">
              <w:rPr>
                <w:rFonts w:ascii="Arial" w:hAnsi="Arial" w:cs="Arial"/>
                <w:b/>
                <w:bCs/>
                <w:lang w:val="en-US"/>
              </w:rPr>
              <w:t>ransferred</w:t>
            </w:r>
          </w:p>
        </w:tc>
      </w:tr>
      <w:tr w:rsidR="00D024A0" w:rsidRPr="00276E6A" w14:paraId="52E5E29A" w14:textId="77777777" w:rsidTr="0078150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64"/>
        </w:trPr>
        <w:tc>
          <w:tcPr>
            <w:tcW w:w="10321" w:type="dxa"/>
            <w:gridSpan w:val="2"/>
            <w:tcBorders>
              <w:top w:val="nil"/>
              <w:bottom w:val="double" w:sz="4" w:space="0" w:color="auto"/>
            </w:tcBorders>
          </w:tcPr>
          <w:p w14:paraId="590D6913" w14:textId="77777777" w:rsidR="00AC0C52" w:rsidRDefault="00AC0C52" w:rsidP="00AC0C52">
            <w:pPr>
              <w:pStyle w:val="Header"/>
              <w:tabs>
                <w:tab w:val="clear" w:pos="4320"/>
                <w:tab w:val="clear" w:pos="8640"/>
              </w:tabs>
              <w:rPr>
                <w:rFonts w:ascii="Arial" w:hAnsi="Arial" w:cs="Arial"/>
                <w:bCs/>
                <w:lang w:val="en-US"/>
              </w:rPr>
            </w:pPr>
          </w:p>
          <w:p w14:paraId="7284F197" w14:textId="77777777" w:rsidR="00D024A0" w:rsidRPr="00276E6A" w:rsidRDefault="00287A40" w:rsidP="00287A40">
            <w:pPr>
              <w:pStyle w:val="Header"/>
              <w:tabs>
                <w:tab w:val="clear" w:pos="4320"/>
                <w:tab w:val="clear" w:pos="8640"/>
              </w:tabs>
              <w:spacing w:after="60"/>
              <w:rPr>
                <w:rFonts w:ascii="Arial" w:hAnsi="Arial" w:cs="Arial"/>
                <w:b/>
                <w:bCs/>
                <w:lang w:val="en-US"/>
              </w:rPr>
            </w:pPr>
            <w:r>
              <w:rPr>
                <w:rFonts w:ascii="Arial" w:hAnsi="Arial" w:cs="Arial"/>
                <w:bCs/>
                <w:lang w:val="en-US"/>
              </w:rPr>
              <w:t xml:space="preserve">   </w:t>
            </w:r>
            <w:r w:rsidR="005135A5" w:rsidRPr="00F51A6F">
              <w:rPr>
                <w:rFonts w:ascii="Arial" w:hAnsi="Arial" w:cs="Arial"/>
                <w:bCs/>
                <w:lang w:val="en-US"/>
              </w:rPr>
              <w:t>4.1</w:t>
            </w:r>
            <w:r w:rsidR="00D024A0" w:rsidRPr="00276E6A">
              <w:rPr>
                <w:rFonts w:ascii="Arial" w:hAnsi="Arial" w:cs="Arial"/>
                <w:b/>
                <w:bCs/>
                <w:lang w:val="en-US"/>
              </w:rPr>
              <w:t xml:space="preserve"> </w:t>
            </w:r>
            <w:r w:rsidR="00535666">
              <w:rPr>
                <w:rFonts w:ascii="Arial" w:hAnsi="Arial" w:cs="Arial"/>
                <w:bCs/>
                <w:lang w:val="en-US"/>
              </w:rPr>
              <w:t>Description of the goods</w:t>
            </w:r>
            <w:r w:rsidR="00D024A0" w:rsidRPr="00276E6A">
              <w:rPr>
                <w:rFonts w:ascii="Arial" w:hAnsi="Arial" w:cs="Arial"/>
                <w:bCs/>
                <w:lang w:val="en-US"/>
              </w:rPr>
              <w:t>:</w:t>
            </w:r>
          </w:p>
          <w:tbl>
            <w:tblPr>
              <w:tblW w:w="9463" w:type="dxa"/>
              <w:tblInd w:w="9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000" w:firstRow="0" w:lastRow="0" w:firstColumn="0" w:lastColumn="0" w:noHBand="0" w:noVBand="0"/>
            </w:tblPr>
            <w:tblGrid>
              <w:gridCol w:w="9463"/>
            </w:tblGrid>
            <w:tr w:rsidR="00BD633A" w:rsidRPr="000E1A3D" w14:paraId="1D0FEB69" w14:textId="77777777" w:rsidTr="00781509">
              <w:trPr>
                <w:trHeight w:val="850"/>
              </w:trPr>
              <w:tc>
                <w:tcPr>
                  <w:tcW w:w="9463" w:type="dxa"/>
                  <w:shd w:val="clear" w:color="auto" w:fill="auto"/>
                </w:tcPr>
                <w:p w14:paraId="71351913" w14:textId="77777777" w:rsidR="00BD633A" w:rsidRPr="000E1A3D" w:rsidRDefault="00BD633A" w:rsidP="00BD633A">
                  <w:pPr>
                    <w:rPr>
                      <w:rFonts w:cs="Arial"/>
                      <w:sz w:val="20"/>
                    </w:rPr>
                  </w:pPr>
                  <w:r>
                    <w:rPr>
                      <w:rFonts w:cs="Arial"/>
                      <w:sz w:val="20"/>
                    </w:rPr>
                    <w:fldChar w:fldCharType="begin">
                      <w:ffData>
                        <w:name w:val="Text10"/>
                        <w:enabled/>
                        <w:calcOnExit w:val="0"/>
                        <w:textInput>
                          <w:maxLength w:val="256"/>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06C6D837" w14:textId="77777777" w:rsidR="00D024A0" w:rsidRPr="009F4D49" w:rsidRDefault="00D024A0" w:rsidP="00CE23FF">
            <w:pPr>
              <w:pStyle w:val="Header"/>
              <w:tabs>
                <w:tab w:val="clear" w:pos="4320"/>
                <w:tab w:val="clear" w:pos="8640"/>
              </w:tabs>
              <w:spacing w:line="360" w:lineRule="auto"/>
              <w:rPr>
                <w:rFonts w:ascii="Arial" w:hAnsi="Arial" w:cs="Arial"/>
                <w:b/>
                <w:bCs/>
                <w:lang w:val="en-US"/>
              </w:rPr>
            </w:pPr>
          </w:p>
          <w:tbl>
            <w:tblPr>
              <w:tblW w:w="7188" w:type="dxa"/>
              <w:tblInd w:w="108" w:type="dxa"/>
              <w:tblLayout w:type="fixed"/>
              <w:tblLook w:val="0000" w:firstRow="0" w:lastRow="0" w:firstColumn="0" w:lastColumn="0" w:noHBand="0" w:noVBand="0"/>
            </w:tblPr>
            <w:tblGrid>
              <w:gridCol w:w="2935"/>
              <w:gridCol w:w="567"/>
              <w:gridCol w:w="2977"/>
              <w:gridCol w:w="709"/>
            </w:tblGrid>
            <w:tr w:rsidR="009F4D49" w:rsidRPr="00633DD3" w14:paraId="2559763B" w14:textId="77777777" w:rsidTr="00781509">
              <w:trPr>
                <w:cantSplit/>
                <w:trHeight w:val="397"/>
              </w:trPr>
              <w:tc>
                <w:tcPr>
                  <w:tcW w:w="2935" w:type="dxa"/>
                </w:tcPr>
                <w:p w14:paraId="15616AE2" w14:textId="77777777" w:rsidR="009F4D49" w:rsidRPr="00633DD3" w:rsidRDefault="009F4D49" w:rsidP="00287A40">
                  <w:pPr>
                    <w:pStyle w:val="Header"/>
                    <w:tabs>
                      <w:tab w:val="clear" w:pos="4320"/>
                      <w:tab w:val="clear" w:pos="8640"/>
                      <w:tab w:val="left" w:pos="2160"/>
                      <w:tab w:val="right" w:pos="13500"/>
                    </w:tabs>
                    <w:ind w:left="-10"/>
                    <w:jc w:val="left"/>
                    <w:rPr>
                      <w:rFonts w:ascii="Arial" w:hAnsi="Arial" w:cs="Arial"/>
                    </w:rPr>
                  </w:pPr>
                  <w:r>
                    <w:rPr>
                      <w:rFonts w:ascii="Arial" w:hAnsi="Arial" w:cs="Arial"/>
                    </w:rPr>
                    <w:t>4.2  Value of the goods:</w:t>
                  </w:r>
                </w:p>
              </w:tc>
              <w:tc>
                <w:tcPr>
                  <w:tcW w:w="567" w:type="dxa"/>
                  <w:tcBorders>
                    <w:right w:val="single" w:sz="4" w:space="0" w:color="808080" w:themeColor="background1" w:themeShade="80"/>
                  </w:tcBorders>
                </w:tcPr>
                <w:p w14:paraId="554E1CB8" w14:textId="77777777" w:rsidR="009F4D49" w:rsidRPr="00633DD3" w:rsidRDefault="009F4D49" w:rsidP="009F4D49">
                  <w:pPr>
                    <w:pStyle w:val="Header"/>
                    <w:tabs>
                      <w:tab w:val="clear" w:pos="4320"/>
                      <w:tab w:val="clear" w:pos="8640"/>
                      <w:tab w:val="left" w:pos="2160"/>
                      <w:tab w:val="right" w:pos="13500"/>
                    </w:tabs>
                    <w:rPr>
                      <w:rFonts w:ascii="Arial" w:hAnsi="Arial" w:cs="Arial"/>
                    </w:rPr>
                  </w:pPr>
                  <w:r>
                    <w:rPr>
                      <w:rFonts w:ascii="Arial" w:hAnsi="Arial" w:cs="Arial"/>
                    </w:rPr>
                    <w:t>S$</w:t>
                  </w: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0B096A9" w14:textId="3D2A30D7" w:rsidR="009F4D49" w:rsidRPr="00633DD3" w:rsidRDefault="009F4D49" w:rsidP="00287A40">
                  <w:pPr>
                    <w:pStyle w:val="Header"/>
                    <w:tabs>
                      <w:tab w:val="clear" w:pos="4320"/>
                      <w:tab w:val="clear" w:pos="8640"/>
                      <w:tab w:val="left" w:pos="2160"/>
                      <w:tab w:val="right" w:pos="13500"/>
                    </w:tabs>
                    <w:jc w:val="right"/>
                    <w:rPr>
                      <w:rFonts w:ascii="Arial" w:hAnsi="Arial" w:cs="Arial"/>
                    </w:rPr>
                  </w:pPr>
                  <w:r>
                    <w:rPr>
                      <w:rFonts w:ascii="Arial" w:hAnsi="Arial" w:cs="Arial"/>
                      <w:szCs w:val="22"/>
                    </w:rPr>
                    <w:fldChar w:fldCharType="begin">
                      <w:ffData>
                        <w:name w:val=""/>
                        <w:enabled/>
                        <w:calcOnExit w:val="0"/>
                        <w:textInput>
                          <w:maxLength w:val="256"/>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7D2E01">
                    <w:rPr>
                      <w:rFonts w:ascii="Arial" w:hAnsi="Arial" w:cs="Arial"/>
                      <w:noProof/>
                      <w:szCs w:val="22"/>
                    </w:rPr>
                    <w:t> </w:t>
                  </w:r>
                  <w:r w:rsidR="007D2E01">
                    <w:rPr>
                      <w:rFonts w:ascii="Arial" w:hAnsi="Arial" w:cs="Arial"/>
                      <w:noProof/>
                      <w:szCs w:val="22"/>
                    </w:rPr>
                    <w:t> </w:t>
                  </w:r>
                  <w:r w:rsidR="007D2E01">
                    <w:rPr>
                      <w:rFonts w:ascii="Arial" w:hAnsi="Arial" w:cs="Arial"/>
                      <w:noProof/>
                      <w:szCs w:val="22"/>
                    </w:rPr>
                    <w:t> </w:t>
                  </w:r>
                  <w:r w:rsidR="007D2E01">
                    <w:rPr>
                      <w:rFonts w:ascii="Arial" w:hAnsi="Arial" w:cs="Arial"/>
                      <w:noProof/>
                      <w:szCs w:val="22"/>
                    </w:rPr>
                    <w:t> </w:t>
                  </w:r>
                  <w:r w:rsidR="007D2E01">
                    <w:rPr>
                      <w:rFonts w:ascii="Arial" w:hAnsi="Arial" w:cs="Arial"/>
                      <w:noProof/>
                      <w:szCs w:val="22"/>
                    </w:rPr>
                    <w:t> </w:t>
                  </w:r>
                  <w:r>
                    <w:rPr>
                      <w:rFonts w:ascii="Arial" w:hAnsi="Arial" w:cs="Arial"/>
                      <w:szCs w:val="22"/>
                    </w:rPr>
                    <w:fldChar w:fldCharType="end"/>
                  </w:r>
                </w:p>
              </w:tc>
              <w:tc>
                <w:tcPr>
                  <w:tcW w:w="709" w:type="dxa"/>
                  <w:tcBorders>
                    <w:left w:val="single" w:sz="4" w:space="0" w:color="808080" w:themeColor="background1" w:themeShade="80"/>
                  </w:tcBorders>
                </w:tcPr>
                <w:p w14:paraId="0190A6BE" w14:textId="77777777" w:rsidR="009F4D49" w:rsidRPr="00633DD3" w:rsidRDefault="009F4D49" w:rsidP="009F4D49">
                  <w:pPr>
                    <w:pStyle w:val="Header"/>
                    <w:tabs>
                      <w:tab w:val="clear" w:pos="4320"/>
                      <w:tab w:val="clear" w:pos="8640"/>
                      <w:tab w:val="left" w:pos="2160"/>
                      <w:tab w:val="right" w:pos="13500"/>
                    </w:tabs>
                    <w:rPr>
                      <w:rFonts w:ascii="Arial" w:hAnsi="Arial" w:cs="Arial"/>
                    </w:rPr>
                  </w:pPr>
                  <w:r>
                    <w:rPr>
                      <w:rFonts w:ascii="Arial" w:hAnsi="Arial" w:cs="Arial"/>
                    </w:rPr>
                    <w:t>.00</w:t>
                  </w:r>
                </w:p>
              </w:tc>
            </w:tr>
          </w:tbl>
          <w:p w14:paraId="7419798B" w14:textId="77777777" w:rsidR="0049026E" w:rsidRPr="00CE23FF" w:rsidRDefault="0049026E" w:rsidP="00CE23FF">
            <w:pPr>
              <w:pStyle w:val="Header"/>
              <w:tabs>
                <w:tab w:val="clear" w:pos="4320"/>
                <w:tab w:val="clear" w:pos="8640"/>
              </w:tabs>
              <w:snapToGrid w:val="0"/>
              <w:spacing w:line="360" w:lineRule="auto"/>
              <w:rPr>
                <w:rFonts w:ascii="Arial" w:hAnsi="Arial" w:cs="Arial"/>
                <w:sz w:val="24"/>
                <w:szCs w:val="24"/>
                <w:lang w:val="en-US"/>
              </w:rPr>
            </w:pPr>
          </w:p>
          <w:tbl>
            <w:tblPr>
              <w:tblW w:w="8856" w:type="dxa"/>
              <w:tblInd w:w="95" w:type="dxa"/>
              <w:tblLayout w:type="fixed"/>
              <w:tblCellMar>
                <w:left w:w="0" w:type="dxa"/>
                <w:right w:w="0" w:type="dxa"/>
              </w:tblCellMar>
              <w:tblLook w:val="0000" w:firstRow="0" w:lastRow="0" w:firstColumn="0" w:lastColumn="0" w:noHBand="0" w:noVBand="0"/>
            </w:tblPr>
            <w:tblGrid>
              <w:gridCol w:w="3038"/>
              <w:gridCol w:w="1134"/>
              <w:gridCol w:w="1134"/>
              <w:gridCol w:w="1276"/>
              <w:gridCol w:w="2274"/>
            </w:tblGrid>
            <w:tr w:rsidR="0049026E" w:rsidRPr="002B6E22" w14:paraId="7D38C31C" w14:textId="77777777" w:rsidTr="00287A40">
              <w:trPr>
                <w:trHeight w:val="175"/>
              </w:trPr>
              <w:tc>
                <w:tcPr>
                  <w:tcW w:w="3038" w:type="dxa"/>
                  <w:tcBorders>
                    <w:right w:val="single" w:sz="4" w:space="0" w:color="7F7F7F" w:themeColor="text1" w:themeTint="80"/>
                  </w:tcBorders>
                </w:tcPr>
                <w:p w14:paraId="1058B31C" w14:textId="77777777" w:rsidR="0049026E" w:rsidRPr="002B6E22" w:rsidRDefault="0049026E" w:rsidP="00287A40">
                  <w:pPr>
                    <w:pStyle w:val="Header"/>
                    <w:tabs>
                      <w:tab w:val="clear" w:pos="4320"/>
                      <w:tab w:val="clear" w:pos="8640"/>
                      <w:tab w:val="left" w:pos="2160"/>
                      <w:tab w:val="right" w:pos="13500"/>
                    </w:tabs>
                    <w:ind w:hanging="32"/>
                    <w:rPr>
                      <w:rFonts w:ascii="Arial" w:hAnsi="Arial" w:cs="Arial"/>
                    </w:rPr>
                  </w:pPr>
                  <w:r>
                    <w:rPr>
                      <w:rFonts w:ascii="Arial" w:hAnsi="Arial" w:cs="Arial"/>
                      <w:bCs/>
                    </w:rPr>
                    <w:t xml:space="preserve">  4.3  Intended d</w:t>
                  </w:r>
                  <w:r w:rsidRPr="00CF1473">
                    <w:rPr>
                      <w:rFonts w:ascii="Arial" w:hAnsi="Arial" w:cs="Arial"/>
                      <w:bCs/>
                    </w:rPr>
                    <w:t xml:space="preserve">ate of </w:t>
                  </w:r>
                  <w:r>
                    <w:rPr>
                      <w:rFonts w:ascii="Arial" w:hAnsi="Arial" w:cs="Arial"/>
                      <w:bCs/>
                    </w:rPr>
                    <w:t>transfer</w:t>
                  </w:r>
                  <w:r>
                    <w:rPr>
                      <w:rFonts w:ascii="Arial" w:hAnsi="Arial" w:cs="Arial"/>
                      <w:bCs/>
                      <w:lang w:val="en-US"/>
                    </w:rPr>
                    <w:t xml:space="preserve">: </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DC00BB" w14:textId="77777777" w:rsidR="0049026E" w:rsidRPr="002B6E22" w:rsidRDefault="0049026E" w:rsidP="0049026E">
                  <w:pPr>
                    <w:pStyle w:val="Header"/>
                    <w:tabs>
                      <w:tab w:val="clear" w:pos="4320"/>
                      <w:tab w:val="clear" w:pos="8640"/>
                      <w:tab w:val="left" w:pos="2160"/>
                      <w:tab w:val="right" w:pos="13500"/>
                    </w:tabs>
                    <w:jc w:val="center"/>
                    <w:rPr>
                      <w:rFonts w:ascii="Arial" w:hAnsi="Arial" w:cs="Arial"/>
                    </w:rPr>
                  </w:pPr>
                  <w:r w:rsidRPr="002B6E22">
                    <w:rPr>
                      <w:rFonts w:ascii="Arial" w:hAnsi="Arial" w:cs="Arial"/>
                    </w:rPr>
                    <w:t>D</w:t>
                  </w:r>
                  <w:r>
                    <w:rPr>
                      <w:rFonts w:ascii="Arial" w:hAnsi="Arial" w:cs="Arial"/>
                    </w:rPr>
                    <w:t>D</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14CB51" w14:textId="77777777" w:rsidR="0049026E" w:rsidRPr="002B6E22" w:rsidRDefault="0049026E" w:rsidP="0049026E">
                  <w:pPr>
                    <w:pStyle w:val="Header"/>
                    <w:tabs>
                      <w:tab w:val="clear" w:pos="4320"/>
                      <w:tab w:val="clear" w:pos="8640"/>
                      <w:tab w:val="left" w:pos="2160"/>
                      <w:tab w:val="right" w:pos="13500"/>
                    </w:tabs>
                    <w:jc w:val="center"/>
                    <w:rPr>
                      <w:rFonts w:ascii="Arial" w:hAnsi="Arial" w:cs="Arial"/>
                    </w:rPr>
                  </w:pPr>
                  <w:r>
                    <w:rPr>
                      <w:rFonts w:ascii="Arial" w:hAnsi="Arial" w:cs="Arial"/>
                    </w:rPr>
                    <w:t>M</w:t>
                  </w:r>
                  <w:r w:rsidRPr="002B6E22">
                    <w:rPr>
                      <w:rFonts w:ascii="Arial" w:hAnsi="Arial" w:cs="Arial"/>
                    </w:rPr>
                    <w:t>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C8C3E8" w14:textId="77777777" w:rsidR="0049026E" w:rsidRPr="002B6E22" w:rsidRDefault="0049026E" w:rsidP="0049026E">
                  <w:pPr>
                    <w:pStyle w:val="Header"/>
                    <w:tabs>
                      <w:tab w:val="clear" w:pos="4320"/>
                      <w:tab w:val="clear" w:pos="8640"/>
                      <w:tab w:val="left" w:pos="2160"/>
                      <w:tab w:val="right" w:pos="13500"/>
                    </w:tabs>
                    <w:jc w:val="center"/>
                    <w:rPr>
                      <w:rFonts w:ascii="Arial" w:hAnsi="Arial" w:cs="Arial"/>
                    </w:rPr>
                  </w:pPr>
                  <w:r w:rsidRPr="002B6E22">
                    <w:rPr>
                      <w:rFonts w:ascii="Arial" w:hAnsi="Arial" w:cs="Arial"/>
                    </w:rPr>
                    <w:t>YY</w:t>
                  </w:r>
                  <w:r>
                    <w:rPr>
                      <w:rFonts w:ascii="Arial" w:hAnsi="Arial" w:cs="Arial"/>
                    </w:rPr>
                    <w:t>Y</w:t>
                  </w:r>
                  <w:r w:rsidRPr="002B6E22">
                    <w:rPr>
                      <w:rFonts w:ascii="Arial" w:hAnsi="Arial" w:cs="Arial"/>
                    </w:rPr>
                    <w:t>Y</w:t>
                  </w:r>
                </w:p>
              </w:tc>
              <w:tc>
                <w:tcPr>
                  <w:tcW w:w="2274" w:type="dxa"/>
                  <w:tcBorders>
                    <w:left w:val="single" w:sz="4" w:space="0" w:color="7F7F7F" w:themeColor="text1" w:themeTint="80"/>
                  </w:tcBorders>
                </w:tcPr>
                <w:p w14:paraId="7D10812E" w14:textId="77777777" w:rsidR="0049026E" w:rsidRPr="002B6E22" w:rsidRDefault="0049026E" w:rsidP="0049026E">
                  <w:pPr>
                    <w:pStyle w:val="Header"/>
                    <w:tabs>
                      <w:tab w:val="clear" w:pos="4320"/>
                      <w:tab w:val="clear" w:pos="8640"/>
                      <w:tab w:val="left" w:pos="2160"/>
                      <w:tab w:val="right" w:pos="13500"/>
                    </w:tabs>
                    <w:jc w:val="center"/>
                    <w:rPr>
                      <w:rFonts w:ascii="Arial" w:hAnsi="Arial" w:cs="Arial"/>
                    </w:rPr>
                  </w:pPr>
                </w:p>
              </w:tc>
            </w:tr>
            <w:tr w:rsidR="0049026E" w:rsidRPr="002B6E22" w14:paraId="3AD134D8" w14:textId="77777777" w:rsidTr="00781509">
              <w:trPr>
                <w:trHeight w:val="283"/>
              </w:trPr>
              <w:tc>
                <w:tcPr>
                  <w:tcW w:w="3038" w:type="dxa"/>
                  <w:tcBorders>
                    <w:right w:val="single" w:sz="4" w:space="0" w:color="7F7F7F" w:themeColor="text1" w:themeTint="80"/>
                  </w:tcBorders>
                </w:tcPr>
                <w:p w14:paraId="05A1FDB0" w14:textId="77777777" w:rsidR="0049026E" w:rsidRPr="002B6E22" w:rsidRDefault="0049026E" w:rsidP="0049026E">
                  <w:pPr>
                    <w:pStyle w:val="Header"/>
                    <w:tabs>
                      <w:tab w:val="clear" w:pos="4320"/>
                      <w:tab w:val="clear" w:pos="8640"/>
                      <w:tab w:val="left" w:pos="2160"/>
                      <w:tab w:val="right" w:pos="13500"/>
                    </w:tabs>
                    <w:rPr>
                      <w:rFonts w:ascii="Arial" w:hAnsi="Arial" w:cs="Arial"/>
                      <w:b/>
                      <w:bCs/>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28E0DCC" w14:textId="77777777" w:rsidR="0049026E" w:rsidRPr="005E50CA" w:rsidRDefault="0049026E" w:rsidP="0049026E">
                  <w:pPr>
                    <w:pStyle w:val="Header"/>
                    <w:tabs>
                      <w:tab w:val="clear" w:pos="4320"/>
                      <w:tab w:val="clear" w:pos="8640"/>
                      <w:tab w:val="left" w:pos="2160"/>
                      <w:tab w:val="right" w:pos="13500"/>
                    </w:tabs>
                    <w:jc w:val="center"/>
                    <w:rPr>
                      <w:rFonts w:ascii="Arial" w:hAnsi="Arial" w:cs="Arial"/>
                      <w:szCs w:val="24"/>
                    </w:rPr>
                  </w:pPr>
                  <w:r>
                    <w:rPr>
                      <w:rFonts w:ascii="Arial" w:hAnsi="Arial" w:cs="Arial"/>
                      <w:szCs w:val="22"/>
                    </w:rPr>
                    <w:fldChar w:fldCharType="begin">
                      <w:ffData>
                        <w:name w:val=""/>
                        <w:enabled/>
                        <w:calcOnExit/>
                        <w:textInput>
                          <w:type w:val="number"/>
                          <w:maxLength w:val="2"/>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EB4222E" w14:textId="636730B2" w:rsidR="0049026E" w:rsidRPr="005E50CA" w:rsidRDefault="0049026E" w:rsidP="0049026E">
                  <w:pPr>
                    <w:pStyle w:val="Header"/>
                    <w:tabs>
                      <w:tab w:val="clear" w:pos="4320"/>
                      <w:tab w:val="clear" w:pos="8640"/>
                      <w:tab w:val="left" w:pos="2160"/>
                      <w:tab w:val="right" w:pos="13500"/>
                    </w:tabs>
                    <w:jc w:val="center"/>
                    <w:rPr>
                      <w:rFonts w:ascii="Arial" w:hAnsi="Arial" w:cs="Arial"/>
                      <w:szCs w:val="24"/>
                    </w:rPr>
                  </w:pPr>
                  <w:r>
                    <w:rPr>
                      <w:rFonts w:ascii="Arial" w:hAnsi="Arial" w:cs="Arial"/>
                      <w:szCs w:val="22"/>
                    </w:rPr>
                    <w:fldChar w:fldCharType="begin">
                      <w:ffData>
                        <w:name w:val=""/>
                        <w:enabled/>
                        <w:calcOnExit/>
                        <w:textInput>
                          <w:type w:val="number"/>
                          <w:maxLength w:val="2"/>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6B0CFC">
                    <w:rPr>
                      <w:rFonts w:ascii="Arial" w:hAnsi="Arial" w:cs="Arial"/>
                      <w:noProof/>
                      <w:szCs w:val="22"/>
                    </w:rPr>
                    <w:t> </w:t>
                  </w:r>
                  <w:r w:rsidR="006B0CFC">
                    <w:rPr>
                      <w:rFonts w:ascii="Arial" w:hAnsi="Arial" w:cs="Arial"/>
                      <w:noProof/>
                      <w:szCs w:val="22"/>
                    </w:rPr>
                    <w:t> </w:t>
                  </w:r>
                  <w:r>
                    <w:rPr>
                      <w:rFonts w:ascii="Arial" w:hAnsi="Arial" w:cs="Arial"/>
                      <w:szCs w:val="22"/>
                    </w:rPr>
                    <w:fldChar w:fldCharType="end"/>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F8FF4BC" w14:textId="77777777" w:rsidR="0049026E" w:rsidRPr="005E50CA" w:rsidRDefault="0049026E" w:rsidP="0049026E">
                  <w:pPr>
                    <w:pStyle w:val="Header"/>
                    <w:tabs>
                      <w:tab w:val="clear" w:pos="4320"/>
                      <w:tab w:val="clear" w:pos="8640"/>
                      <w:tab w:val="left" w:pos="2160"/>
                      <w:tab w:val="right" w:pos="13500"/>
                    </w:tabs>
                    <w:jc w:val="center"/>
                    <w:rPr>
                      <w:rFonts w:ascii="Arial" w:hAnsi="Arial" w:cs="Arial"/>
                      <w:szCs w:val="24"/>
                    </w:rPr>
                  </w:pPr>
                  <w:r>
                    <w:rPr>
                      <w:rFonts w:ascii="Arial" w:hAnsi="Arial" w:cs="Arial"/>
                      <w:szCs w:val="22"/>
                    </w:rPr>
                    <w:fldChar w:fldCharType="begin">
                      <w:ffData>
                        <w:name w:val=""/>
                        <w:enabled/>
                        <w:calcOnExit/>
                        <w:textInput>
                          <w:type w:val="number"/>
                          <w:maxLength w:val="4"/>
                          <w:forma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274" w:type="dxa"/>
                  <w:tcBorders>
                    <w:left w:val="single" w:sz="4" w:space="0" w:color="7F7F7F" w:themeColor="text1" w:themeTint="80"/>
                  </w:tcBorders>
                </w:tcPr>
                <w:p w14:paraId="40ACA8B6" w14:textId="77777777" w:rsidR="0049026E" w:rsidRPr="002B6E22" w:rsidRDefault="0049026E" w:rsidP="0049026E">
                  <w:pPr>
                    <w:pStyle w:val="Header"/>
                    <w:tabs>
                      <w:tab w:val="clear" w:pos="4320"/>
                      <w:tab w:val="clear" w:pos="8640"/>
                      <w:tab w:val="left" w:pos="2160"/>
                      <w:tab w:val="right" w:pos="13500"/>
                    </w:tabs>
                    <w:jc w:val="center"/>
                    <w:rPr>
                      <w:rFonts w:ascii="Arial" w:hAnsi="Arial" w:cs="Arial"/>
                    </w:rPr>
                  </w:pPr>
                </w:p>
              </w:tc>
            </w:tr>
            <w:tr w:rsidR="00287A40" w:rsidRPr="002B6E22" w14:paraId="0AF119BE" w14:textId="77777777" w:rsidTr="00287A40">
              <w:trPr>
                <w:trHeight w:val="250"/>
              </w:trPr>
              <w:tc>
                <w:tcPr>
                  <w:tcW w:w="3038" w:type="dxa"/>
                </w:tcPr>
                <w:p w14:paraId="06E51D6F" w14:textId="77777777" w:rsidR="00287A40" w:rsidRPr="002B6E22" w:rsidRDefault="00287A40" w:rsidP="0049026E">
                  <w:pPr>
                    <w:pStyle w:val="Header"/>
                    <w:tabs>
                      <w:tab w:val="clear" w:pos="4320"/>
                      <w:tab w:val="clear" w:pos="8640"/>
                      <w:tab w:val="left" w:pos="2160"/>
                      <w:tab w:val="right" w:pos="13500"/>
                    </w:tabs>
                    <w:rPr>
                      <w:rFonts w:ascii="Arial" w:hAnsi="Arial" w:cs="Arial"/>
                      <w:b/>
                      <w:bCs/>
                    </w:rPr>
                  </w:pPr>
                </w:p>
              </w:tc>
              <w:tc>
                <w:tcPr>
                  <w:tcW w:w="1134" w:type="dxa"/>
                  <w:tcBorders>
                    <w:top w:val="single" w:sz="4" w:space="0" w:color="7F7F7F" w:themeColor="text1" w:themeTint="80"/>
                  </w:tcBorders>
                  <w:shd w:val="clear" w:color="auto" w:fill="auto"/>
                  <w:vAlign w:val="center"/>
                </w:tcPr>
                <w:p w14:paraId="1EA6F26F" w14:textId="77777777" w:rsidR="00287A40" w:rsidRDefault="00287A40" w:rsidP="0049026E">
                  <w:pPr>
                    <w:pStyle w:val="Header"/>
                    <w:tabs>
                      <w:tab w:val="clear" w:pos="4320"/>
                      <w:tab w:val="clear" w:pos="8640"/>
                      <w:tab w:val="left" w:pos="2160"/>
                      <w:tab w:val="right" w:pos="13500"/>
                    </w:tabs>
                    <w:jc w:val="center"/>
                    <w:rPr>
                      <w:rFonts w:ascii="Arial" w:hAnsi="Arial" w:cs="Arial"/>
                      <w:szCs w:val="22"/>
                    </w:rPr>
                  </w:pPr>
                </w:p>
              </w:tc>
              <w:tc>
                <w:tcPr>
                  <w:tcW w:w="1134" w:type="dxa"/>
                  <w:tcBorders>
                    <w:top w:val="single" w:sz="4" w:space="0" w:color="7F7F7F" w:themeColor="text1" w:themeTint="80"/>
                  </w:tcBorders>
                  <w:shd w:val="clear" w:color="auto" w:fill="auto"/>
                  <w:vAlign w:val="center"/>
                </w:tcPr>
                <w:p w14:paraId="05AF4E44" w14:textId="77777777" w:rsidR="00287A40" w:rsidRDefault="00287A40" w:rsidP="0049026E">
                  <w:pPr>
                    <w:pStyle w:val="Header"/>
                    <w:tabs>
                      <w:tab w:val="clear" w:pos="4320"/>
                      <w:tab w:val="clear" w:pos="8640"/>
                      <w:tab w:val="left" w:pos="2160"/>
                      <w:tab w:val="right" w:pos="13500"/>
                    </w:tabs>
                    <w:jc w:val="center"/>
                    <w:rPr>
                      <w:rFonts w:ascii="Arial" w:hAnsi="Arial" w:cs="Arial"/>
                      <w:szCs w:val="22"/>
                    </w:rPr>
                  </w:pPr>
                </w:p>
              </w:tc>
              <w:tc>
                <w:tcPr>
                  <w:tcW w:w="1276" w:type="dxa"/>
                  <w:tcBorders>
                    <w:top w:val="single" w:sz="4" w:space="0" w:color="7F7F7F" w:themeColor="text1" w:themeTint="80"/>
                  </w:tcBorders>
                  <w:shd w:val="clear" w:color="auto" w:fill="auto"/>
                  <w:vAlign w:val="center"/>
                </w:tcPr>
                <w:p w14:paraId="315A3430" w14:textId="77777777" w:rsidR="00287A40" w:rsidRDefault="00287A40" w:rsidP="0049026E">
                  <w:pPr>
                    <w:pStyle w:val="Header"/>
                    <w:tabs>
                      <w:tab w:val="clear" w:pos="4320"/>
                      <w:tab w:val="clear" w:pos="8640"/>
                      <w:tab w:val="left" w:pos="2160"/>
                      <w:tab w:val="right" w:pos="13500"/>
                    </w:tabs>
                    <w:jc w:val="center"/>
                    <w:rPr>
                      <w:rFonts w:ascii="Arial" w:hAnsi="Arial" w:cs="Arial"/>
                      <w:szCs w:val="22"/>
                    </w:rPr>
                  </w:pPr>
                </w:p>
              </w:tc>
              <w:tc>
                <w:tcPr>
                  <w:tcW w:w="2274" w:type="dxa"/>
                  <w:tcBorders>
                    <w:left w:val="nil"/>
                  </w:tcBorders>
                </w:tcPr>
                <w:p w14:paraId="6C90D2BA" w14:textId="77777777" w:rsidR="00287A40" w:rsidRPr="002B6E22" w:rsidRDefault="00287A40" w:rsidP="0049026E">
                  <w:pPr>
                    <w:pStyle w:val="Header"/>
                    <w:tabs>
                      <w:tab w:val="clear" w:pos="4320"/>
                      <w:tab w:val="clear" w:pos="8640"/>
                      <w:tab w:val="left" w:pos="2160"/>
                      <w:tab w:val="right" w:pos="13500"/>
                    </w:tabs>
                    <w:jc w:val="center"/>
                    <w:rPr>
                      <w:rFonts w:ascii="Arial" w:hAnsi="Arial" w:cs="Arial"/>
                    </w:rPr>
                  </w:pPr>
                </w:p>
              </w:tc>
            </w:tr>
          </w:tbl>
          <w:p w14:paraId="5E753E5A" w14:textId="77777777" w:rsidR="0049026E" w:rsidRPr="003713BC" w:rsidRDefault="0049026E" w:rsidP="003713BC">
            <w:pPr>
              <w:pStyle w:val="Header"/>
              <w:tabs>
                <w:tab w:val="clear" w:pos="4320"/>
                <w:tab w:val="clear" w:pos="8640"/>
              </w:tabs>
              <w:snapToGrid w:val="0"/>
              <w:spacing w:after="120"/>
              <w:rPr>
                <w:rFonts w:ascii="Arial" w:hAnsi="Arial" w:cs="Arial"/>
              </w:rPr>
            </w:pPr>
          </w:p>
        </w:tc>
      </w:tr>
      <w:tr w:rsidR="00D024A0" w:rsidRPr="00276E6A" w14:paraId="3B9E5A96" w14:textId="77777777" w:rsidTr="0078150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c>
          <w:tcPr>
            <w:tcW w:w="10321" w:type="dxa"/>
            <w:gridSpan w:val="2"/>
            <w:tcBorders>
              <w:top w:val="double" w:sz="4" w:space="0" w:color="auto"/>
              <w:bottom w:val="nil"/>
            </w:tcBorders>
            <w:shd w:val="clear" w:color="auto" w:fill="BFBFBF"/>
          </w:tcPr>
          <w:p w14:paraId="58331AF7" w14:textId="77777777" w:rsidR="00D024A0" w:rsidRPr="00276E6A" w:rsidRDefault="005135A5" w:rsidP="00C603E3">
            <w:pPr>
              <w:spacing w:before="120" w:after="120"/>
              <w:ind w:left="1242" w:right="29" w:hanging="1242"/>
              <w:jc w:val="both"/>
              <w:rPr>
                <w:rFonts w:cs="Arial"/>
                <w:sz w:val="20"/>
                <w:szCs w:val="20"/>
              </w:rPr>
            </w:pPr>
            <w:r>
              <w:rPr>
                <w:rFonts w:cs="Arial"/>
                <w:b/>
                <w:bCs/>
                <w:sz w:val="20"/>
                <w:szCs w:val="20"/>
              </w:rPr>
              <w:lastRenderedPageBreak/>
              <w:t>Section 5</w:t>
            </w:r>
            <w:r w:rsidR="00D024A0" w:rsidRPr="00276E6A">
              <w:rPr>
                <w:rFonts w:cs="Arial"/>
                <w:b/>
                <w:bCs/>
                <w:sz w:val="20"/>
                <w:szCs w:val="20"/>
              </w:rPr>
              <w:t xml:space="preserve">: Undertaking by the </w:t>
            </w:r>
            <w:r w:rsidR="006D525A">
              <w:rPr>
                <w:rFonts w:cs="Arial"/>
                <w:b/>
                <w:bCs/>
                <w:sz w:val="20"/>
                <w:szCs w:val="20"/>
              </w:rPr>
              <w:t>E</w:t>
            </w:r>
            <w:r w:rsidR="005D778E">
              <w:rPr>
                <w:rFonts w:cs="Arial"/>
                <w:b/>
                <w:bCs/>
                <w:sz w:val="20"/>
                <w:szCs w:val="20"/>
              </w:rPr>
              <w:t>xisting</w:t>
            </w:r>
            <w:r w:rsidR="006D525A">
              <w:rPr>
                <w:rFonts w:cs="Arial"/>
                <w:b/>
                <w:bCs/>
                <w:sz w:val="20"/>
                <w:szCs w:val="20"/>
              </w:rPr>
              <w:t xml:space="preserve"> A</w:t>
            </w:r>
            <w:r w:rsidR="00D024A0">
              <w:rPr>
                <w:rFonts w:cs="Arial"/>
                <w:b/>
                <w:bCs/>
                <w:sz w:val="20"/>
                <w:szCs w:val="20"/>
              </w:rPr>
              <w:t>gent</w:t>
            </w:r>
            <w:r w:rsidR="00D024A0" w:rsidRPr="00276E6A">
              <w:rPr>
                <w:rFonts w:cs="Arial"/>
                <w:b/>
                <w:bCs/>
                <w:sz w:val="20"/>
                <w:szCs w:val="20"/>
              </w:rPr>
              <w:t xml:space="preserve"> </w:t>
            </w:r>
            <w:r w:rsidR="006D525A">
              <w:rPr>
                <w:rFonts w:cs="Arial"/>
                <w:b/>
                <w:bCs/>
                <w:sz w:val="20"/>
                <w:szCs w:val="20"/>
              </w:rPr>
              <w:t>on the T</w:t>
            </w:r>
            <w:r w:rsidR="003D13DA">
              <w:rPr>
                <w:rFonts w:cs="Arial"/>
                <w:b/>
                <w:bCs/>
                <w:sz w:val="20"/>
                <w:szCs w:val="20"/>
              </w:rPr>
              <w:t xml:space="preserve">ransfer of </w:t>
            </w:r>
            <w:r w:rsidR="006D525A">
              <w:rPr>
                <w:rFonts w:cs="Arial"/>
                <w:b/>
                <w:bCs/>
                <w:sz w:val="20"/>
                <w:szCs w:val="20"/>
              </w:rPr>
              <w:t>O</w:t>
            </w:r>
            <w:r w:rsidR="0012262F">
              <w:rPr>
                <w:rFonts w:cs="Arial"/>
                <w:b/>
                <w:bCs/>
                <w:sz w:val="20"/>
                <w:szCs w:val="20"/>
              </w:rPr>
              <w:t xml:space="preserve">verseas </w:t>
            </w:r>
            <w:r w:rsidR="006D525A">
              <w:rPr>
                <w:rFonts w:cs="Arial"/>
                <w:b/>
                <w:bCs/>
                <w:sz w:val="20"/>
                <w:szCs w:val="20"/>
              </w:rPr>
              <w:t>P</w:t>
            </w:r>
            <w:r w:rsidR="00BC3001">
              <w:rPr>
                <w:rFonts w:cs="Arial"/>
                <w:b/>
                <w:bCs/>
                <w:sz w:val="20"/>
                <w:szCs w:val="20"/>
              </w:rPr>
              <w:t>erson</w:t>
            </w:r>
            <w:r w:rsidR="0012262F">
              <w:rPr>
                <w:rFonts w:cs="Arial"/>
                <w:b/>
                <w:bCs/>
                <w:sz w:val="20"/>
                <w:szCs w:val="20"/>
              </w:rPr>
              <w:t xml:space="preserve">’s </w:t>
            </w:r>
            <w:r w:rsidR="006D525A">
              <w:rPr>
                <w:rFonts w:cs="Arial"/>
                <w:b/>
                <w:bCs/>
                <w:sz w:val="20"/>
                <w:szCs w:val="20"/>
              </w:rPr>
              <w:t>G</w:t>
            </w:r>
            <w:r w:rsidR="003D13DA">
              <w:rPr>
                <w:rFonts w:cs="Arial"/>
                <w:b/>
                <w:bCs/>
                <w:sz w:val="20"/>
                <w:szCs w:val="20"/>
              </w:rPr>
              <w:t>oods</w:t>
            </w:r>
            <w:r w:rsidR="005D77B2">
              <w:rPr>
                <w:rFonts w:cs="Arial"/>
                <w:b/>
                <w:bCs/>
                <w:sz w:val="20"/>
                <w:szCs w:val="20"/>
              </w:rPr>
              <w:t xml:space="preserve">              </w:t>
            </w:r>
            <w:r w:rsidR="005D77B2" w:rsidRPr="005D77B2">
              <w:rPr>
                <w:rFonts w:cs="Arial"/>
                <w:b/>
                <w:bCs/>
                <w:sz w:val="20"/>
                <w:szCs w:val="20"/>
                <w:u w:val="single"/>
              </w:rPr>
              <w:t>Yes</w:t>
            </w:r>
          </w:p>
        </w:tc>
      </w:tr>
      <w:tr w:rsidR="00D024A0" w:rsidRPr="00276E6A" w14:paraId="51F80395" w14:textId="77777777" w:rsidTr="0078150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c>
          <w:tcPr>
            <w:tcW w:w="9045" w:type="dxa"/>
            <w:tcBorders>
              <w:top w:val="nil"/>
              <w:bottom w:val="nil"/>
            </w:tcBorders>
          </w:tcPr>
          <w:p w14:paraId="4505F2B3" w14:textId="77777777" w:rsidR="00D024A0" w:rsidRPr="003713BC" w:rsidRDefault="00D024A0" w:rsidP="00276E6A">
            <w:pPr>
              <w:suppressAutoHyphens/>
              <w:ind w:left="432" w:hanging="450"/>
              <w:jc w:val="both"/>
              <w:rPr>
                <w:rFonts w:cs="Arial"/>
                <w:sz w:val="20"/>
                <w:szCs w:val="20"/>
              </w:rPr>
            </w:pPr>
          </w:p>
          <w:p w14:paraId="103C9E70" w14:textId="77777777" w:rsidR="0012262F" w:rsidRPr="00276E6A" w:rsidRDefault="005135A5" w:rsidP="00BC3001">
            <w:pPr>
              <w:ind w:left="432" w:right="29" w:hanging="450"/>
              <w:rPr>
                <w:rFonts w:cs="Arial"/>
                <w:sz w:val="20"/>
                <w:szCs w:val="20"/>
              </w:rPr>
            </w:pPr>
            <w:r>
              <w:rPr>
                <w:rFonts w:cs="Arial"/>
                <w:sz w:val="20"/>
                <w:szCs w:val="20"/>
              </w:rPr>
              <w:t>5.1</w:t>
            </w:r>
            <w:r w:rsidR="0012262F">
              <w:rPr>
                <w:rFonts w:cs="Arial"/>
                <w:sz w:val="20"/>
                <w:szCs w:val="20"/>
              </w:rPr>
              <w:t xml:space="preserve">  </w:t>
            </w:r>
            <w:r w:rsidR="00BC3001">
              <w:rPr>
                <w:rFonts w:cs="Arial"/>
                <w:sz w:val="20"/>
                <w:szCs w:val="20"/>
              </w:rPr>
              <w:t xml:space="preserve"> </w:t>
            </w:r>
            <w:r w:rsidR="0012262F">
              <w:rPr>
                <w:rFonts w:cs="Arial"/>
                <w:sz w:val="20"/>
                <w:szCs w:val="20"/>
              </w:rPr>
              <w:t>You will maintain relevant documents</w:t>
            </w:r>
            <w:r w:rsidR="00584FEE">
              <w:rPr>
                <w:rStyle w:val="FootnoteReference"/>
                <w:sz w:val="20"/>
                <w:szCs w:val="20"/>
              </w:rPr>
              <w:footnoteReference w:id="1"/>
            </w:r>
            <w:r w:rsidR="0012262F">
              <w:rPr>
                <w:rFonts w:cs="Arial"/>
                <w:sz w:val="20"/>
                <w:szCs w:val="20"/>
              </w:rPr>
              <w:t xml:space="preserve"> from the overseas </w:t>
            </w:r>
            <w:r w:rsidR="00BC3001">
              <w:rPr>
                <w:rFonts w:cs="Arial"/>
                <w:sz w:val="20"/>
                <w:szCs w:val="20"/>
              </w:rPr>
              <w:t>person</w:t>
            </w:r>
            <w:r w:rsidR="0012262F">
              <w:rPr>
                <w:rFonts w:cs="Arial"/>
                <w:sz w:val="20"/>
                <w:szCs w:val="20"/>
              </w:rPr>
              <w:t xml:space="preserve"> to support that you have ceased to be his agent</w:t>
            </w:r>
            <w:r w:rsidR="0012262F" w:rsidRPr="00276E6A">
              <w:rPr>
                <w:rFonts w:cs="Arial"/>
                <w:sz w:val="20"/>
                <w:szCs w:val="20"/>
              </w:rPr>
              <w:t>. Verbal agreement is not acceptable.</w:t>
            </w:r>
          </w:p>
          <w:p w14:paraId="0096E743" w14:textId="77777777" w:rsidR="0012262F" w:rsidRDefault="0012262F" w:rsidP="0012262F">
            <w:pPr>
              <w:tabs>
                <w:tab w:val="left" w:pos="432"/>
              </w:tabs>
              <w:suppressAutoHyphens/>
              <w:jc w:val="both"/>
              <w:rPr>
                <w:rFonts w:cs="Arial"/>
                <w:sz w:val="20"/>
                <w:szCs w:val="20"/>
              </w:rPr>
            </w:pPr>
          </w:p>
          <w:p w14:paraId="3832AE23" w14:textId="77777777" w:rsidR="00D024A0" w:rsidRPr="00276E6A" w:rsidRDefault="0012262F" w:rsidP="00BC3001">
            <w:pPr>
              <w:tabs>
                <w:tab w:val="left" w:pos="432"/>
              </w:tabs>
              <w:suppressAutoHyphens/>
              <w:ind w:left="612" w:hanging="612"/>
              <w:rPr>
                <w:rFonts w:cs="Arial"/>
                <w:b/>
                <w:spacing w:val="-3"/>
                <w:sz w:val="20"/>
                <w:szCs w:val="20"/>
              </w:rPr>
            </w:pPr>
            <w:r>
              <w:rPr>
                <w:rFonts w:cs="Arial"/>
                <w:sz w:val="20"/>
                <w:szCs w:val="20"/>
              </w:rPr>
              <w:t xml:space="preserve">5.2  </w:t>
            </w:r>
            <w:r w:rsidR="00BC3001">
              <w:rPr>
                <w:rFonts w:cs="Arial"/>
                <w:sz w:val="20"/>
                <w:szCs w:val="20"/>
              </w:rPr>
              <w:t xml:space="preserve"> </w:t>
            </w:r>
            <w:r w:rsidR="00C36DC4">
              <w:rPr>
                <w:rFonts w:cs="Arial"/>
                <w:sz w:val="20"/>
                <w:szCs w:val="20"/>
              </w:rPr>
              <w:t xml:space="preserve">You do not receive </w:t>
            </w:r>
            <w:r w:rsidR="00535B4D" w:rsidRPr="00584FEE">
              <w:rPr>
                <w:rFonts w:cs="Arial"/>
                <w:sz w:val="20"/>
                <w:szCs w:val="20"/>
              </w:rPr>
              <w:t>payment</w:t>
            </w:r>
            <w:r w:rsidR="00D024A0" w:rsidRPr="00276E6A">
              <w:rPr>
                <w:rFonts w:cs="Arial"/>
                <w:spacing w:val="-3"/>
                <w:sz w:val="20"/>
                <w:szCs w:val="20"/>
              </w:rPr>
              <w:t xml:space="preserve"> </w:t>
            </w:r>
            <w:r w:rsidR="00C36DC4">
              <w:rPr>
                <w:rFonts w:cs="Arial"/>
                <w:sz w:val="20"/>
                <w:szCs w:val="20"/>
              </w:rPr>
              <w:t>for</w:t>
            </w:r>
            <w:r w:rsidR="00D22289">
              <w:rPr>
                <w:rFonts w:cs="Arial"/>
                <w:sz w:val="20"/>
                <w:szCs w:val="20"/>
              </w:rPr>
              <w:t xml:space="preserve"> the transfer of </w:t>
            </w:r>
            <w:r w:rsidR="00535666">
              <w:rPr>
                <w:rFonts w:cs="Arial"/>
                <w:sz w:val="20"/>
                <w:szCs w:val="20"/>
              </w:rPr>
              <w:t>goods</w:t>
            </w:r>
            <w:r w:rsidR="00CE7C63">
              <w:rPr>
                <w:rFonts w:cs="Arial"/>
                <w:sz w:val="20"/>
                <w:szCs w:val="20"/>
              </w:rPr>
              <w:t xml:space="preserve"> to the new agent</w:t>
            </w:r>
            <w:r w:rsidR="00D024A0" w:rsidRPr="00276E6A">
              <w:rPr>
                <w:rFonts w:cs="Arial"/>
                <w:sz w:val="20"/>
                <w:szCs w:val="20"/>
              </w:rPr>
              <w:t>.</w:t>
            </w:r>
          </w:p>
          <w:p w14:paraId="0B4F426C" w14:textId="77777777" w:rsidR="00D024A0" w:rsidRPr="00276E6A" w:rsidRDefault="00D024A0" w:rsidP="00276E6A">
            <w:pPr>
              <w:pStyle w:val="Header"/>
              <w:tabs>
                <w:tab w:val="clear" w:pos="4320"/>
                <w:tab w:val="clear" w:pos="8640"/>
              </w:tabs>
              <w:rPr>
                <w:rFonts w:ascii="Arial" w:hAnsi="Arial" w:cs="Arial"/>
                <w:b/>
                <w:bCs/>
                <w:lang w:val="en-US"/>
              </w:rPr>
            </w:pPr>
          </w:p>
          <w:p w14:paraId="7AB3CFAB" w14:textId="77777777" w:rsidR="002757A3" w:rsidRDefault="0012262F" w:rsidP="00FE698E">
            <w:pPr>
              <w:ind w:left="431" w:right="28" w:hanging="431"/>
              <w:rPr>
                <w:rFonts w:cs="Arial"/>
                <w:sz w:val="20"/>
                <w:szCs w:val="20"/>
              </w:rPr>
            </w:pPr>
            <w:r>
              <w:rPr>
                <w:rFonts w:cs="Arial"/>
                <w:sz w:val="20"/>
                <w:szCs w:val="20"/>
              </w:rPr>
              <w:t>5.3</w:t>
            </w:r>
            <w:r w:rsidR="00D44B67">
              <w:rPr>
                <w:rFonts w:cs="Arial"/>
                <w:sz w:val="20"/>
                <w:szCs w:val="20"/>
              </w:rPr>
              <w:t xml:space="preserve"> </w:t>
            </w:r>
            <w:r w:rsidR="00BC3001">
              <w:rPr>
                <w:rFonts w:cs="Arial"/>
                <w:sz w:val="20"/>
                <w:szCs w:val="20"/>
              </w:rPr>
              <w:t xml:space="preserve">  </w:t>
            </w:r>
            <w:r w:rsidR="002757A3">
              <w:rPr>
                <w:rFonts w:cs="Arial"/>
                <w:sz w:val="20"/>
                <w:szCs w:val="20"/>
              </w:rPr>
              <w:t>The o</w:t>
            </w:r>
            <w:r w:rsidR="002757A3" w:rsidRPr="00276E6A">
              <w:rPr>
                <w:rFonts w:cs="Arial"/>
                <w:sz w:val="20"/>
                <w:szCs w:val="20"/>
              </w:rPr>
              <w:t>wnership o</w:t>
            </w:r>
            <w:r w:rsidR="002757A3">
              <w:rPr>
                <w:rFonts w:cs="Arial"/>
                <w:sz w:val="20"/>
                <w:szCs w:val="20"/>
              </w:rPr>
              <w:t xml:space="preserve">f the goods remains with the overseas </w:t>
            </w:r>
            <w:r w:rsidR="00BC3001">
              <w:rPr>
                <w:rFonts w:cs="Arial"/>
                <w:sz w:val="20"/>
                <w:szCs w:val="20"/>
              </w:rPr>
              <w:t>person</w:t>
            </w:r>
            <w:r w:rsidR="002757A3">
              <w:rPr>
                <w:rFonts w:cs="Arial"/>
                <w:sz w:val="20"/>
                <w:szCs w:val="20"/>
              </w:rPr>
              <w:t>.</w:t>
            </w:r>
          </w:p>
          <w:p w14:paraId="5F32DA4A" w14:textId="77777777" w:rsidR="00D024A0" w:rsidRPr="00276E6A" w:rsidRDefault="00D024A0" w:rsidP="002757A3">
            <w:pPr>
              <w:ind w:right="162"/>
              <w:jc w:val="both"/>
              <w:rPr>
                <w:rFonts w:cs="Arial"/>
                <w:sz w:val="20"/>
                <w:szCs w:val="20"/>
              </w:rPr>
            </w:pPr>
          </w:p>
          <w:p w14:paraId="3CED3CCC" w14:textId="77777777" w:rsidR="002757A3" w:rsidRPr="00276E6A" w:rsidRDefault="0012262F" w:rsidP="00BC3001">
            <w:pPr>
              <w:ind w:left="432" w:hanging="432"/>
              <w:rPr>
                <w:rFonts w:cs="Arial"/>
                <w:sz w:val="20"/>
                <w:szCs w:val="20"/>
              </w:rPr>
            </w:pPr>
            <w:r>
              <w:rPr>
                <w:rFonts w:cs="Arial"/>
                <w:sz w:val="20"/>
                <w:szCs w:val="20"/>
              </w:rPr>
              <w:t xml:space="preserve">5.4 </w:t>
            </w:r>
            <w:r w:rsidR="00BC3001">
              <w:rPr>
                <w:rFonts w:cs="Arial"/>
                <w:sz w:val="20"/>
                <w:szCs w:val="20"/>
              </w:rPr>
              <w:t xml:space="preserve">  </w:t>
            </w:r>
            <w:r w:rsidR="002757A3" w:rsidRPr="00276E6A">
              <w:rPr>
                <w:rFonts w:cs="Arial"/>
                <w:sz w:val="20"/>
                <w:szCs w:val="20"/>
              </w:rPr>
              <w:t>There is no change in the nat</w:t>
            </w:r>
            <w:r w:rsidR="002757A3">
              <w:rPr>
                <w:rFonts w:cs="Arial"/>
                <w:sz w:val="20"/>
                <w:szCs w:val="20"/>
              </w:rPr>
              <w:t>ure or form of the goods</w:t>
            </w:r>
            <w:r w:rsidR="002757A3" w:rsidRPr="00276E6A">
              <w:rPr>
                <w:rFonts w:cs="Arial"/>
                <w:sz w:val="20"/>
                <w:szCs w:val="20"/>
              </w:rPr>
              <w:t xml:space="preserve"> from the p</w:t>
            </w:r>
            <w:r w:rsidR="0003165C">
              <w:rPr>
                <w:rFonts w:cs="Arial"/>
                <w:sz w:val="20"/>
                <w:szCs w:val="20"/>
              </w:rPr>
              <w:t>oint of import to</w:t>
            </w:r>
            <w:r w:rsidR="002757A3" w:rsidRPr="00276E6A">
              <w:rPr>
                <w:rFonts w:cs="Arial"/>
                <w:sz w:val="20"/>
                <w:szCs w:val="20"/>
              </w:rPr>
              <w:t xml:space="preserve"> the</w:t>
            </w:r>
            <w:r w:rsidR="0003165C">
              <w:rPr>
                <w:rFonts w:cs="Arial"/>
                <w:sz w:val="20"/>
                <w:szCs w:val="20"/>
              </w:rPr>
              <w:t xml:space="preserve"> transfer date.</w:t>
            </w:r>
          </w:p>
          <w:p w14:paraId="744237DF" w14:textId="77777777" w:rsidR="00D44B67" w:rsidRDefault="00D44B67" w:rsidP="00D44B67">
            <w:pPr>
              <w:ind w:left="432" w:right="29" w:hanging="432"/>
              <w:jc w:val="both"/>
              <w:rPr>
                <w:rFonts w:cs="Arial"/>
                <w:sz w:val="20"/>
                <w:szCs w:val="20"/>
              </w:rPr>
            </w:pPr>
          </w:p>
          <w:p w14:paraId="2B665715" w14:textId="77777777" w:rsidR="00D024A0" w:rsidRPr="00276E6A" w:rsidRDefault="0012262F" w:rsidP="00BC3001">
            <w:pPr>
              <w:ind w:left="432" w:right="29" w:hanging="432"/>
              <w:rPr>
                <w:rFonts w:cs="Arial"/>
                <w:sz w:val="20"/>
                <w:szCs w:val="20"/>
              </w:rPr>
            </w:pPr>
            <w:r>
              <w:rPr>
                <w:rFonts w:cs="Arial"/>
                <w:sz w:val="20"/>
                <w:szCs w:val="20"/>
              </w:rPr>
              <w:t>5.5</w:t>
            </w:r>
            <w:r w:rsidR="00BC3001">
              <w:rPr>
                <w:rFonts w:cs="Arial"/>
                <w:sz w:val="20"/>
                <w:szCs w:val="20"/>
              </w:rPr>
              <w:t xml:space="preserve">   </w:t>
            </w:r>
            <w:r w:rsidR="00D024A0">
              <w:rPr>
                <w:rFonts w:cs="Arial"/>
                <w:sz w:val="20"/>
                <w:szCs w:val="20"/>
              </w:rPr>
              <w:t xml:space="preserve">The </w:t>
            </w:r>
            <w:r w:rsidR="00237D4E">
              <w:rPr>
                <w:rFonts w:cs="Arial"/>
                <w:sz w:val="20"/>
                <w:szCs w:val="20"/>
              </w:rPr>
              <w:t xml:space="preserve">new </w:t>
            </w:r>
            <w:r w:rsidR="00D024A0">
              <w:rPr>
                <w:rFonts w:cs="Arial"/>
                <w:sz w:val="20"/>
                <w:szCs w:val="20"/>
              </w:rPr>
              <w:t>agent will</w:t>
            </w:r>
            <w:r w:rsidR="00D024A0" w:rsidRPr="00276E6A">
              <w:rPr>
                <w:rFonts w:cs="Arial"/>
                <w:sz w:val="20"/>
                <w:szCs w:val="20"/>
              </w:rPr>
              <w:t xml:space="preserve"> take control over custody an</w:t>
            </w:r>
            <w:r w:rsidR="00535666">
              <w:rPr>
                <w:rFonts w:cs="Arial"/>
                <w:sz w:val="20"/>
                <w:szCs w:val="20"/>
              </w:rPr>
              <w:t>d possession of the goods.</w:t>
            </w:r>
          </w:p>
          <w:p w14:paraId="102777DB" w14:textId="77777777" w:rsidR="00D024A0" w:rsidRPr="00276E6A" w:rsidRDefault="00D024A0" w:rsidP="00276E6A">
            <w:pPr>
              <w:pStyle w:val="Header"/>
              <w:tabs>
                <w:tab w:val="clear" w:pos="4320"/>
                <w:tab w:val="clear" w:pos="8640"/>
              </w:tabs>
              <w:ind w:left="432" w:hanging="450"/>
              <w:rPr>
                <w:rFonts w:ascii="Arial" w:hAnsi="Arial" w:cs="Arial"/>
                <w:b/>
                <w:bCs/>
                <w:lang w:val="en-US"/>
              </w:rPr>
            </w:pPr>
          </w:p>
          <w:p w14:paraId="552DBB03" w14:textId="77777777" w:rsidR="00D024A0" w:rsidRDefault="005135A5" w:rsidP="00BC3001">
            <w:pPr>
              <w:ind w:left="432" w:right="29" w:hanging="450"/>
              <w:rPr>
                <w:rFonts w:cs="Arial"/>
                <w:sz w:val="20"/>
                <w:szCs w:val="20"/>
              </w:rPr>
            </w:pPr>
            <w:r>
              <w:rPr>
                <w:rFonts w:cs="Arial"/>
                <w:sz w:val="20"/>
                <w:szCs w:val="20"/>
              </w:rPr>
              <w:t>5.6</w:t>
            </w:r>
            <w:r w:rsidR="00D44B67">
              <w:rPr>
                <w:rFonts w:cs="Arial"/>
                <w:sz w:val="20"/>
                <w:szCs w:val="20"/>
              </w:rPr>
              <w:t xml:space="preserve"> </w:t>
            </w:r>
            <w:r w:rsidR="0012262F">
              <w:rPr>
                <w:rFonts w:cs="Arial"/>
                <w:sz w:val="20"/>
                <w:szCs w:val="20"/>
              </w:rPr>
              <w:t xml:space="preserve"> </w:t>
            </w:r>
            <w:r w:rsidR="00BC3001">
              <w:rPr>
                <w:rFonts w:cs="Arial"/>
                <w:sz w:val="20"/>
                <w:szCs w:val="20"/>
              </w:rPr>
              <w:t xml:space="preserve"> </w:t>
            </w:r>
            <w:r w:rsidR="00D024A0" w:rsidRPr="00276E6A">
              <w:rPr>
                <w:rFonts w:cs="Arial"/>
                <w:sz w:val="20"/>
                <w:szCs w:val="20"/>
              </w:rPr>
              <w:t xml:space="preserve">You will maintain the relevant </w:t>
            </w:r>
            <w:r w:rsidR="0003165C">
              <w:rPr>
                <w:rFonts w:cs="Arial"/>
                <w:sz w:val="20"/>
                <w:szCs w:val="20"/>
              </w:rPr>
              <w:t>records on the inventory balance at</w:t>
            </w:r>
            <w:r w:rsidR="00D024A0" w:rsidRPr="00276E6A">
              <w:rPr>
                <w:rFonts w:cs="Arial"/>
                <w:sz w:val="20"/>
                <w:szCs w:val="20"/>
              </w:rPr>
              <w:t xml:space="preserve"> the dat</w:t>
            </w:r>
            <w:r w:rsidR="00B00AB3">
              <w:rPr>
                <w:rFonts w:cs="Arial"/>
                <w:sz w:val="20"/>
                <w:szCs w:val="20"/>
              </w:rPr>
              <w:t>e of the transfer of goods</w:t>
            </w:r>
            <w:r w:rsidR="00D024A0" w:rsidRPr="00276E6A">
              <w:rPr>
                <w:rFonts w:cs="Arial"/>
                <w:sz w:val="20"/>
                <w:szCs w:val="20"/>
              </w:rPr>
              <w:t>. Such records include date of removal, generic description, quantity an</w:t>
            </w:r>
            <w:r w:rsidR="00930D8C">
              <w:rPr>
                <w:rFonts w:cs="Arial"/>
                <w:sz w:val="20"/>
                <w:szCs w:val="20"/>
              </w:rPr>
              <w:t>d value of the goods</w:t>
            </w:r>
            <w:r w:rsidR="00D024A0">
              <w:rPr>
                <w:rFonts w:cs="Arial"/>
                <w:sz w:val="20"/>
                <w:szCs w:val="20"/>
              </w:rPr>
              <w:t>, delivery note, inventory note and</w:t>
            </w:r>
            <w:r w:rsidR="00D024A0" w:rsidRPr="00276E6A">
              <w:rPr>
                <w:rFonts w:cs="Arial"/>
                <w:sz w:val="20"/>
                <w:szCs w:val="20"/>
              </w:rPr>
              <w:t xml:space="preserve"> in</w:t>
            </w:r>
            <w:r w:rsidR="00D024A0">
              <w:rPr>
                <w:rFonts w:cs="Arial"/>
                <w:sz w:val="20"/>
                <w:szCs w:val="20"/>
              </w:rPr>
              <w:t>ventory lists</w:t>
            </w:r>
            <w:r w:rsidR="009372C1">
              <w:rPr>
                <w:rFonts w:cs="Arial"/>
                <w:sz w:val="20"/>
                <w:szCs w:val="20"/>
              </w:rPr>
              <w:t xml:space="preserve"> (refer to Appendix 1)</w:t>
            </w:r>
            <w:r w:rsidR="00D024A0" w:rsidRPr="00276E6A">
              <w:rPr>
                <w:rFonts w:cs="Arial"/>
                <w:sz w:val="20"/>
                <w:szCs w:val="20"/>
              </w:rPr>
              <w:t>.</w:t>
            </w:r>
          </w:p>
          <w:p w14:paraId="566C539B" w14:textId="77777777" w:rsidR="00D024A0" w:rsidRDefault="00D024A0" w:rsidP="00276E6A">
            <w:pPr>
              <w:ind w:left="432" w:right="29" w:hanging="450"/>
              <w:jc w:val="both"/>
              <w:rPr>
                <w:rFonts w:cs="Arial"/>
                <w:sz w:val="20"/>
                <w:szCs w:val="20"/>
              </w:rPr>
            </w:pPr>
          </w:p>
          <w:p w14:paraId="14D04245" w14:textId="77777777" w:rsidR="00D024A0" w:rsidRDefault="005135A5" w:rsidP="00BC3001">
            <w:pPr>
              <w:ind w:left="432" w:right="29" w:hanging="450"/>
              <w:rPr>
                <w:rFonts w:cs="Arial"/>
                <w:sz w:val="20"/>
                <w:szCs w:val="20"/>
              </w:rPr>
            </w:pPr>
            <w:r>
              <w:rPr>
                <w:rFonts w:cs="Arial"/>
                <w:sz w:val="20"/>
                <w:szCs w:val="20"/>
              </w:rPr>
              <w:t>5.7</w:t>
            </w:r>
            <w:r w:rsidR="00BC3001">
              <w:rPr>
                <w:rFonts w:cs="Arial"/>
                <w:sz w:val="20"/>
                <w:szCs w:val="20"/>
              </w:rPr>
              <w:t xml:space="preserve">   </w:t>
            </w:r>
            <w:r w:rsidR="00C36DC4">
              <w:rPr>
                <w:rFonts w:cs="Arial"/>
                <w:sz w:val="20"/>
                <w:szCs w:val="20"/>
              </w:rPr>
              <w:t>You will account for output tax on the value of</w:t>
            </w:r>
            <w:r w:rsidR="0003165C">
              <w:rPr>
                <w:rFonts w:cs="Arial"/>
                <w:sz w:val="20"/>
                <w:szCs w:val="20"/>
              </w:rPr>
              <w:t xml:space="preserve"> the discrepancy</w:t>
            </w:r>
            <w:r w:rsidR="00AC40E5">
              <w:rPr>
                <w:rFonts w:cs="Arial"/>
                <w:sz w:val="20"/>
                <w:szCs w:val="20"/>
              </w:rPr>
              <w:t xml:space="preserve"> found in the goods</w:t>
            </w:r>
            <w:r w:rsidR="0003165C">
              <w:rPr>
                <w:rFonts w:cs="Arial"/>
                <w:sz w:val="20"/>
                <w:szCs w:val="20"/>
              </w:rPr>
              <w:t xml:space="preserve"> (if any)</w:t>
            </w:r>
            <w:r w:rsidR="00C36DC4">
              <w:rPr>
                <w:rFonts w:cs="Arial"/>
                <w:sz w:val="20"/>
                <w:szCs w:val="20"/>
              </w:rPr>
              <w:t xml:space="preserve"> </w:t>
            </w:r>
            <w:r w:rsidR="00107333">
              <w:rPr>
                <w:rFonts w:cs="Arial"/>
                <w:sz w:val="20"/>
                <w:szCs w:val="20"/>
              </w:rPr>
              <w:t>at the point of transfer</w:t>
            </w:r>
            <w:r w:rsidR="00C36DC4">
              <w:rPr>
                <w:rFonts w:cs="Arial"/>
                <w:sz w:val="20"/>
                <w:szCs w:val="20"/>
              </w:rPr>
              <w:t>.</w:t>
            </w:r>
            <w:r w:rsidR="00107333">
              <w:rPr>
                <w:rFonts w:cs="Arial"/>
                <w:sz w:val="20"/>
                <w:szCs w:val="20"/>
              </w:rPr>
              <w:t xml:space="preserve"> </w:t>
            </w:r>
          </w:p>
          <w:p w14:paraId="148B0632" w14:textId="77777777" w:rsidR="003713BC" w:rsidRDefault="003713BC" w:rsidP="00602D6E">
            <w:pPr>
              <w:ind w:left="432" w:right="29" w:hanging="450"/>
              <w:rPr>
                <w:rFonts w:cs="Arial"/>
                <w:sz w:val="20"/>
                <w:szCs w:val="20"/>
              </w:rPr>
            </w:pPr>
          </w:p>
          <w:p w14:paraId="34795753" w14:textId="77777777" w:rsidR="00C36DC4" w:rsidRDefault="00BC3001" w:rsidP="00602D6E">
            <w:pPr>
              <w:ind w:left="432" w:right="29" w:hanging="450"/>
              <w:rPr>
                <w:rFonts w:cs="Arial"/>
                <w:sz w:val="20"/>
                <w:szCs w:val="20"/>
              </w:rPr>
            </w:pPr>
            <w:r>
              <w:rPr>
                <w:rFonts w:cs="Arial"/>
                <w:sz w:val="20"/>
                <w:szCs w:val="20"/>
              </w:rPr>
              <w:t xml:space="preserve"> </w:t>
            </w:r>
          </w:p>
          <w:p w14:paraId="2E17D69B" w14:textId="77777777" w:rsidR="00E47BFA" w:rsidRPr="00C36DC4" w:rsidRDefault="00E47BFA" w:rsidP="00602D6E">
            <w:pPr>
              <w:ind w:left="432" w:right="29" w:hanging="450"/>
              <w:rPr>
                <w:rFonts w:cs="Arial"/>
                <w:sz w:val="20"/>
                <w:szCs w:val="20"/>
              </w:rPr>
            </w:pPr>
          </w:p>
        </w:tc>
        <w:tc>
          <w:tcPr>
            <w:tcW w:w="1276" w:type="dxa"/>
            <w:tcBorders>
              <w:top w:val="nil"/>
              <w:bottom w:val="nil"/>
            </w:tcBorders>
          </w:tcPr>
          <w:p w14:paraId="6390CEC6" w14:textId="77777777" w:rsidR="00D024A0" w:rsidRPr="00276E6A" w:rsidRDefault="00FE698E" w:rsidP="00C36DC4">
            <w:pPr>
              <w:pStyle w:val="Header"/>
              <w:tabs>
                <w:tab w:val="clear" w:pos="4320"/>
                <w:tab w:val="clear" w:pos="8640"/>
              </w:tabs>
              <w:rPr>
                <w:rFonts w:ascii="Arial" w:hAnsi="Arial" w:cs="Arial"/>
                <w:b/>
                <w:bCs/>
                <w:lang w:val="en-US"/>
              </w:rPr>
            </w:pPr>
            <w:r>
              <w:rPr>
                <w:rFonts w:ascii="Arial" w:hAnsi="Arial" w:cs="Arial"/>
                <w:bCs/>
              </w:rPr>
              <w:t xml:space="preserve">    </w:t>
            </w:r>
            <w:r w:rsidR="00D024A0">
              <w:rPr>
                <w:rFonts w:ascii="Arial" w:hAnsi="Arial" w:cs="Arial"/>
                <w:bCs/>
              </w:rPr>
              <w:t xml:space="preserve">             </w:t>
            </w:r>
          </w:p>
          <w:sdt>
            <w:sdtPr>
              <w:rPr>
                <w:rFonts w:ascii="Arial" w:hAnsi="Arial" w:cs="Arial"/>
                <w:bCs/>
                <w:sz w:val="36"/>
                <w:lang w:val="en-US"/>
              </w:rPr>
              <w:id w:val="2123112019"/>
              <w14:checkbox>
                <w14:checked w14:val="0"/>
                <w14:checkedState w14:val="2612" w14:font="MS Gothic"/>
                <w14:uncheckedState w14:val="2610" w14:font="MS Gothic"/>
              </w14:checkbox>
            </w:sdtPr>
            <w:sdtContent>
              <w:p w14:paraId="4559734C" w14:textId="647FA6BA" w:rsidR="00D024A0" w:rsidRPr="00C603E3" w:rsidRDefault="00541CD0" w:rsidP="00C603E3">
                <w:pPr>
                  <w:pStyle w:val="Header"/>
                  <w:tabs>
                    <w:tab w:val="clear" w:pos="4320"/>
                    <w:tab w:val="clear" w:pos="8640"/>
                  </w:tabs>
                  <w:ind w:left="432" w:hanging="450"/>
                  <w:jc w:val="center"/>
                  <w:rPr>
                    <w:rFonts w:ascii="Arial" w:hAnsi="Arial" w:cs="Arial"/>
                    <w:bCs/>
                    <w:lang w:val="en-US"/>
                  </w:rPr>
                </w:pPr>
                <w:r>
                  <w:rPr>
                    <w:rFonts w:ascii="MS Gothic" w:eastAsia="MS Gothic" w:hAnsi="MS Gothic" w:cs="Arial" w:hint="eastAsia"/>
                    <w:bCs/>
                    <w:sz w:val="36"/>
                    <w:lang w:val="en-US"/>
                  </w:rPr>
                  <w:t>☐</w:t>
                </w:r>
              </w:p>
            </w:sdtContent>
          </w:sdt>
          <w:p w14:paraId="13A8FDA2" w14:textId="77777777" w:rsidR="00FE698E" w:rsidRDefault="00FE698E" w:rsidP="00276E6A">
            <w:pPr>
              <w:pStyle w:val="Header"/>
              <w:tabs>
                <w:tab w:val="clear" w:pos="4320"/>
                <w:tab w:val="clear" w:pos="8640"/>
              </w:tabs>
              <w:ind w:left="432" w:hanging="450"/>
              <w:rPr>
                <w:rFonts w:ascii="Arial" w:hAnsi="Arial" w:cs="Arial"/>
                <w:b/>
                <w:bCs/>
                <w:sz w:val="8"/>
                <w:lang w:val="en-US"/>
              </w:rPr>
            </w:pPr>
          </w:p>
          <w:sdt>
            <w:sdtPr>
              <w:rPr>
                <w:rFonts w:ascii="Arial" w:hAnsi="Arial" w:cs="Arial"/>
                <w:bCs/>
                <w:sz w:val="36"/>
                <w:lang w:val="en-US"/>
              </w:rPr>
              <w:id w:val="561369593"/>
              <w14:checkbox>
                <w14:checked w14:val="0"/>
                <w14:checkedState w14:val="2612" w14:font="MS Gothic"/>
                <w14:uncheckedState w14:val="2610" w14:font="MS Gothic"/>
              </w14:checkbox>
            </w:sdtPr>
            <w:sdtContent>
              <w:p w14:paraId="5516ED38" w14:textId="47412130" w:rsidR="00FE698E" w:rsidRDefault="00541CD0" w:rsidP="00FE698E">
                <w:pPr>
                  <w:pStyle w:val="Header"/>
                  <w:ind w:left="432" w:hanging="450"/>
                  <w:jc w:val="center"/>
                  <w:rPr>
                    <w:rFonts w:cs="Arial"/>
                    <w:bCs/>
                    <w:sz w:val="36"/>
                    <w:szCs w:val="24"/>
                  </w:rPr>
                </w:pPr>
                <w:r>
                  <w:rPr>
                    <w:rFonts w:ascii="MS Gothic" w:eastAsia="MS Gothic" w:hAnsi="MS Gothic" w:cs="Arial" w:hint="eastAsia"/>
                    <w:bCs/>
                    <w:sz w:val="36"/>
                    <w:lang w:val="en-US"/>
                  </w:rPr>
                  <w:t>☐</w:t>
                </w:r>
              </w:p>
            </w:sdtContent>
          </w:sdt>
          <w:p w14:paraId="6B974E1D" w14:textId="77777777" w:rsidR="00FE698E" w:rsidRPr="00FE698E" w:rsidRDefault="00FE698E" w:rsidP="00276E6A">
            <w:pPr>
              <w:pStyle w:val="Header"/>
              <w:tabs>
                <w:tab w:val="clear" w:pos="4320"/>
                <w:tab w:val="clear" w:pos="8640"/>
              </w:tabs>
              <w:ind w:left="432" w:hanging="450"/>
              <w:rPr>
                <w:rFonts w:ascii="Arial" w:hAnsi="Arial" w:cs="Arial"/>
                <w:b/>
                <w:bCs/>
                <w:sz w:val="4"/>
                <w:lang w:val="en-US"/>
              </w:rPr>
            </w:pPr>
          </w:p>
          <w:sdt>
            <w:sdtPr>
              <w:rPr>
                <w:rFonts w:ascii="Arial" w:hAnsi="Arial" w:cs="Arial"/>
                <w:bCs/>
                <w:sz w:val="36"/>
                <w:lang w:val="en-US"/>
              </w:rPr>
              <w:id w:val="-610052651"/>
              <w14:checkbox>
                <w14:checked w14:val="0"/>
                <w14:checkedState w14:val="2612" w14:font="MS Gothic"/>
                <w14:uncheckedState w14:val="2610" w14:font="MS Gothic"/>
              </w14:checkbox>
            </w:sdtPr>
            <w:sdtContent>
              <w:p w14:paraId="269CA765" w14:textId="77777777" w:rsidR="00C603E3" w:rsidRDefault="00FE698E" w:rsidP="00C603E3">
                <w:pPr>
                  <w:pStyle w:val="Header"/>
                  <w:ind w:left="432" w:hanging="450"/>
                  <w:jc w:val="center"/>
                  <w:rPr>
                    <w:rFonts w:cs="Arial"/>
                    <w:bCs/>
                    <w:sz w:val="36"/>
                    <w:szCs w:val="24"/>
                  </w:rPr>
                </w:pPr>
                <w:r>
                  <w:rPr>
                    <w:rFonts w:ascii="MS Gothic" w:eastAsia="MS Gothic" w:hAnsi="MS Gothic" w:cs="Arial" w:hint="eastAsia"/>
                    <w:bCs/>
                    <w:sz w:val="36"/>
                    <w:lang w:val="en-US"/>
                  </w:rPr>
                  <w:t>☐</w:t>
                </w:r>
              </w:p>
            </w:sdtContent>
          </w:sdt>
          <w:p w14:paraId="62CEA714" w14:textId="77777777" w:rsidR="00D024A0" w:rsidRPr="00FE698E" w:rsidRDefault="00D024A0" w:rsidP="00FE698E">
            <w:pPr>
              <w:pStyle w:val="Header"/>
              <w:ind w:left="432" w:hanging="450"/>
              <w:jc w:val="center"/>
              <w:rPr>
                <w:rFonts w:ascii="Arial" w:hAnsi="Arial" w:cs="Arial"/>
                <w:b/>
                <w:bCs/>
                <w:sz w:val="6"/>
                <w:lang w:val="en-US"/>
              </w:rPr>
            </w:pPr>
          </w:p>
          <w:sdt>
            <w:sdtPr>
              <w:rPr>
                <w:rFonts w:ascii="Arial" w:hAnsi="Arial" w:cs="Arial"/>
                <w:bCs/>
                <w:sz w:val="36"/>
                <w:lang w:val="en-US"/>
              </w:rPr>
              <w:id w:val="2106916804"/>
              <w14:checkbox>
                <w14:checked w14:val="0"/>
                <w14:checkedState w14:val="2612" w14:font="MS Gothic"/>
                <w14:uncheckedState w14:val="2610" w14:font="MS Gothic"/>
              </w14:checkbox>
            </w:sdtPr>
            <w:sdtContent>
              <w:p w14:paraId="2CEC9EDB" w14:textId="77777777" w:rsidR="00FE698E" w:rsidRDefault="00FE698E" w:rsidP="00FE698E">
                <w:pPr>
                  <w:pStyle w:val="Header"/>
                  <w:ind w:left="432" w:hanging="450"/>
                  <w:jc w:val="center"/>
                  <w:rPr>
                    <w:rFonts w:cs="Arial"/>
                    <w:bCs/>
                    <w:sz w:val="36"/>
                    <w:szCs w:val="24"/>
                  </w:rPr>
                </w:pPr>
                <w:r>
                  <w:rPr>
                    <w:rFonts w:ascii="MS Gothic" w:eastAsia="MS Gothic" w:hAnsi="MS Gothic" w:cs="Arial" w:hint="eastAsia"/>
                    <w:bCs/>
                    <w:sz w:val="36"/>
                    <w:lang w:val="en-US"/>
                  </w:rPr>
                  <w:t>☐</w:t>
                </w:r>
              </w:p>
            </w:sdtContent>
          </w:sdt>
          <w:p w14:paraId="0C970351" w14:textId="77777777" w:rsidR="00FE698E" w:rsidRPr="00FE698E" w:rsidRDefault="00FE698E" w:rsidP="00FE698E">
            <w:pPr>
              <w:pStyle w:val="Header"/>
              <w:ind w:left="432" w:hanging="450"/>
              <w:jc w:val="center"/>
              <w:rPr>
                <w:rFonts w:ascii="Arial" w:hAnsi="Arial" w:cs="Arial"/>
                <w:b/>
                <w:bCs/>
                <w:sz w:val="6"/>
                <w:lang w:val="en-US"/>
              </w:rPr>
            </w:pPr>
          </w:p>
          <w:sdt>
            <w:sdtPr>
              <w:rPr>
                <w:rFonts w:ascii="Arial" w:hAnsi="Arial" w:cs="Arial"/>
                <w:bCs/>
                <w:sz w:val="36"/>
                <w:lang w:val="en-US"/>
              </w:rPr>
              <w:id w:val="1892916058"/>
              <w14:checkbox>
                <w14:checked w14:val="0"/>
                <w14:checkedState w14:val="2612" w14:font="MS Gothic"/>
                <w14:uncheckedState w14:val="2610" w14:font="MS Gothic"/>
              </w14:checkbox>
            </w:sdtPr>
            <w:sdtContent>
              <w:p w14:paraId="1866E00B" w14:textId="77777777" w:rsidR="00FE698E" w:rsidRDefault="00FE698E" w:rsidP="00FE698E">
                <w:pPr>
                  <w:pStyle w:val="Header"/>
                  <w:ind w:left="432" w:hanging="450"/>
                  <w:jc w:val="center"/>
                  <w:rPr>
                    <w:rFonts w:cs="Arial"/>
                    <w:bCs/>
                    <w:sz w:val="36"/>
                    <w:szCs w:val="24"/>
                  </w:rPr>
                </w:pPr>
                <w:r>
                  <w:rPr>
                    <w:rFonts w:ascii="MS Gothic" w:eastAsia="MS Gothic" w:hAnsi="MS Gothic" w:cs="Arial" w:hint="eastAsia"/>
                    <w:bCs/>
                    <w:sz w:val="36"/>
                    <w:lang w:val="en-US"/>
                  </w:rPr>
                  <w:t>☐</w:t>
                </w:r>
              </w:p>
            </w:sdtContent>
          </w:sdt>
          <w:p w14:paraId="3DADC084" w14:textId="77777777" w:rsidR="00FE698E" w:rsidRPr="00FE698E" w:rsidRDefault="00FE698E" w:rsidP="00FE698E">
            <w:pPr>
              <w:pStyle w:val="Header"/>
              <w:ind w:left="432" w:hanging="450"/>
              <w:jc w:val="center"/>
              <w:rPr>
                <w:rFonts w:ascii="Arial" w:hAnsi="Arial" w:cs="Arial"/>
                <w:b/>
                <w:bCs/>
                <w:sz w:val="8"/>
                <w:lang w:val="en-US"/>
              </w:rPr>
            </w:pPr>
          </w:p>
          <w:sdt>
            <w:sdtPr>
              <w:rPr>
                <w:rFonts w:ascii="Arial" w:hAnsi="Arial" w:cs="Arial"/>
                <w:bCs/>
                <w:sz w:val="36"/>
                <w:lang w:val="en-US"/>
              </w:rPr>
              <w:id w:val="695580934"/>
              <w14:checkbox>
                <w14:checked w14:val="0"/>
                <w14:checkedState w14:val="2612" w14:font="MS Gothic"/>
                <w14:uncheckedState w14:val="2610" w14:font="MS Gothic"/>
              </w14:checkbox>
            </w:sdtPr>
            <w:sdtContent>
              <w:p w14:paraId="4DBF5C79" w14:textId="77777777" w:rsidR="00FE698E" w:rsidRDefault="00FE698E" w:rsidP="00FE698E">
                <w:pPr>
                  <w:pStyle w:val="Header"/>
                  <w:ind w:left="432" w:hanging="450"/>
                  <w:jc w:val="center"/>
                  <w:rPr>
                    <w:rFonts w:cs="Arial"/>
                    <w:bCs/>
                    <w:sz w:val="36"/>
                    <w:szCs w:val="24"/>
                  </w:rPr>
                </w:pPr>
                <w:r>
                  <w:rPr>
                    <w:rFonts w:ascii="MS Gothic" w:eastAsia="MS Gothic" w:hAnsi="MS Gothic" w:cs="Arial" w:hint="eastAsia"/>
                    <w:bCs/>
                    <w:sz w:val="36"/>
                    <w:lang w:val="en-US"/>
                  </w:rPr>
                  <w:t>☐</w:t>
                </w:r>
              </w:p>
            </w:sdtContent>
          </w:sdt>
          <w:p w14:paraId="414B639A" w14:textId="77777777" w:rsidR="00FE698E" w:rsidRPr="00FE698E" w:rsidRDefault="00FE698E" w:rsidP="00FE698E">
            <w:pPr>
              <w:pStyle w:val="Header"/>
              <w:ind w:left="432" w:hanging="450"/>
              <w:jc w:val="center"/>
              <w:rPr>
                <w:rFonts w:ascii="Arial" w:hAnsi="Arial" w:cs="Arial"/>
                <w:b/>
                <w:bCs/>
                <w:sz w:val="36"/>
                <w:lang w:val="en-US"/>
              </w:rPr>
            </w:pPr>
          </w:p>
          <w:sdt>
            <w:sdtPr>
              <w:rPr>
                <w:rFonts w:ascii="Arial" w:hAnsi="Arial" w:cs="Arial"/>
                <w:bCs/>
                <w:sz w:val="36"/>
                <w:lang w:val="en-US"/>
              </w:rPr>
              <w:id w:val="-1977825994"/>
              <w14:checkbox>
                <w14:checked w14:val="0"/>
                <w14:checkedState w14:val="2612" w14:font="MS Gothic"/>
                <w14:uncheckedState w14:val="2610" w14:font="MS Gothic"/>
              </w14:checkbox>
            </w:sdtPr>
            <w:sdtContent>
              <w:p w14:paraId="0438D607" w14:textId="77777777" w:rsidR="00FE698E" w:rsidRDefault="00FE698E" w:rsidP="00FE698E">
                <w:pPr>
                  <w:pStyle w:val="Header"/>
                  <w:ind w:left="432" w:hanging="450"/>
                  <w:jc w:val="center"/>
                  <w:rPr>
                    <w:rFonts w:cs="Arial"/>
                    <w:bCs/>
                    <w:sz w:val="36"/>
                    <w:szCs w:val="24"/>
                  </w:rPr>
                </w:pPr>
                <w:r>
                  <w:rPr>
                    <w:rFonts w:ascii="MS Gothic" w:eastAsia="MS Gothic" w:hAnsi="MS Gothic" w:cs="Arial" w:hint="eastAsia"/>
                    <w:bCs/>
                    <w:sz w:val="36"/>
                    <w:lang w:val="en-US"/>
                  </w:rPr>
                  <w:t>☐</w:t>
                </w:r>
              </w:p>
            </w:sdtContent>
          </w:sdt>
          <w:p w14:paraId="13777E2C" w14:textId="77777777" w:rsidR="00FE698E" w:rsidRDefault="00FE698E" w:rsidP="00FE698E">
            <w:pPr>
              <w:pStyle w:val="Header"/>
              <w:ind w:left="432" w:hanging="450"/>
              <w:jc w:val="center"/>
              <w:rPr>
                <w:rFonts w:ascii="Arial" w:hAnsi="Arial" w:cs="Arial"/>
                <w:b/>
                <w:bCs/>
                <w:lang w:val="en-US"/>
              </w:rPr>
            </w:pPr>
          </w:p>
          <w:p w14:paraId="6A30173A" w14:textId="77777777" w:rsidR="00FE698E" w:rsidRPr="00276E6A" w:rsidRDefault="00FE698E" w:rsidP="00FE698E">
            <w:pPr>
              <w:pStyle w:val="Header"/>
              <w:ind w:left="432" w:hanging="450"/>
              <w:jc w:val="center"/>
              <w:rPr>
                <w:rFonts w:ascii="Arial" w:hAnsi="Arial" w:cs="Arial"/>
                <w:b/>
                <w:bCs/>
                <w:lang w:val="en-US"/>
              </w:rPr>
            </w:pPr>
          </w:p>
        </w:tc>
      </w:tr>
      <w:tr w:rsidR="00D024A0" w:rsidRPr="00276E6A" w14:paraId="60F7E284" w14:textId="77777777" w:rsidTr="0078150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c>
          <w:tcPr>
            <w:tcW w:w="10321" w:type="dxa"/>
            <w:gridSpan w:val="2"/>
            <w:tcBorders>
              <w:top w:val="nil"/>
              <w:bottom w:val="nil"/>
            </w:tcBorders>
            <w:shd w:val="clear" w:color="auto" w:fill="BFBFBF"/>
          </w:tcPr>
          <w:p w14:paraId="32AE3A1B" w14:textId="77777777" w:rsidR="00D024A0" w:rsidRPr="00276E6A" w:rsidRDefault="005135A5" w:rsidP="00BC3001">
            <w:pPr>
              <w:spacing w:before="120" w:after="120"/>
              <w:ind w:left="1242" w:right="29" w:hanging="1242"/>
              <w:rPr>
                <w:rFonts w:cs="Arial"/>
                <w:sz w:val="20"/>
                <w:szCs w:val="20"/>
              </w:rPr>
            </w:pPr>
            <w:r>
              <w:rPr>
                <w:rFonts w:cs="Arial"/>
                <w:b/>
                <w:bCs/>
                <w:sz w:val="20"/>
                <w:szCs w:val="20"/>
              </w:rPr>
              <w:t>Section 6</w:t>
            </w:r>
            <w:r w:rsidR="00D024A0">
              <w:rPr>
                <w:rFonts w:cs="Arial"/>
                <w:b/>
                <w:bCs/>
                <w:sz w:val="20"/>
                <w:szCs w:val="20"/>
              </w:rPr>
              <w:t xml:space="preserve">: Undertaking by the </w:t>
            </w:r>
            <w:r w:rsidR="006D525A">
              <w:rPr>
                <w:rFonts w:cs="Arial"/>
                <w:b/>
                <w:bCs/>
                <w:sz w:val="20"/>
                <w:szCs w:val="20"/>
              </w:rPr>
              <w:t>N</w:t>
            </w:r>
            <w:r w:rsidR="00FE02AC">
              <w:rPr>
                <w:rFonts w:cs="Arial"/>
                <w:b/>
                <w:bCs/>
                <w:sz w:val="20"/>
                <w:szCs w:val="20"/>
              </w:rPr>
              <w:t>ew</w:t>
            </w:r>
            <w:r w:rsidR="00D024A0">
              <w:rPr>
                <w:rFonts w:cs="Arial"/>
                <w:b/>
                <w:bCs/>
                <w:sz w:val="20"/>
                <w:szCs w:val="20"/>
              </w:rPr>
              <w:t xml:space="preserve"> </w:t>
            </w:r>
            <w:r w:rsidR="006D525A">
              <w:rPr>
                <w:rFonts w:cs="Arial"/>
                <w:b/>
                <w:bCs/>
                <w:sz w:val="20"/>
                <w:szCs w:val="20"/>
              </w:rPr>
              <w:t>A</w:t>
            </w:r>
            <w:r w:rsidR="00D024A0">
              <w:rPr>
                <w:rFonts w:cs="Arial"/>
                <w:b/>
                <w:bCs/>
                <w:sz w:val="20"/>
                <w:szCs w:val="20"/>
              </w:rPr>
              <w:t xml:space="preserve">gent </w:t>
            </w:r>
            <w:r w:rsidR="006D525A">
              <w:rPr>
                <w:rFonts w:cs="Arial"/>
                <w:b/>
                <w:bCs/>
                <w:sz w:val="20"/>
                <w:szCs w:val="20"/>
              </w:rPr>
              <w:t>on the T</w:t>
            </w:r>
            <w:r w:rsidR="00535666">
              <w:rPr>
                <w:rFonts w:cs="Arial"/>
                <w:b/>
                <w:bCs/>
                <w:sz w:val="20"/>
                <w:szCs w:val="20"/>
              </w:rPr>
              <w:t xml:space="preserve">ransfer of </w:t>
            </w:r>
            <w:r w:rsidR="006D525A">
              <w:rPr>
                <w:rFonts w:cs="Arial"/>
                <w:b/>
                <w:bCs/>
                <w:sz w:val="20"/>
                <w:szCs w:val="20"/>
              </w:rPr>
              <w:t>O</w:t>
            </w:r>
            <w:r w:rsidR="00112EA4">
              <w:rPr>
                <w:rFonts w:cs="Arial"/>
                <w:b/>
                <w:bCs/>
                <w:sz w:val="20"/>
                <w:szCs w:val="20"/>
              </w:rPr>
              <w:t xml:space="preserve">verseas </w:t>
            </w:r>
            <w:r w:rsidR="006D525A">
              <w:rPr>
                <w:rFonts w:cs="Arial"/>
                <w:b/>
                <w:bCs/>
                <w:sz w:val="20"/>
                <w:szCs w:val="20"/>
              </w:rPr>
              <w:t>P</w:t>
            </w:r>
            <w:r w:rsidR="00BC3001">
              <w:rPr>
                <w:rFonts w:cs="Arial"/>
                <w:b/>
                <w:bCs/>
                <w:sz w:val="20"/>
                <w:szCs w:val="20"/>
              </w:rPr>
              <w:t>erson</w:t>
            </w:r>
            <w:r w:rsidR="0012262F">
              <w:rPr>
                <w:rFonts w:cs="Arial"/>
                <w:b/>
                <w:bCs/>
                <w:sz w:val="20"/>
                <w:szCs w:val="20"/>
              </w:rPr>
              <w:t>’s</w:t>
            </w:r>
            <w:r w:rsidR="00112EA4">
              <w:rPr>
                <w:rFonts w:cs="Arial"/>
                <w:b/>
                <w:bCs/>
                <w:sz w:val="20"/>
                <w:szCs w:val="20"/>
              </w:rPr>
              <w:t xml:space="preserve"> </w:t>
            </w:r>
            <w:r w:rsidR="006D525A">
              <w:rPr>
                <w:rFonts w:cs="Arial"/>
                <w:b/>
                <w:bCs/>
                <w:sz w:val="20"/>
                <w:szCs w:val="20"/>
              </w:rPr>
              <w:t>G</w:t>
            </w:r>
            <w:r w:rsidR="00535666">
              <w:rPr>
                <w:rFonts w:cs="Arial"/>
                <w:b/>
                <w:bCs/>
                <w:sz w:val="20"/>
                <w:szCs w:val="20"/>
              </w:rPr>
              <w:t>oods</w:t>
            </w:r>
            <w:r w:rsidR="00FE698E">
              <w:rPr>
                <w:rFonts w:cs="Arial"/>
                <w:b/>
                <w:bCs/>
                <w:sz w:val="20"/>
                <w:szCs w:val="20"/>
              </w:rPr>
              <w:t xml:space="preserve">                     </w:t>
            </w:r>
            <w:r w:rsidR="005D77B2" w:rsidRPr="005D77B2">
              <w:rPr>
                <w:rFonts w:cs="Arial"/>
                <w:b/>
                <w:bCs/>
                <w:sz w:val="20"/>
                <w:szCs w:val="20"/>
                <w:u w:val="single"/>
              </w:rPr>
              <w:t xml:space="preserve">Yes </w:t>
            </w:r>
            <w:r w:rsidR="005D77B2">
              <w:rPr>
                <w:rFonts w:cs="Arial"/>
                <w:b/>
                <w:bCs/>
                <w:sz w:val="20"/>
                <w:szCs w:val="20"/>
              </w:rPr>
              <w:t xml:space="preserve">                  </w:t>
            </w:r>
          </w:p>
        </w:tc>
      </w:tr>
      <w:tr w:rsidR="00D024A0" w:rsidRPr="00276E6A" w14:paraId="64E0AAFB" w14:textId="77777777" w:rsidTr="0078150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c>
          <w:tcPr>
            <w:tcW w:w="9045" w:type="dxa"/>
            <w:tcBorders>
              <w:top w:val="nil"/>
              <w:bottom w:val="double" w:sz="4" w:space="0" w:color="auto"/>
            </w:tcBorders>
          </w:tcPr>
          <w:p w14:paraId="20B9D173" w14:textId="77777777" w:rsidR="00D024A0" w:rsidRPr="003713BC" w:rsidRDefault="00D024A0" w:rsidP="009E176A">
            <w:pPr>
              <w:suppressAutoHyphens/>
              <w:ind w:left="432" w:hanging="450"/>
              <w:jc w:val="both"/>
              <w:rPr>
                <w:rFonts w:cs="Arial"/>
                <w:sz w:val="20"/>
                <w:szCs w:val="20"/>
              </w:rPr>
            </w:pPr>
          </w:p>
          <w:p w14:paraId="13A4E70C" w14:textId="77777777" w:rsidR="00F51A6F" w:rsidRDefault="005135A5" w:rsidP="009E176A">
            <w:pPr>
              <w:suppressAutoHyphens/>
              <w:ind w:left="432" w:hanging="450"/>
              <w:jc w:val="both"/>
              <w:rPr>
                <w:rFonts w:cs="Arial"/>
                <w:sz w:val="20"/>
                <w:szCs w:val="20"/>
              </w:rPr>
            </w:pPr>
            <w:r>
              <w:rPr>
                <w:rFonts w:cs="Arial"/>
                <w:sz w:val="20"/>
                <w:szCs w:val="20"/>
              </w:rPr>
              <w:t>6.1</w:t>
            </w:r>
            <w:r w:rsidR="00F51A6F">
              <w:rPr>
                <w:rFonts w:cs="Arial"/>
                <w:sz w:val="20"/>
                <w:szCs w:val="20"/>
              </w:rPr>
              <w:t xml:space="preserve">   You are or</w:t>
            </w:r>
            <w:r w:rsidR="00EF0870">
              <w:rPr>
                <w:rFonts w:cs="Arial"/>
                <w:sz w:val="20"/>
                <w:szCs w:val="20"/>
              </w:rPr>
              <w:t xml:space="preserve"> will be GST-registered at</w:t>
            </w:r>
            <w:r w:rsidR="00F51A6F">
              <w:rPr>
                <w:rFonts w:cs="Arial"/>
                <w:sz w:val="20"/>
                <w:szCs w:val="20"/>
              </w:rPr>
              <w:t xml:space="preserve"> the date of transfer of the goods</w:t>
            </w:r>
            <w:r w:rsidR="0012262F">
              <w:rPr>
                <w:rFonts w:cs="Arial"/>
                <w:sz w:val="20"/>
                <w:szCs w:val="20"/>
              </w:rPr>
              <w:t>.</w:t>
            </w:r>
            <w:r w:rsidR="00D024A0" w:rsidRPr="00276E6A">
              <w:rPr>
                <w:rFonts w:cs="Arial"/>
                <w:sz w:val="20"/>
                <w:szCs w:val="20"/>
              </w:rPr>
              <w:t xml:space="preserve"> </w:t>
            </w:r>
            <w:r w:rsidR="00D15EFE">
              <w:rPr>
                <w:rFonts w:cs="Arial"/>
                <w:sz w:val="20"/>
                <w:szCs w:val="20"/>
              </w:rPr>
              <w:t xml:space="preserve"> </w:t>
            </w:r>
          </w:p>
          <w:p w14:paraId="384068AA" w14:textId="77777777" w:rsidR="00F51A6F" w:rsidRDefault="00F51A6F" w:rsidP="00F51A6F">
            <w:pPr>
              <w:suppressAutoHyphens/>
              <w:ind w:left="432" w:hanging="450"/>
              <w:jc w:val="both"/>
              <w:rPr>
                <w:rFonts w:cs="Arial"/>
                <w:sz w:val="20"/>
                <w:szCs w:val="20"/>
              </w:rPr>
            </w:pPr>
          </w:p>
          <w:p w14:paraId="19FC092B" w14:textId="77777777" w:rsidR="0012262F" w:rsidRPr="00276E6A" w:rsidRDefault="00F51A6F" w:rsidP="00B05C12">
            <w:pPr>
              <w:ind w:left="432" w:right="29" w:hanging="450"/>
              <w:rPr>
                <w:rFonts w:cs="Arial"/>
                <w:sz w:val="20"/>
                <w:szCs w:val="20"/>
              </w:rPr>
            </w:pPr>
            <w:r>
              <w:rPr>
                <w:rFonts w:cs="Arial"/>
                <w:sz w:val="20"/>
                <w:szCs w:val="20"/>
              </w:rPr>
              <w:t xml:space="preserve">6.2 </w:t>
            </w:r>
            <w:r w:rsidR="00B05C12">
              <w:rPr>
                <w:rFonts w:cs="Arial"/>
                <w:sz w:val="20"/>
                <w:szCs w:val="20"/>
              </w:rPr>
              <w:t xml:space="preserve">  </w:t>
            </w:r>
            <w:r w:rsidR="0012262F">
              <w:rPr>
                <w:rFonts w:cs="Arial"/>
                <w:sz w:val="20"/>
                <w:szCs w:val="20"/>
              </w:rPr>
              <w:t>You will maintain the relevant documents</w:t>
            </w:r>
            <w:r w:rsidR="0003165C">
              <w:rPr>
                <w:rStyle w:val="FootnoteReference"/>
                <w:sz w:val="20"/>
                <w:szCs w:val="20"/>
              </w:rPr>
              <w:footnoteReference w:id="2"/>
            </w:r>
            <w:r w:rsidR="0012262F">
              <w:rPr>
                <w:rFonts w:cs="Arial"/>
                <w:sz w:val="20"/>
                <w:szCs w:val="20"/>
              </w:rPr>
              <w:t xml:space="preserve"> from the overseas </w:t>
            </w:r>
            <w:r w:rsidR="00BC3001">
              <w:rPr>
                <w:rFonts w:cs="Arial"/>
                <w:sz w:val="20"/>
                <w:szCs w:val="20"/>
              </w:rPr>
              <w:t>person</w:t>
            </w:r>
            <w:r w:rsidR="0012262F">
              <w:rPr>
                <w:rFonts w:cs="Arial"/>
                <w:sz w:val="20"/>
                <w:szCs w:val="20"/>
              </w:rPr>
              <w:t xml:space="preserve"> to support your appointment as his agent.</w:t>
            </w:r>
            <w:r w:rsidR="0012262F" w:rsidRPr="00276E6A">
              <w:rPr>
                <w:rFonts w:cs="Arial"/>
                <w:sz w:val="20"/>
                <w:szCs w:val="20"/>
              </w:rPr>
              <w:t xml:space="preserve"> Verbal agreement is not acceptable.</w:t>
            </w:r>
          </w:p>
          <w:p w14:paraId="74F86E11" w14:textId="77777777" w:rsidR="0012262F" w:rsidRDefault="0012262F" w:rsidP="00F51A6F">
            <w:pPr>
              <w:suppressAutoHyphens/>
              <w:ind w:left="432" w:hanging="450"/>
              <w:jc w:val="both"/>
              <w:rPr>
                <w:rFonts w:cs="Arial"/>
                <w:sz w:val="20"/>
                <w:szCs w:val="20"/>
              </w:rPr>
            </w:pPr>
          </w:p>
          <w:p w14:paraId="79A36BE5" w14:textId="77777777" w:rsidR="00D024A0" w:rsidRPr="00F51A6F" w:rsidRDefault="00B05C12" w:rsidP="00B05C12">
            <w:pPr>
              <w:suppressAutoHyphens/>
              <w:ind w:left="432" w:hanging="450"/>
              <w:rPr>
                <w:rFonts w:cs="Arial"/>
                <w:sz w:val="20"/>
                <w:szCs w:val="20"/>
              </w:rPr>
            </w:pPr>
            <w:r>
              <w:rPr>
                <w:rFonts w:cs="Arial"/>
                <w:sz w:val="20"/>
                <w:szCs w:val="20"/>
              </w:rPr>
              <w:t xml:space="preserve">6.3   </w:t>
            </w:r>
            <w:r w:rsidR="00D024A0" w:rsidRPr="00276E6A">
              <w:rPr>
                <w:rFonts w:cs="Arial"/>
                <w:sz w:val="20"/>
                <w:szCs w:val="20"/>
              </w:rPr>
              <w:t>Th</w:t>
            </w:r>
            <w:r w:rsidR="00D024A0">
              <w:rPr>
                <w:rFonts w:cs="Arial"/>
                <w:sz w:val="20"/>
                <w:szCs w:val="20"/>
              </w:rPr>
              <w:t xml:space="preserve">ere is no </w:t>
            </w:r>
            <w:r w:rsidR="009B596D">
              <w:rPr>
                <w:rFonts w:cs="Arial"/>
                <w:sz w:val="20"/>
                <w:szCs w:val="20"/>
              </w:rPr>
              <w:t>payment made</w:t>
            </w:r>
            <w:r w:rsidR="00D024A0" w:rsidRPr="00276E6A">
              <w:rPr>
                <w:rFonts w:cs="Arial"/>
                <w:sz w:val="20"/>
                <w:szCs w:val="20"/>
              </w:rPr>
              <w:t xml:space="preserve"> by </w:t>
            </w:r>
            <w:r w:rsidR="00D024A0" w:rsidRPr="00276E6A">
              <w:rPr>
                <w:rFonts w:cs="Arial"/>
                <w:spacing w:val="-3"/>
                <w:sz w:val="20"/>
                <w:szCs w:val="20"/>
              </w:rPr>
              <w:t xml:space="preserve">you </w:t>
            </w:r>
            <w:r w:rsidR="00D024A0">
              <w:rPr>
                <w:rFonts w:cs="Arial"/>
                <w:sz w:val="20"/>
                <w:szCs w:val="20"/>
              </w:rPr>
              <w:t>for the</w:t>
            </w:r>
            <w:r w:rsidR="00535666">
              <w:rPr>
                <w:rFonts w:cs="Arial"/>
                <w:sz w:val="20"/>
                <w:szCs w:val="20"/>
              </w:rPr>
              <w:t xml:space="preserve"> goods</w:t>
            </w:r>
            <w:r w:rsidR="001E4D31">
              <w:rPr>
                <w:rFonts w:cs="Arial"/>
                <w:sz w:val="20"/>
                <w:szCs w:val="20"/>
              </w:rPr>
              <w:t xml:space="preserve"> transferred</w:t>
            </w:r>
            <w:r w:rsidR="00F51A6F">
              <w:rPr>
                <w:rFonts w:cs="Arial"/>
                <w:sz w:val="20"/>
                <w:szCs w:val="20"/>
              </w:rPr>
              <w:t xml:space="preserve"> to you</w:t>
            </w:r>
            <w:r w:rsidR="00D024A0" w:rsidRPr="00276E6A">
              <w:rPr>
                <w:rFonts w:cs="Arial"/>
                <w:sz w:val="20"/>
                <w:szCs w:val="20"/>
              </w:rPr>
              <w:t>.</w:t>
            </w:r>
          </w:p>
          <w:p w14:paraId="0D6F3BC9" w14:textId="77777777" w:rsidR="00D024A0" w:rsidRPr="00276E6A" w:rsidRDefault="00D024A0" w:rsidP="00C77816">
            <w:pPr>
              <w:ind w:right="162"/>
              <w:jc w:val="both"/>
              <w:rPr>
                <w:rFonts w:cs="Arial"/>
                <w:sz w:val="20"/>
                <w:szCs w:val="20"/>
              </w:rPr>
            </w:pPr>
          </w:p>
          <w:p w14:paraId="7F5550C7" w14:textId="77777777" w:rsidR="002757A3" w:rsidRPr="00276E6A" w:rsidRDefault="005D77B2" w:rsidP="002757A3">
            <w:pPr>
              <w:ind w:left="432" w:right="-18" w:hanging="450"/>
              <w:jc w:val="both"/>
              <w:rPr>
                <w:rFonts w:cs="Arial"/>
                <w:sz w:val="20"/>
                <w:szCs w:val="20"/>
              </w:rPr>
            </w:pPr>
            <w:r>
              <w:rPr>
                <w:rFonts w:cs="Arial"/>
                <w:sz w:val="20"/>
                <w:szCs w:val="20"/>
              </w:rPr>
              <w:t>6.4</w:t>
            </w:r>
            <w:r w:rsidR="00A81F21">
              <w:rPr>
                <w:rFonts w:cs="Arial"/>
                <w:sz w:val="20"/>
                <w:szCs w:val="20"/>
              </w:rPr>
              <w:t xml:space="preserve">  </w:t>
            </w:r>
            <w:r w:rsidR="00F51A6F">
              <w:rPr>
                <w:rFonts w:cs="Arial"/>
                <w:sz w:val="20"/>
                <w:szCs w:val="20"/>
              </w:rPr>
              <w:t xml:space="preserve"> </w:t>
            </w:r>
            <w:r w:rsidR="002757A3">
              <w:rPr>
                <w:rFonts w:cs="Arial"/>
                <w:sz w:val="20"/>
                <w:szCs w:val="20"/>
              </w:rPr>
              <w:t>The o</w:t>
            </w:r>
            <w:r w:rsidR="002757A3" w:rsidRPr="00276E6A">
              <w:rPr>
                <w:rFonts w:cs="Arial"/>
                <w:sz w:val="20"/>
                <w:szCs w:val="20"/>
              </w:rPr>
              <w:t>wnership o</w:t>
            </w:r>
            <w:r w:rsidR="002757A3">
              <w:rPr>
                <w:rFonts w:cs="Arial"/>
                <w:sz w:val="20"/>
                <w:szCs w:val="20"/>
              </w:rPr>
              <w:t>f the goods rem</w:t>
            </w:r>
            <w:r w:rsidR="00BC3001">
              <w:rPr>
                <w:rFonts w:cs="Arial"/>
                <w:sz w:val="20"/>
                <w:szCs w:val="20"/>
              </w:rPr>
              <w:t>ains with the overseas person</w:t>
            </w:r>
            <w:r w:rsidR="002757A3" w:rsidRPr="00276E6A">
              <w:rPr>
                <w:rFonts w:cs="Arial"/>
                <w:sz w:val="20"/>
                <w:szCs w:val="20"/>
              </w:rPr>
              <w:t>.</w:t>
            </w:r>
          </w:p>
          <w:p w14:paraId="0708DC6E" w14:textId="77777777" w:rsidR="0012262F" w:rsidRDefault="00D024A0" w:rsidP="005D77B2">
            <w:pPr>
              <w:ind w:left="432" w:right="29" w:hanging="450"/>
              <w:jc w:val="both"/>
              <w:rPr>
                <w:rFonts w:cs="Arial"/>
                <w:sz w:val="20"/>
                <w:szCs w:val="20"/>
              </w:rPr>
            </w:pPr>
            <w:r w:rsidRPr="00276E6A">
              <w:rPr>
                <w:rFonts w:cs="Arial"/>
                <w:sz w:val="20"/>
                <w:szCs w:val="20"/>
              </w:rPr>
              <w:t xml:space="preserve"> </w:t>
            </w:r>
            <w:r w:rsidR="00F51A6F">
              <w:rPr>
                <w:rFonts w:cs="Arial"/>
                <w:sz w:val="20"/>
                <w:szCs w:val="20"/>
              </w:rPr>
              <w:t xml:space="preserve"> </w:t>
            </w:r>
          </w:p>
          <w:p w14:paraId="79FD1E6E" w14:textId="77777777" w:rsidR="002757A3" w:rsidRDefault="00B05C12" w:rsidP="00B05C12">
            <w:pPr>
              <w:ind w:left="432" w:right="-18" w:hanging="450"/>
              <w:rPr>
                <w:rFonts w:cs="Arial"/>
                <w:sz w:val="20"/>
                <w:szCs w:val="20"/>
              </w:rPr>
            </w:pPr>
            <w:r>
              <w:rPr>
                <w:rFonts w:cs="Arial"/>
                <w:sz w:val="20"/>
                <w:szCs w:val="20"/>
              </w:rPr>
              <w:t xml:space="preserve">6.5   </w:t>
            </w:r>
            <w:r w:rsidR="002757A3">
              <w:rPr>
                <w:rFonts w:cs="Arial"/>
                <w:sz w:val="20"/>
                <w:szCs w:val="20"/>
              </w:rPr>
              <w:t>There will</w:t>
            </w:r>
            <w:r w:rsidR="002757A3" w:rsidRPr="00276E6A">
              <w:rPr>
                <w:rFonts w:cs="Arial"/>
                <w:sz w:val="20"/>
                <w:szCs w:val="20"/>
              </w:rPr>
              <w:t xml:space="preserve"> no</w:t>
            </w:r>
            <w:r w:rsidR="002757A3">
              <w:rPr>
                <w:rFonts w:cs="Arial"/>
                <w:sz w:val="20"/>
                <w:szCs w:val="20"/>
              </w:rPr>
              <w:t>t</w:t>
            </w:r>
            <w:r w:rsidR="002757A3" w:rsidRPr="00276E6A">
              <w:rPr>
                <w:rFonts w:cs="Arial"/>
                <w:sz w:val="20"/>
                <w:szCs w:val="20"/>
              </w:rPr>
              <w:t xml:space="preserve"> </w:t>
            </w:r>
            <w:r w:rsidR="002757A3">
              <w:rPr>
                <w:rFonts w:cs="Arial"/>
                <w:sz w:val="20"/>
                <w:szCs w:val="20"/>
              </w:rPr>
              <w:t xml:space="preserve">be any </w:t>
            </w:r>
            <w:r w:rsidR="002757A3" w:rsidRPr="00276E6A">
              <w:rPr>
                <w:rFonts w:cs="Arial"/>
                <w:sz w:val="20"/>
                <w:szCs w:val="20"/>
              </w:rPr>
              <w:t>change in the nat</w:t>
            </w:r>
            <w:r w:rsidR="002757A3">
              <w:rPr>
                <w:rFonts w:cs="Arial"/>
                <w:sz w:val="20"/>
                <w:szCs w:val="20"/>
              </w:rPr>
              <w:t>ure or form of the goods</w:t>
            </w:r>
            <w:r w:rsidR="002757A3" w:rsidRPr="00276E6A">
              <w:rPr>
                <w:rFonts w:cs="Arial"/>
                <w:sz w:val="20"/>
                <w:szCs w:val="20"/>
              </w:rPr>
              <w:t xml:space="preserve"> from the p</w:t>
            </w:r>
            <w:r w:rsidR="002757A3">
              <w:rPr>
                <w:rFonts w:cs="Arial"/>
                <w:sz w:val="20"/>
                <w:szCs w:val="20"/>
              </w:rPr>
              <w:t>oint of transfer until the supply</w:t>
            </w:r>
            <w:r w:rsidR="002757A3" w:rsidRPr="00276E6A">
              <w:rPr>
                <w:rFonts w:cs="Arial"/>
                <w:sz w:val="20"/>
                <w:szCs w:val="20"/>
              </w:rPr>
              <w:t xml:space="preserve"> date.</w:t>
            </w:r>
          </w:p>
          <w:p w14:paraId="7E85642F" w14:textId="77777777" w:rsidR="00D024A0" w:rsidRPr="00276E6A" w:rsidRDefault="00D024A0" w:rsidP="009E176A">
            <w:pPr>
              <w:ind w:left="432" w:right="29" w:hanging="450"/>
              <w:jc w:val="both"/>
              <w:rPr>
                <w:rFonts w:cs="Arial"/>
                <w:sz w:val="20"/>
                <w:szCs w:val="20"/>
              </w:rPr>
            </w:pPr>
          </w:p>
          <w:p w14:paraId="5E615396" w14:textId="77777777" w:rsidR="00D024A0" w:rsidRPr="00276E6A" w:rsidRDefault="005135A5" w:rsidP="00B05C12">
            <w:pPr>
              <w:ind w:left="432" w:right="29" w:hanging="450"/>
              <w:rPr>
                <w:rFonts w:cs="Arial"/>
                <w:sz w:val="20"/>
                <w:szCs w:val="20"/>
              </w:rPr>
            </w:pPr>
            <w:r>
              <w:rPr>
                <w:rFonts w:cs="Arial"/>
                <w:sz w:val="20"/>
                <w:szCs w:val="20"/>
              </w:rPr>
              <w:t>6.</w:t>
            </w:r>
            <w:r w:rsidR="005D77B2">
              <w:rPr>
                <w:rFonts w:cs="Arial"/>
                <w:sz w:val="20"/>
                <w:szCs w:val="20"/>
              </w:rPr>
              <w:t>6</w:t>
            </w:r>
            <w:r w:rsidR="00D024A0">
              <w:rPr>
                <w:rFonts w:cs="Arial"/>
                <w:sz w:val="20"/>
                <w:szCs w:val="20"/>
              </w:rPr>
              <w:t xml:space="preserve"> </w:t>
            </w:r>
            <w:r w:rsidR="00D15EFE">
              <w:rPr>
                <w:rFonts w:cs="Arial"/>
                <w:sz w:val="20"/>
                <w:szCs w:val="20"/>
              </w:rPr>
              <w:t xml:space="preserve"> </w:t>
            </w:r>
            <w:r w:rsidR="00B05C12">
              <w:rPr>
                <w:rFonts w:cs="Arial"/>
                <w:sz w:val="20"/>
                <w:szCs w:val="20"/>
              </w:rPr>
              <w:t xml:space="preserve"> </w:t>
            </w:r>
            <w:r w:rsidR="00D024A0">
              <w:rPr>
                <w:rFonts w:cs="Arial"/>
                <w:sz w:val="20"/>
                <w:szCs w:val="20"/>
              </w:rPr>
              <w:t>You will</w:t>
            </w:r>
            <w:r w:rsidR="001E4D31">
              <w:rPr>
                <w:rFonts w:cs="Arial"/>
                <w:sz w:val="20"/>
                <w:szCs w:val="20"/>
              </w:rPr>
              <w:t xml:space="preserve"> take </w:t>
            </w:r>
            <w:r w:rsidR="00D024A0" w:rsidRPr="00276E6A">
              <w:rPr>
                <w:rFonts w:cs="Arial"/>
                <w:sz w:val="20"/>
                <w:szCs w:val="20"/>
              </w:rPr>
              <w:t>over</w:t>
            </w:r>
            <w:r w:rsidR="00D15EFE">
              <w:rPr>
                <w:rFonts w:cs="Arial"/>
                <w:sz w:val="20"/>
                <w:szCs w:val="20"/>
              </w:rPr>
              <w:t xml:space="preserve"> custody and possession of the goods</w:t>
            </w:r>
            <w:r w:rsidR="006E4821">
              <w:rPr>
                <w:rFonts w:cs="Arial"/>
                <w:sz w:val="20"/>
                <w:szCs w:val="20"/>
              </w:rPr>
              <w:t xml:space="preserve"> </w:t>
            </w:r>
            <w:r w:rsidR="00CE7C63">
              <w:rPr>
                <w:rFonts w:cs="Arial"/>
                <w:sz w:val="20"/>
                <w:szCs w:val="20"/>
              </w:rPr>
              <w:t>with effect from the transfer date</w:t>
            </w:r>
            <w:r w:rsidR="00D024A0" w:rsidRPr="00276E6A">
              <w:rPr>
                <w:rFonts w:cs="Arial"/>
                <w:sz w:val="20"/>
                <w:szCs w:val="20"/>
              </w:rPr>
              <w:t>.</w:t>
            </w:r>
          </w:p>
          <w:p w14:paraId="56D08CB7" w14:textId="77777777" w:rsidR="00D024A0" w:rsidRPr="00276E6A" w:rsidRDefault="00D024A0" w:rsidP="009E176A">
            <w:pPr>
              <w:pStyle w:val="Header"/>
              <w:tabs>
                <w:tab w:val="clear" w:pos="4320"/>
                <w:tab w:val="clear" w:pos="8640"/>
              </w:tabs>
              <w:ind w:left="432" w:hanging="450"/>
              <w:rPr>
                <w:rFonts w:ascii="Arial" w:hAnsi="Arial" w:cs="Arial"/>
                <w:b/>
                <w:bCs/>
                <w:lang w:val="en-US"/>
              </w:rPr>
            </w:pPr>
          </w:p>
          <w:p w14:paraId="19B31F8D" w14:textId="77777777" w:rsidR="006E4821" w:rsidRDefault="005135A5" w:rsidP="00B05C12">
            <w:pPr>
              <w:ind w:left="432" w:right="29" w:hanging="450"/>
              <w:rPr>
                <w:rFonts w:cs="Arial"/>
                <w:sz w:val="20"/>
                <w:szCs w:val="20"/>
              </w:rPr>
            </w:pPr>
            <w:r>
              <w:rPr>
                <w:rFonts w:cs="Arial"/>
                <w:sz w:val="20"/>
                <w:szCs w:val="20"/>
              </w:rPr>
              <w:t>6.</w:t>
            </w:r>
            <w:r w:rsidR="00F51A6F">
              <w:rPr>
                <w:rFonts w:cs="Arial"/>
                <w:sz w:val="20"/>
                <w:szCs w:val="20"/>
              </w:rPr>
              <w:t>7</w:t>
            </w:r>
            <w:r w:rsidR="00D024A0" w:rsidRPr="00276E6A">
              <w:rPr>
                <w:rFonts w:cs="Arial"/>
                <w:sz w:val="20"/>
                <w:szCs w:val="20"/>
              </w:rPr>
              <w:t xml:space="preserve"> </w:t>
            </w:r>
            <w:r w:rsidR="006E4821">
              <w:rPr>
                <w:rFonts w:cs="Arial"/>
                <w:sz w:val="20"/>
                <w:szCs w:val="20"/>
              </w:rPr>
              <w:t xml:space="preserve"> </w:t>
            </w:r>
            <w:r w:rsidR="00B05C12">
              <w:rPr>
                <w:rFonts w:cs="Arial"/>
                <w:sz w:val="20"/>
                <w:szCs w:val="20"/>
              </w:rPr>
              <w:t xml:space="preserve"> </w:t>
            </w:r>
            <w:r w:rsidR="006E4821" w:rsidRPr="00E11AB1">
              <w:rPr>
                <w:rFonts w:cs="Arial"/>
                <w:sz w:val="20"/>
                <w:szCs w:val="20"/>
              </w:rPr>
              <w:t>You will</w:t>
            </w:r>
            <w:r w:rsidR="006E4821">
              <w:rPr>
                <w:rFonts w:cs="Arial"/>
                <w:sz w:val="20"/>
                <w:szCs w:val="20"/>
              </w:rPr>
              <w:t xml:space="preserve"> charge and account for GST</w:t>
            </w:r>
            <w:r w:rsidR="006E4821" w:rsidRPr="00E11AB1">
              <w:rPr>
                <w:rFonts w:cs="Arial"/>
                <w:sz w:val="20"/>
                <w:szCs w:val="20"/>
              </w:rPr>
              <w:t xml:space="preserve"> </w:t>
            </w:r>
            <w:r w:rsidR="001E4D31">
              <w:rPr>
                <w:rFonts w:cs="Arial"/>
                <w:sz w:val="20"/>
                <w:szCs w:val="20"/>
              </w:rPr>
              <w:t xml:space="preserve">in your GST returns </w:t>
            </w:r>
            <w:r w:rsidR="006E4821" w:rsidRPr="00E11AB1">
              <w:rPr>
                <w:rFonts w:cs="Arial"/>
                <w:sz w:val="20"/>
                <w:szCs w:val="20"/>
              </w:rPr>
              <w:t xml:space="preserve">on </w:t>
            </w:r>
            <w:r w:rsidR="006E4821" w:rsidRPr="00E11AB1">
              <w:rPr>
                <w:sz w:val="20"/>
                <w:szCs w:val="20"/>
              </w:rPr>
              <w:t xml:space="preserve">any </w:t>
            </w:r>
            <w:r w:rsidR="00341F08" w:rsidRPr="00341F08">
              <w:rPr>
                <w:sz w:val="20"/>
                <w:szCs w:val="20"/>
                <w:u w:val="single"/>
              </w:rPr>
              <w:t xml:space="preserve">local </w:t>
            </w:r>
            <w:r w:rsidR="006E4821" w:rsidRPr="00341F08">
              <w:rPr>
                <w:sz w:val="20"/>
                <w:szCs w:val="20"/>
                <w:u w:val="single"/>
              </w:rPr>
              <w:t>sale or disposal</w:t>
            </w:r>
            <w:r w:rsidR="006E4821" w:rsidRPr="00E11AB1">
              <w:rPr>
                <w:sz w:val="20"/>
                <w:szCs w:val="20"/>
              </w:rPr>
              <w:t xml:space="preserve"> of the</w:t>
            </w:r>
            <w:r w:rsidR="006E4821">
              <w:rPr>
                <w:sz w:val="20"/>
                <w:szCs w:val="20"/>
              </w:rPr>
              <w:t xml:space="preserve"> tran</w:t>
            </w:r>
            <w:r w:rsidR="000C319E">
              <w:rPr>
                <w:sz w:val="20"/>
                <w:szCs w:val="20"/>
              </w:rPr>
              <w:t>sferred goods</w:t>
            </w:r>
            <w:r w:rsidR="001E4D31">
              <w:rPr>
                <w:rFonts w:cs="Arial"/>
                <w:sz w:val="20"/>
                <w:szCs w:val="20"/>
              </w:rPr>
              <w:t>.</w:t>
            </w:r>
          </w:p>
          <w:p w14:paraId="07CE1A40" w14:textId="77777777" w:rsidR="006E4821" w:rsidRDefault="006E4821" w:rsidP="009E176A">
            <w:pPr>
              <w:ind w:left="432" w:right="29" w:hanging="450"/>
              <w:jc w:val="both"/>
              <w:rPr>
                <w:rFonts w:cs="Arial"/>
                <w:sz w:val="20"/>
                <w:szCs w:val="20"/>
              </w:rPr>
            </w:pPr>
          </w:p>
          <w:p w14:paraId="08D1BB4E" w14:textId="77777777" w:rsidR="001E4D31" w:rsidRDefault="005135A5" w:rsidP="00B05C12">
            <w:pPr>
              <w:ind w:left="432" w:right="29" w:hanging="450"/>
              <w:rPr>
                <w:rFonts w:cs="Arial"/>
                <w:sz w:val="20"/>
                <w:szCs w:val="20"/>
              </w:rPr>
            </w:pPr>
            <w:r>
              <w:rPr>
                <w:rFonts w:cs="Arial"/>
                <w:sz w:val="20"/>
                <w:szCs w:val="20"/>
              </w:rPr>
              <w:t>6.</w:t>
            </w:r>
            <w:r w:rsidR="00F51A6F">
              <w:rPr>
                <w:rFonts w:cs="Arial"/>
                <w:sz w:val="20"/>
                <w:szCs w:val="20"/>
              </w:rPr>
              <w:t>8</w:t>
            </w:r>
            <w:r w:rsidR="00653DDE">
              <w:rPr>
                <w:rFonts w:cs="Arial"/>
                <w:sz w:val="20"/>
                <w:szCs w:val="20"/>
              </w:rPr>
              <w:t xml:space="preserve">  </w:t>
            </w:r>
            <w:r w:rsidR="00B05C12">
              <w:rPr>
                <w:rFonts w:cs="Arial"/>
                <w:sz w:val="20"/>
                <w:szCs w:val="20"/>
              </w:rPr>
              <w:t xml:space="preserve"> </w:t>
            </w:r>
            <w:r w:rsidR="00653DDE">
              <w:rPr>
                <w:rFonts w:cs="Arial"/>
                <w:sz w:val="20"/>
                <w:szCs w:val="20"/>
              </w:rPr>
              <w:t xml:space="preserve">You </w:t>
            </w:r>
            <w:r w:rsidR="001E4D31">
              <w:rPr>
                <w:rFonts w:cs="Arial"/>
                <w:sz w:val="20"/>
                <w:szCs w:val="20"/>
              </w:rPr>
              <w:t>will report the</w:t>
            </w:r>
            <w:r w:rsidR="00CE7C63">
              <w:rPr>
                <w:rFonts w:cs="Arial"/>
                <w:sz w:val="20"/>
                <w:szCs w:val="20"/>
              </w:rPr>
              <w:t xml:space="preserve"> sale</w:t>
            </w:r>
            <w:r w:rsidR="001E4D31">
              <w:rPr>
                <w:rFonts w:cs="Arial"/>
                <w:sz w:val="20"/>
                <w:szCs w:val="20"/>
              </w:rPr>
              <w:t xml:space="preserve"> of </w:t>
            </w:r>
            <w:r w:rsidR="001A03DD">
              <w:rPr>
                <w:rFonts w:cs="Arial"/>
                <w:sz w:val="20"/>
                <w:szCs w:val="20"/>
              </w:rPr>
              <w:t xml:space="preserve">the transferred </w:t>
            </w:r>
            <w:r w:rsidR="00653DDE">
              <w:rPr>
                <w:rFonts w:cs="Arial"/>
                <w:sz w:val="20"/>
                <w:szCs w:val="20"/>
              </w:rPr>
              <w:t>goods that</w:t>
            </w:r>
            <w:r w:rsidR="001E4D31">
              <w:rPr>
                <w:rFonts w:cs="Arial"/>
                <w:sz w:val="20"/>
                <w:szCs w:val="20"/>
              </w:rPr>
              <w:t xml:space="preserve"> have b</w:t>
            </w:r>
            <w:r w:rsidR="00CE7C63">
              <w:rPr>
                <w:rFonts w:cs="Arial"/>
                <w:sz w:val="20"/>
                <w:szCs w:val="20"/>
              </w:rPr>
              <w:t>een exported in your GST return</w:t>
            </w:r>
            <w:r w:rsidR="001E4D31">
              <w:rPr>
                <w:rFonts w:cs="Arial"/>
                <w:sz w:val="20"/>
                <w:szCs w:val="20"/>
              </w:rPr>
              <w:t xml:space="preserve"> as your zero-rated supplies and maintain all the necessary export documents.</w:t>
            </w:r>
          </w:p>
          <w:p w14:paraId="710B5FB2" w14:textId="77777777" w:rsidR="001E4D31" w:rsidRDefault="001E4D31" w:rsidP="009E176A">
            <w:pPr>
              <w:ind w:left="432" w:right="29" w:hanging="450"/>
              <w:jc w:val="both"/>
              <w:rPr>
                <w:rFonts w:cs="Arial"/>
                <w:sz w:val="20"/>
                <w:szCs w:val="20"/>
              </w:rPr>
            </w:pPr>
            <w:r>
              <w:rPr>
                <w:rFonts w:cs="Arial"/>
                <w:sz w:val="20"/>
                <w:szCs w:val="20"/>
              </w:rPr>
              <w:t xml:space="preserve"> </w:t>
            </w:r>
            <w:r w:rsidR="006E4821">
              <w:rPr>
                <w:rFonts w:cs="Arial"/>
                <w:sz w:val="20"/>
                <w:szCs w:val="20"/>
              </w:rPr>
              <w:t xml:space="preserve">  </w:t>
            </w:r>
          </w:p>
          <w:p w14:paraId="5C6330FD" w14:textId="77777777" w:rsidR="0012262F" w:rsidRDefault="00F51A6F" w:rsidP="00B05C12">
            <w:pPr>
              <w:ind w:left="432" w:right="29" w:hanging="450"/>
              <w:rPr>
                <w:rFonts w:cs="Arial"/>
                <w:sz w:val="20"/>
                <w:szCs w:val="20"/>
              </w:rPr>
            </w:pPr>
            <w:r>
              <w:rPr>
                <w:rFonts w:cs="Arial"/>
                <w:sz w:val="20"/>
                <w:szCs w:val="20"/>
              </w:rPr>
              <w:t>6.9</w:t>
            </w:r>
            <w:r w:rsidR="001E4D31">
              <w:rPr>
                <w:rFonts w:cs="Arial"/>
                <w:sz w:val="20"/>
                <w:szCs w:val="20"/>
              </w:rPr>
              <w:t xml:space="preserve">  </w:t>
            </w:r>
            <w:r w:rsidR="00B05C12">
              <w:rPr>
                <w:rFonts w:cs="Arial"/>
                <w:sz w:val="20"/>
                <w:szCs w:val="20"/>
              </w:rPr>
              <w:t xml:space="preserve"> </w:t>
            </w:r>
            <w:r w:rsidR="0012262F">
              <w:rPr>
                <w:rFonts w:cs="Arial"/>
                <w:sz w:val="20"/>
                <w:szCs w:val="20"/>
              </w:rPr>
              <w:t xml:space="preserve">If </w:t>
            </w:r>
            <w:proofErr w:type="gramStart"/>
            <w:r w:rsidR="0012262F">
              <w:rPr>
                <w:rFonts w:cs="Arial"/>
                <w:sz w:val="20"/>
                <w:szCs w:val="20"/>
              </w:rPr>
              <w:t>you</w:t>
            </w:r>
            <w:proofErr w:type="gramEnd"/>
            <w:r w:rsidR="0012262F">
              <w:rPr>
                <w:rFonts w:cs="Arial"/>
                <w:sz w:val="20"/>
                <w:szCs w:val="20"/>
              </w:rPr>
              <w:t xml:space="preserve"> de-registe</w:t>
            </w:r>
            <w:r w:rsidR="00CE7C63">
              <w:rPr>
                <w:rFonts w:cs="Arial"/>
                <w:sz w:val="20"/>
                <w:szCs w:val="20"/>
              </w:rPr>
              <w:t>r from GST, you will repay the</w:t>
            </w:r>
            <w:r w:rsidR="0012262F">
              <w:rPr>
                <w:rFonts w:cs="Arial"/>
                <w:sz w:val="20"/>
                <w:szCs w:val="20"/>
              </w:rPr>
              <w:t xml:space="preserve"> GST </w:t>
            </w:r>
            <w:r w:rsidR="00B05C12">
              <w:rPr>
                <w:rFonts w:cs="Arial"/>
                <w:sz w:val="20"/>
                <w:szCs w:val="20"/>
              </w:rPr>
              <w:t>claimed by</w:t>
            </w:r>
            <w:r w:rsidR="009822D9">
              <w:rPr>
                <w:rFonts w:cs="Arial"/>
                <w:sz w:val="20"/>
                <w:szCs w:val="20"/>
              </w:rPr>
              <w:t xml:space="preserve"> the existing agent</w:t>
            </w:r>
            <w:r w:rsidR="00CE7C63">
              <w:rPr>
                <w:rFonts w:cs="Arial"/>
                <w:sz w:val="20"/>
                <w:szCs w:val="20"/>
              </w:rPr>
              <w:t xml:space="preserve"> </w:t>
            </w:r>
            <w:r w:rsidR="0012262F">
              <w:rPr>
                <w:rFonts w:cs="Arial"/>
                <w:sz w:val="20"/>
                <w:szCs w:val="20"/>
              </w:rPr>
              <w:t>on</w:t>
            </w:r>
            <w:r w:rsidR="00B05C12">
              <w:rPr>
                <w:rFonts w:cs="Arial"/>
                <w:sz w:val="20"/>
                <w:szCs w:val="20"/>
              </w:rPr>
              <w:t xml:space="preserve"> the import of</w:t>
            </w:r>
            <w:r w:rsidR="00F4486F">
              <w:rPr>
                <w:rFonts w:cs="Arial"/>
                <w:sz w:val="20"/>
                <w:szCs w:val="20"/>
              </w:rPr>
              <w:t xml:space="preserve"> the transferred goods that are still in your custody</w:t>
            </w:r>
            <w:r w:rsidR="0012262F">
              <w:rPr>
                <w:rFonts w:cs="Arial"/>
                <w:sz w:val="20"/>
                <w:szCs w:val="20"/>
              </w:rPr>
              <w:t>.</w:t>
            </w:r>
          </w:p>
          <w:p w14:paraId="645B4787" w14:textId="77777777" w:rsidR="0012262F" w:rsidRDefault="0012262F" w:rsidP="009E176A">
            <w:pPr>
              <w:ind w:left="432" w:right="29" w:hanging="450"/>
              <w:jc w:val="both"/>
              <w:rPr>
                <w:rFonts w:cs="Arial"/>
                <w:sz w:val="20"/>
                <w:szCs w:val="20"/>
              </w:rPr>
            </w:pPr>
          </w:p>
          <w:p w14:paraId="1CD3FC48" w14:textId="77777777" w:rsidR="00D024A0" w:rsidRDefault="0012262F" w:rsidP="009E176A">
            <w:pPr>
              <w:ind w:left="432" w:right="29" w:hanging="450"/>
              <w:jc w:val="both"/>
              <w:rPr>
                <w:rFonts w:cs="Arial"/>
                <w:sz w:val="20"/>
                <w:szCs w:val="20"/>
              </w:rPr>
            </w:pPr>
            <w:r>
              <w:rPr>
                <w:rFonts w:cs="Arial"/>
                <w:sz w:val="20"/>
                <w:szCs w:val="20"/>
              </w:rPr>
              <w:t xml:space="preserve">6.10 </w:t>
            </w:r>
            <w:r w:rsidR="00D024A0" w:rsidRPr="00276E6A">
              <w:rPr>
                <w:rFonts w:cs="Arial"/>
                <w:sz w:val="20"/>
                <w:szCs w:val="20"/>
              </w:rPr>
              <w:t>You will</w:t>
            </w:r>
            <w:r w:rsidR="00930D8C">
              <w:rPr>
                <w:rFonts w:cs="Arial"/>
                <w:sz w:val="20"/>
                <w:szCs w:val="20"/>
              </w:rPr>
              <w:t xml:space="preserve"> maintain the relevant</w:t>
            </w:r>
            <w:r w:rsidR="00061320">
              <w:rPr>
                <w:rFonts w:cs="Arial"/>
                <w:sz w:val="20"/>
                <w:szCs w:val="20"/>
              </w:rPr>
              <w:t xml:space="preserve"> records on the</w:t>
            </w:r>
            <w:r w:rsidR="00930D8C">
              <w:rPr>
                <w:rFonts w:cs="Arial"/>
                <w:sz w:val="20"/>
                <w:szCs w:val="20"/>
              </w:rPr>
              <w:t xml:space="preserve"> </w:t>
            </w:r>
            <w:r w:rsidR="009F1F85">
              <w:rPr>
                <w:rFonts w:cs="Arial"/>
                <w:sz w:val="20"/>
                <w:szCs w:val="20"/>
              </w:rPr>
              <w:t>transferred goods from</w:t>
            </w:r>
            <w:r w:rsidR="00D024A0" w:rsidRPr="00276E6A">
              <w:rPr>
                <w:rFonts w:cs="Arial"/>
                <w:sz w:val="20"/>
                <w:szCs w:val="20"/>
              </w:rPr>
              <w:t xml:space="preserve"> the dat</w:t>
            </w:r>
            <w:r w:rsidR="00B00AB3">
              <w:rPr>
                <w:rFonts w:cs="Arial"/>
                <w:sz w:val="20"/>
                <w:szCs w:val="20"/>
              </w:rPr>
              <w:t>e of the transfer of goods</w:t>
            </w:r>
            <w:r w:rsidR="00D024A0" w:rsidRPr="00276E6A">
              <w:rPr>
                <w:rFonts w:cs="Arial"/>
                <w:sz w:val="20"/>
                <w:szCs w:val="20"/>
              </w:rPr>
              <w:t>. Such</w:t>
            </w:r>
            <w:r w:rsidR="00D024A0">
              <w:rPr>
                <w:rFonts w:cs="Arial"/>
                <w:sz w:val="20"/>
                <w:szCs w:val="20"/>
              </w:rPr>
              <w:t xml:space="preserve"> records include date of receipt</w:t>
            </w:r>
            <w:r w:rsidR="00D024A0" w:rsidRPr="00276E6A">
              <w:rPr>
                <w:rFonts w:cs="Arial"/>
                <w:sz w:val="20"/>
                <w:szCs w:val="20"/>
              </w:rPr>
              <w:t>, generic desc</w:t>
            </w:r>
            <w:r w:rsidR="00B00AB3">
              <w:rPr>
                <w:rFonts w:cs="Arial"/>
                <w:sz w:val="20"/>
                <w:szCs w:val="20"/>
              </w:rPr>
              <w:t>ription,</w:t>
            </w:r>
            <w:r w:rsidR="00D024A0" w:rsidRPr="00276E6A">
              <w:rPr>
                <w:rFonts w:cs="Arial"/>
                <w:sz w:val="20"/>
                <w:szCs w:val="20"/>
              </w:rPr>
              <w:t xml:space="preserve"> quantity an</w:t>
            </w:r>
            <w:r w:rsidR="00930D8C">
              <w:rPr>
                <w:rFonts w:cs="Arial"/>
                <w:sz w:val="20"/>
                <w:szCs w:val="20"/>
              </w:rPr>
              <w:t>d value of the goods</w:t>
            </w:r>
            <w:r w:rsidR="00D024A0">
              <w:rPr>
                <w:rFonts w:cs="Arial"/>
                <w:sz w:val="20"/>
                <w:szCs w:val="20"/>
              </w:rPr>
              <w:t>, delivery note, inventory note and</w:t>
            </w:r>
            <w:r w:rsidR="00D024A0" w:rsidRPr="00276E6A">
              <w:rPr>
                <w:rFonts w:cs="Arial"/>
                <w:sz w:val="20"/>
                <w:szCs w:val="20"/>
              </w:rPr>
              <w:t xml:space="preserve"> in</w:t>
            </w:r>
            <w:r w:rsidR="00D024A0">
              <w:rPr>
                <w:rFonts w:cs="Arial"/>
                <w:sz w:val="20"/>
                <w:szCs w:val="20"/>
              </w:rPr>
              <w:t>ventory lists</w:t>
            </w:r>
            <w:r w:rsidR="001E4D31">
              <w:rPr>
                <w:rFonts w:cs="Arial"/>
                <w:sz w:val="20"/>
                <w:szCs w:val="20"/>
              </w:rPr>
              <w:t xml:space="preserve"> (refer to Appendix 1)</w:t>
            </w:r>
            <w:r w:rsidR="00D024A0" w:rsidRPr="00276E6A">
              <w:rPr>
                <w:rFonts w:cs="Arial"/>
                <w:sz w:val="20"/>
                <w:szCs w:val="20"/>
              </w:rPr>
              <w:t>.</w:t>
            </w:r>
          </w:p>
          <w:p w14:paraId="0B8221C3" w14:textId="77777777" w:rsidR="001A03DD" w:rsidRDefault="001A03DD" w:rsidP="009E176A">
            <w:pPr>
              <w:ind w:left="432" w:right="29" w:hanging="450"/>
              <w:jc w:val="both"/>
              <w:rPr>
                <w:rFonts w:cs="Arial"/>
                <w:sz w:val="20"/>
                <w:szCs w:val="20"/>
              </w:rPr>
            </w:pPr>
          </w:p>
          <w:p w14:paraId="1A55F3E2" w14:textId="77777777" w:rsidR="009F2097" w:rsidRDefault="0012262F" w:rsidP="00653DDE">
            <w:pPr>
              <w:ind w:left="432" w:right="29" w:hanging="450"/>
              <w:jc w:val="both"/>
              <w:rPr>
                <w:rFonts w:cs="Arial"/>
                <w:sz w:val="20"/>
                <w:szCs w:val="20"/>
              </w:rPr>
            </w:pPr>
            <w:r>
              <w:rPr>
                <w:rFonts w:cs="Arial"/>
                <w:sz w:val="20"/>
                <w:szCs w:val="20"/>
              </w:rPr>
              <w:t>6.11</w:t>
            </w:r>
            <w:r w:rsidR="00F51A6F">
              <w:rPr>
                <w:rFonts w:cs="Arial"/>
                <w:sz w:val="20"/>
                <w:szCs w:val="20"/>
              </w:rPr>
              <w:t xml:space="preserve"> </w:t>
            </w:r>
            <w:r w:rsidR="00653DDE">
              <w:rPr>
                <w:rFonts w:cs="Arial"/>
                <w:sz w:val="20"/>
                <w:szCs w:val="20"/>
              </w:rPr>
              <w:t xml:space="preserve">You </w:t>
            </w:r>
            <w:r w:rsidR="001A03DD">
              <w:rPr>
                <w:rFonts w:cs="Arial"/>
                <w:sz w:val="20"/>
                <w:szCs w:val="20"/>
              </w:rPr>
              <w:t>wil</w:t>
            </w:r>
            <w:r w:rsidR="000C319E">
              <w:rPr>
                <w:rFonts w:cs="Arial"/>
                <w:sz w:val="20"/>
                <w:szCs w:val="20"/>
              </w:rPr>
              <w:t>l comply with the</w:t>
            </w:r>
            <w:r w:rsidR="001A03DD">
              <w:rPr>
                <w:rFonts w:cs="Arial"/>
                <w:sz w:val="20"/>
                <w:szCs w:val="20"/>
              </w:rPr>
              <w:t xml:space="preserve"> record-keeping </w:t>
            </w:r>
            <w:r w:rsidR="000C319E">
              <w:rPr>
                <w:rFonts w:cs="Arial"/>
                <w:sz w:val="20"/>
                <w:szCs w:val="20"/>
              </w:rPr>
              <w:t xml:space="preserve">and accounting </w:t>
            </w:r>
            <w:r w:rsidR="001A03DD">
              <w:rPr>
                <w:rFonts w:cs="Arial"/>
                <w:sz w:val="20"/>
                <w:szCs w:val="20"/>
              </w:rPr>
              <w:t>requirements listed in Appendix 1.</w:t>
            </w:r>
          </w:p>
          <w:p w14:paraId="6E79E7DC" w14:textId="77777777" w:rsidR="00653DDE" w:rsidRDefault="00653DDE" w:rsidP="00653DDE">
            <w:pPr>
              <w:ind w:left="432" w:right="29" w:hanging="450"/>
              <w:jc w:val="both"/>
              <w:rPr>
                <w:rFonts w:cs="Arial"/>
                <w:sz w:val="20"/>
                <w:szCs w:val="20"/>
              </w:rPr>
            </w:pPr>
          </w:p>
          <w:p w14:paraId="55C0DD0E" w14:textId="77777777" w:rsidR="003713BC" w:rsidRDefault="003713BC" w:rsidP="00653DDE">
            <w:pPr>
              <w:ind w:left="432" w:right="29" w:hanging="450"/>
              <w:jc w:val="both"/>
              <w:rPr>
                <w:rFonts w:cs="Arial"/>
                <w:sz w:val="20"/>
                <w:szCs w:val="20"/>
              </w:rPr>
            </w:pPr>
          </w:p>
          <w:p w14:paraId="62ED3EEC" w14:textId="77777777" w:rsidR="003713BC" w:rsidRDefault="003713BC" w:rsidP="00653DDE">
            <w:pPr>
              <w:ind w:left="432" w:right="29" w:hanging="450"/>
              <w:jc w:val="both"/>
              <w:rPr>
                <w:rFonts w:cs="Arial"/>
                <w:sz w:val="20"/>
                <w:szCs w:val="20"/>
              </w:rPr>
            </w:pPr>
          </w:p>
          <w:p w14:paraId="4293BF99" w14:textId="77777777" w:rsidR="003713BC" w:rsidRDefault="003713BC" w:rsidP="00653DDE">
            <w:pPr>
              <w:ind w:left="432" w:right="29" w:hanging="450"/>
              <w:jc w:val="both"/>
              <w:rPr>
                <w:rFonts w:cs="Arial"/>
                <w:sz w:val="20"/>
                <w:szCs w:val="20"/>
              </w:rPr>
            </w:pPr>
          </w:p>
          <w:p w14:paraId="392A1E95" w14:textId="77777777" w:rsidR="003713BC" w:rsidRDefault="003713BC" w:rsidP="00653DDE">
            <w:pPr>
              <w:ind w:left="432" w:right="29" w:hanging="450"/>
              <w:jc w:val="both"/>
              <w:rPr>
                <w:rFonts w:cs="Arial"/>
                <w:sz w:val="20"/>
                <w:szCs w:val="20"/>
              </w:rPr>
            </w:pPr>
          </w:p>
          <w:p w14:paraId="1FE41758" w14:textId="77777777" w:rsidR="003713BC" w:rsidRPr="00653DDE" w:rsidRDefault="003713BC" w:rsidP="00653DDE">
            <w:pPr>
              <w:ind w:left="432" w:right="29" w:hanging="450"/>
              <w:jc w:val="both"/>
              <w:rPr>
                <w:rFonts w:cs="Arial"/>
                <w:sz w:val="20"/>
                <w:szCs w:val="20"/>
              </w:rPr>
            </w:pPr>
          </w:p>
        </w:tc>
        <w:tc>
          <w:tcPr>
            <w:tcW w:w="1276" w:type="dxa"/>
            <w:tcBorders>
              <w:top w:val="nil"/>
              <w:bottom w:val="double" w:sz="4" w:space="0" w:color="auto"/>
            </w:tcBorders>
          </w:tcPr>
          <w:p w14:paraId="0C603CF3" w14:textId="77777777" w:rsidR="00D024A0" w:rsidRPr="00C603E3" w:rsidRDefault="00D024A0" w:rsidP="009E176A">
            <w:pPr>
              <w:pStyle w:val="Header"/>
              <w:tabs>
                <w:tab w:val="clear" w:pos="4320"/>
                <w:tab w:val="clear" w:pos="8640"/>
              </w:tabs>
              <w:ind w:left="432" w:hanging="450"/>
              <w:rPr>
                <w:rFonts w:ascii="Arial" w:hAnsi="Arial" w:cs="Arial"/>
                <w:b/>
                <w:bCs/>
                <w:sz w:val="10"/>
                <w:lang w:val="en-US"/>
              </w:rPr>
            </w:pPr>
          </w:p>
          <w:sdt>
            <w:sdtPr>
              <w:rPr>
                <w:rFonts w:ascii="Arial" w:hAnsi="Arial" w:cs="Arial"/>
                <w:bCs/>
                <w:sz w:val="36"/>
                <w:lang w:val="en-US"/>
              </w:rPr>
              <w:id w:val="36482622"/>
              <w14:checkbox>
                <w14:checked w14:val="0"/>
                <w14:checkedState w14:val="2612" w14:font="MS Gothic"/>
                <w14:uncheckedState w14:val="2610" w14:font="MS Gothic"/>
              </w14:checkbox>
            </w:sdtPr>
            <w:sdtContent>
              <w:p w14:paraId="630EEFAC" w14:textId="77777777" w:rsidR="00C603E3" w:rsidRDefault="00C603E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4F0D7891" w14:textId="77777777" w:rsidR="00D024A0" w:rsidRPr="00C603E3" w:rsidRDefault="00D024A0" w:rsidP="009E176A">
            <w:pPr>
              <w:pStyle w:val="Header"/>
              <w:tabs>
                <w:tab w:val="clear" w:pos="4320"/>
                <w:tab w:val="clear" w:pos="8640"/>
              </w:tabs>
              <w:ind w:left="432" w:hanging="450"/>
              <w:rPr>
                <w:rFonts w:ascii="Arial" w:hAnsi="Arial" w:cs="Arial"/>
                <w:b/>
                <w:bCs/>
                <w:sz w:val="8"/>
                <w:lang w:val="en-US"/>
              </w:rPr>
            </w:pPr>
          </w:p>
          <w:sdt>
            <w:sdtPr>
              <w:rPr>
                <w:rFonts w:ascii="Arial" w:hAnsi="Arial" w:cs="Arial"/>
                <w:bCs/>
                <w:sz w:val="36"/>
                <w:lang w:val="en-US"/>
              </w:rPr>
              <w:id w:val="1853680701"/>
              <w14:checkbox>
                <w14:checked w14:val="0"/>
                <w14:checkedState w14:val="2612" w14:font="MS Gothic"/>
                <w14:uncheckedState w14:val="2610" w14:font="MS Gothic"/>
              </w14:checkbox>
            </w:sdtPr>
            <w:sdtContent>
              <w:p w14:paraId="52D73FC5" w14:textId="77777777" w:rsidR="00C603E3" w:rsidRDefault="00C603E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26B65464" w14:textId="77777777" w:rsidR="00C603E3" w:rsidRPr="00C603E3" w:rsidRDefault="00C603E3" w:rsidP="009E176A">
            <w:pPr>
              <w:pStyle w:val="Header"/>
              <w:tabs>
                <w:tab w:val="clear" w:pos="4320"/>
                <w:tab w:val="clear" w:pos="8640"/>
              </w:tabs>
              <w:ind w:left="432" w:hanging="450"/>
              <w:rPr>
                <w:rFonts w:ascii="Arial" w:hAnsi="Arial" w:cs="Arial"/>
                <w:b/>
                <w:bCs/>
                <w:sz w:val="8"/>
                <w:lang w:val="en-US"/>
              </w:rPr>
            </w:pPr>
          </w:p>
          <w:sdt>
            <w:sdtPr>
              <w:rPr>
                <w:rFonts w:ascii="Arial" w:hAnsi="Arial" w:cs="Arial"/>
                <w:bCs/>
                <w:sz w:val="36"/>
                <w:lang w:val="en-US"/>
              </w:rPr>
              <w:id w:val="1492989317"/>
              <w14:checkbox>
                <w14:checked w14:val="0"/>
                <w14:checkedState w14:val="2612" w14:font="MS Gothic"/>
                <w14:uncheckedState w14:val="2610" w14:font="MS Gothic"/>
              </w14:checkbox>
            </w:sdtPr>
            <w:sdtContent>
              <w:p w14:paraId="3BD0426A" w14:textId="77777777" w:rsidR="00C603E3" w:rsidRDefault="00C603E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3F90BE4A" w14:textId="77777777" w:rsidR="00D024A0" w:rsidRPr="00C603E3" w:rsidRDefault="00D024A0" w:rsidP="009E176A">
            <w:pPr>
              <w:pStyle w:val="Header"/>
              <w:tabs>
                <w:tab w:val="clear" w:pos="4320"/>
                <w:tab w:val="clear" w:pos="8640"/>
              </w:tabs>
              <w:ind w:left="432" w:hanging="450"/>
              <w:rPr>
                <w:rFonts w:ascii="Arial" w:hAnsi="Arial" w:cs="Arial"/>
                <w:b/>
                <w:bCs/>
                <w:sz w:val="8"/>
                <w:lang w:val="en-US"/>
              </w:rPr>
            </w:pPr>
          </w:p>
          <w:sdt>
            <w:sdtPr>
              <w:rPr>
                <w:rFonts w:ascii="Arial" w:hAnsi="Arial" w:cs="Arial"/>
                <w:bCs/>
                <w:sz w:val="36"/>
                <w:lang w:val="en-US"/>
              </w:rPr>
              <w:id w:val="-2144722405"/>
              <w14:checkbox>
                <w14:checked w14:val="0"/>
                <w14:checkedState w14:val="2612" w14:font="MS Gothic"/>
                <w14:uncheckedState w14:val="2610" w14:font="MS Gothic"/>
              </w14:checkbox>
            </w:sdtPr>
            <w:sdtContent>
              <w:p w14:paraId="2EE0F84C" w14:textId="4847D356" w:rsidR="00C603E3" w:rsidRDefault="00801B6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07A2462B" w14:textId="77777777" w:rsidR="00C603E3" w:rsidRPr="00C603E3" w:rsidRDefault="00C603E3" w:rsidP="009E176A">
            <w:pPr>
              <w:pStyle w:val="Header"/>
              <w:tabs>
                <w:tab w:val="clear" w:pos="4320"/>
                <w:tab w:val="clear" w:pos="8640"/>
              </w:tabs>
              <w:ind w:left="432" w:hanging="450"/>
              <w:rPr>
                <w:rFonts w:ascii="Arial" w:hAnsi="Arial" w:cs="Arial"/>
                <w:b/>
                <w:bCs/>
                <w:sz w:val="8"/>
                <w:lang w:val="en-US"/>
              </w:rPr>
            </w:pPr>
          </w:p>
          <w:sdt>
            <w:sdtPr>
              <w:rPr>
                <w:rFonts w:ascii="Arial" w:hAnsi="Arial" w:cs="Arial"/>
                <w:bCs/>
                <w:sz w:val="36"/>
                <w:lang w:val="en-US"/>
              </w:rPr>
              <w:id w:val="-963275156"/>
              <w14:checkbox>
                <w14:checked w14:val="0"/>
                <w14:checkedState w14:val="2612" w14:font="MS Gothic"/>
                <w14:uncheckedState w14:val="2610" w14:font="MS Gothic"/>
              </w14:checkbox>
            </w:sdtPr>
            <w:sdtContent>
              <w:p w14:paraId="776A88D4" w14:textId="3B320F84" w:rsidR="00C603E3" w:rsidRDefault="00801B6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4D102979" w14:textId="77777777" w:rsidR="00D024A0" w:rsidRPr="00C603E3" w:rsidRDefault="00D024A0" w:rsidP="009E176A">
            <w:pPr>
              <w:pStyle w:val="Header"/>
              <w:tabs>
                <w:tab w:val="clear" w:pos="4320"/>
                <w:tab w:val="clear" w:pos="8640"/>
              </w:tabs>
              <w:ind w:left="432" w:hanging="450"/>
              <w:rPr>
                <w:rFonts w:ascii="Arial" w:hAnsi="Arial" w:cs="Arial"/>
                <w:b/>
                <w:bCs/>
                <w:sz w:val="8"/>
                <w:lang w:val="en-US"/>
              </w:rPr>
            </w:pPr>
          </w:p>
          <w:sdt>
            <w:sdtPr>
              <w:rPr>
                <w:rFonts w:ascii="Arial" w:hAnsi="Arial" w:cs="Arial"/>
                <w:bCs/>
                <w:sz w:val="36"/>
                <w:lang w:val="en-US"/>
              </w:rPr>
              <w:id w:val="62613542"/>
              <w14:checkbox>
                <w14:checked w14:val="0"/>
                <w14:checkedState w14:val="2612" w14:font="MS Gothic"/>
                <w14:uncheckedState w14:val="2610" w14:font="MS Gothic"/>
              </w14:checkbox>
            </w:sdtPr>
            <w:sdtContent>
              <w:p w14:paraId="0013D590" w14:textId="77777777" w:rsidR="00C603E3" w:rsidRDefault="00C603E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13F4972F" w14:textId="77777777" w:rsidR="00C603E3" w:rsidRPr="00C603E3" w:rsidRDefault="00C603E3" w:rsidP="009E176A">
            <w:pPr>
              <w:pStyle w:val="Header"/>
              <w:tabs>
                <w:tab w:val="clear" w:pos="4320"/>
                <w:tab w:val="clear" w:pos="8640"/>
              </w:tabs>
              <w:ind w:left="432" w:hanging="450"/>
              <w:rPr>
                <w:rFonts w:ascii="Arial" w:hAnsi="Arial" w:cs="Arial"/>
                <w:b/>
                <w:bCs/>
                <w:sz w:val="8"/>
                <w:lang w:val="en-US"/>
              </w:rPr>
            </w:pPr>
          </w:p>
          <w:sdt>
            <w:sdtPr>
              <w:rPr>
                <w:rFonts w:ascii="Arial" w:hAnsi="Arial" w:cs="Arial"/>
                <w:bCs/>
                <w:sz w:val="36"/>
                <w:lang w:val="en-US"/>
              </w:rPr>
              <w:id w:val="-798916692"/>
              <w14:checkbox>
                <w14:checked w14:val="0"/>
                <w14:checkedState w14:val="2612" w14:font="MS Gothic"/>
                <w14:uncheckedState w14:val="2610" w14:font="MS Gothic"/>
              </w14:checkbox>
            </w:sdtPr>
            <w:sdtContent>
              <w:p w14:paraId="29589D73" w14:textId="77777777" w:rsidR="00C603E3" w:rsidRDefault="00C603E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479D0ED3" w14:textId="77777777" w:rsidR="00C603E3" w:rsidRPr="00C603E3" w:rsidRDefault="00C603E3" w:rsidP="009E176A">
            <w:pPr>
              <w:pStyle w:val="Header"/>
              <w:tabs>
                <w:tab w:val="clear" w:pos="4320"/>
                <w:tab w:val="clear" w:pos="8640"/>
              </w:tabs>
              <w:ind w:left="432" w:hanging="450"/>
              <w:rPr>
                <w:rFonts w:ascii="Arial" w:hAnsi="Arial" w:cs="Arial"/>
                <w:b/>
                <w:bCs/>
                <w:sz w:val="14"/>
                <w:lang w:val="en-US"/>
              </w:rPr>
            </w:pPr>
          </w:p>
          <w:sdt>
            <w:sdtPr>
              <w:rPr>
                <w:rFonts w:ascii="Arial" w:hAnsi="Arial" w:cs="Arial"/>
                <w:bCs/>
                <w:sz w:val="36"/>
                <w:lang w:val="en-US"/>
              </w:rPr>
              <w:id w:val="1033149359"/>
              <w14:checkbox>
                <w14:checked w14:val="0"/>
                <w14:checkedState w14:val="2612" w14:font="MS Gothic"/>
                <w14:uncheckedState w14:val="2610" w14:font="MS Gothic"/>
              </w14:checkbox>
            </w:sdtPr>
            <w:sdtContent>
              <w:p w14:paraId="6F4E984E" w14:textId="77777777" w:rsidR="00C603E3" w:rsidRDefault="00C603E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3535D881" w14:textId="77777777" w:rsidR="00C603E3" w:rsidRPr="00C603E3" w:rsidRDefault="00C603E3" w:rsidP="009E176A">
            <w:pPr>
              <w:pStyle w:val="Header"/>
              <w:tabs>
                <w:tab w:val="clear" w:pos="4320"/>
                <w:tab w:val="clear" w:pos="8640"/>
              </w:tabs>
              <w:ind w:left="432" w:hanging="450"/>
              <w:rPr>
                <w:rFonts w:ascii="Arial" w:hAnsi="Arial" w:cs="Arial"/>
                <w:b/>
                <w:bCs/>
                <w:lang w:val="en-US"/>
              </w:rPr>
            </w:pPr>
          </w:p>
          <w:sdt>
            <w:sdtPr>
              <w:rPr>
                <w:rFonts w:ascii="Arial" w:hAnsi="Arial" w:cs="Arial"/>
                <w:bCs/>
                <w:sz w:val="36"/>
                <w:lang w:val="en-US"/>
              </w:rPr>
              <w:id w:val="-538040368"/>
              <w14:checkbox>
                <w14:checked w14:val="0"/>
                <w14:checkedState w14:val="2612" w14:font="MS Gothic"/>
                <w14:uncheckedState w14:val="2610" w14:font="MS Gothic"/>
              </w14:checkbox>
            </w:sdtPr>
            <w:sdtContent>
              <w:p w14:paraId="6DBFA38E" w14:textId="77777777" w:rsidR="00C603E3" w:rsidRDefault="00C603E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6BF25E7E" w14:textId="77777777" w:rsidR="00C603E3" w:rsidRDefault="00C603E3" w:rsidP="009E176A">
            <w:pPr>
              <w:pStyle w:val="Header"/>
              <w:tabs>
                <w:tab w:val="clear" w:pos="4320"/>
                <w:tab w:val="clear" w:pos="8640"/>
              </w:tabs>
              <w:ind w:left="432" w:hanging="450"/>
              <w:rPr>
                <w:rFonts w:ascii="Arial" w:hAnsi="Arial" w:cs="Arial"/>
                <w:b/>
                <w:bCs/>
                <w:lang w:val="en-US"/>
              </w:rPr>
            </w:pPr>
          </w:p>
          <w:sdt>
            <w:sdtPr>
              <w:rPr>
                <w:rFonts w:ascii="Arial" w:hAnsi="Arial" w:cs="Arial"/>
                <w:bCs/>
                <w:sz w:val="36"/>
                <w:lang w:val="en-US"/>
              </w:rPr>
              <w:id w:val="-1447918492"/>
              <w14:checkbox>
                <w14:checked w14:val="0"/>
                <w14:checkedState w14:val="2612" w14:font="MS Gothic"/>
                <w14:uncheckedState w14:val="2610" w14:font="MS Gothic"/>
              </w14:checkbox>
            </w:sdtPr>
            <w:sdtContent>
              <w:p w14:paraId="4C1FF4CB" w14:textId="77777777" w:rsidR="00C603E3" w:rsidRDefault="00C603E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00FEF4AE" w14:textId="77777777" w:rsidR="00C603E3" w:rsidRPr="00C603E3" w:rsidRDefault="00C603E3" w:rsidP="009E176A">
            <w:pPr>
              <w:pStyle w:val="Header"/>
              <w:tabs>
                <w:tab w:val="clear" w:pos="4320"/>
                <w:tab w:val="clear" w:pos="8640"/>
              </w:tabs>
              <w:ind w:left="432" w:hanging="450"/>
              <w:rPr>
                <w:rFonts w:ascii="Arial" w:hAnsi="Arial" w:cs="Arial"/>
                <w:b/>
                <w:bCs/>
                <w:sz w:val="32"/>
                <w:lang w:val="en-US"/>
              </w:rPr>
            </w:pPr>
          </w:p>
          <w:sdt>
            <w:sdtPr>
              <w:rPr>
                <w:rFonts w:ascii="Arial" w:hAnsi="Arial" w:cs="Arial"/>
                <w:bCs/>
                <w:sz w:val="36"/>
                <w:lang w:val="en-US"/>
              </w:rPr>
              <w:id w:val="872120777"/>
              <w14:checkbox>
                <w14:checked w14:val="0"/>
                <w14:checkedState w14:val="2612" w14:font="MS Gothic"/>
                <w14:uncheckedState w14:val="2610" w14:font="MS Gothic"/>
              </w14:checkbox>
            </w:sdtPr>
            <w:sdtContent>
              <w:p w14:paraId="4FFD5E06" w14:textId="77777777" w:rsidR="00C603E3" w:rsidRDefault="00C603E3" w:rsidP="00C603E3">
                <w:pPr>
                  <w:pStyle w:val="Header"/>
                  <w:ind w:left="432" w:hanging="450"/>
                  <w:jc w:val="center"/>
                  <w:rPr>
                    <w:rFonts w:ascii="Arial" w:hAnsi="Arial" w:cs="Arial"/>
                    <w:bCs/>
                    <w:sz w:val="36"/>
                    <w:szCs w:val="24"/>
                    <w:lang w:val="en-US"/>
                  </w:rPr>
                </w:pPr>
                <w:r>
                  <w:rPr>
                    <w:rFonts w:ascii="MS Gothic" w:eastAsia="MS Gothic" w:hAnsi="MS Gothic" w:cs="Arial" w:hint="eastAsia"/>
                    <w:bCs/>
                    <w:sz w:val="36"/>
                    <w:lang w:val="en-US"/>
                  </w:rPr>
                  <w:t>☐</w:t>
                </w:r>
              </w:p>
            </w:sdtContent>
          </w:sdt>
          <w:p w14:paraId="460CE977" w14:textId="77777777" w:rsidR="00D024A0" w:rsidRPr="00276E6A" w:rsidRDefault="00D024A0" w:rsidP="009E176A">
            <w:pPr>
              <w:pStyle w:val="Header"/>
              <w:tabs>
                <w:tab w:val="clear" w:pos="4320"/>
                <w:tab w:val="clear" w:pos="8640"/>
              </w:tabs>
              <w:ind w:left="432" w:hanging="450"/>
              <w:rPr>
                <w:rFonts w:ascii="Arial" w:hAnsi="Arial" w:cs="Arial"/>
                <w:b/>
                <w:bCs/>
                <w:lang w:val="en-US"/>
              </w:rPr>
            </w:pPr>
          </w:p>
          <w:p w14:paraId="78656500" w14:textId="77777777" w:rsidR="00D024A0" w:rsidRPr="00276E6A" w:rsidRDefault="00D024A0" w:rsidP="009E176A">
            <w:pPr>
              <w:pStyle w:val="Header"/>
              <w:tabs>
                <w:tab w:val="clear" w:pos="4320"/>
                <w:tab w:val="clear" w:pos="8640"/>
              </w:tabs>
              <w:ind w:left="432" w:hanging="450"/>
              <w:rPr>
                <w:rFonts w:ascii="Arial" w:hAnsi="Arial" w:cs="Arial"/>
                <w:b/>
                <w:bCs/>
                <w:lang w:val="en-US"/>
              </w:rPr>
            </w:pPr>
          </w:p>
        </w:tc>
      </w:tr>
      <w:tr w:rsidR="00D024A0" w:rsidRPr="00276E6A" w14:paraId="660ABDC6" w14:textId="77777777" w:rsidTr="0078150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c>
          <w:tcPr>
            <w:tcW w:w="10321" w:type="dxa"/>
            <w:gridSpan w:val="2"/>
            <w:tcBorders>
              <w:top w:val="double" w:sz="4" w:space="0" w:color="auto"/>
              <w:bottom w:val="nil"/>
            </w:tcBorders>
            <w:shd w:val="clear" w:color="auto" w:fill="BFBFBF"/>
          </w:tcPr>
          <w:p w14:paraId="1A0C544D" w14:textId="77777777" w:rsidR="00D024A0" w:rsidRPr="00276E6A" w:rsidRDefault="00D024A0" w:rsidP="007F0258">
            <w:pPr>
              <w:spacing w:before="120" w:after="120"/>
              <w:ind w:right="29"/>
              <w:jc w:val="both"/>
              <w:rPr>
                <w:rFonts w:cs="Arial"/>
                <w:sz w:val="20"/>
                <w:szCs w:val="20"/>
              </w:rPr>
            </w:pPr>
            <w:r>
              <w:rPr>
                <w:rFonts w:cs="Arial"/>
                <w:b/>
                <w:bCs/>
                <w:sz w:val="20"/>
                <w:szCs w:val="20"/>
              </w:rPr>
              <w:lastRenderedPageBreak/>
              <w:t>Section</w:t>
            </w:r>
            <w:r w:rsidR="00935E05">
              <w:rPr>
                <w:rFonts w:cs="Arial"/>
                <w:b/>
                <w:bCs/>
                <w:sz w:val="20"/>
                <w:szCs w:val="20"/>
              </w:rPr>
              <w:t xml:space="preserve"> 7</w:t>
            </w:r>
            <w:r>
              <w:rPr>
                <w:rFonts w:cs="Arial"/>
                <w:b/>
                <w:bCs/>
                <w:sz w:val="20"/>
                <w:szCs w:val="20"/>
              </w:rPr>
              <w:t>: Declaration</w:t>
            </w:r>
            <w:r w:rsidR="0027042D">
              <w:rPr>
                <w:rFonts w:cs="Arial"/>
                <w:b/>
                <w:bCs/>
                <w:sz w:val="20"/>
                <w:szCs w:val="20"/>
              </w:rPr>
              <w:t>s</w:t>
            </w:r>
          </w:p>
        </w:tc>
      </w:tr>
      <w:tr w:rsidR="00D024A0" w:rsidRPr="00276E6A" w14:paraId="25017D5C" w14:textId="77777777" w:rsidTr="00781509">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7164"/>
        </w:trPr>
        <w:tc>
          <w:tcPr>
            <w:tcW w:w="10321" w:type="dxa"/>
            <w:gridSpan w:val="2"/>
            <w:tcBorders>
              <w:top w:val="nil"/>
              <w:bottom w:val="double" w:sz="4" w:space="0" w:color="auto"/>
            </w:tcBorders>
          </w:tcPr>
          <w:p w14:paraId="451F50C9" w14:textId="77777777" w:rsidR="00D024A0" w:rsidRPr="0038400B" w:rsidRDefault="00D024A0" w:rsidP="00366C01">
            <w:pPr>
              <w:suppressAutoHyphens/>
              <w:jc w:val="both"/>
              <w:rPr>
                <w:rFonts w:cs="Arial"/>
                <w:bCs/>
                <w:sz w:val="12"/>
                <w:szCs w:val="20"/>
                <w:u w:val="single"/>
              </w:rPr>
            </w:pPr>
          </w:p>
          <w:p w14:paraId="5D6B1286" w14:textId="77777777" w:rsidR="00B4177D" w:rsidRDefault="00935E05" w:rsidP="00E11AB1">
            <w:pPr>
              <w:suppressAutoHyphens/>
              <w:ind w:left="432" w:hanging="450"/>
              <w:jc w:val="both"/>
              <w:rPr>
                <w:rFonts w:cs="Arial"/>
                <w:bCs/>
                <w:sz w:val="20"/>
                <w:szCs w:val="20"/>
                <w:u w:val="single"/>
              </w:rPr>
            </w:pPr>
            <w:r>
              <w:rPr>
                <w:rFonts w:cs="Arial"/>
                <w:bCs/>
                <w:sz w:val="20"/>
                <w:szCs w:val="20"/>
                <w:u w:val="single"/>
              </w:rPr>
              <w:t>7.</w:t>
            </w:r>
            <w:r w:rsidR="00D024A0" w:rsidRPr="007F0258">
              <w:rPr>
                <w:rFonts w:cs="Arial"/>
                <w:bCs/>
                <w:sz w:val="20"/>
                <w:szCs w:val="20"/>
                <w:u w:val="single"/>
              </w:rPr>
              <w:t xml:space="preserve">1: Declaration by the </w:t>
            </w:r>
            <w:r w:rsidR="005D778E">
              <w:rPr>
                <w:rFonts w:cs="Arial"/>
                <w:bCs/>
                <w:sz w:val="20"/>
                <w:szCs w:val="20"/>
                <w:u w:val="single"/>
              </w:rPr>
              <w:t>existing</w:t>
            </w:r>
            <w:r w:rsidR="00D024A0" w:rsidRPr="007F0258">
              <w:rPr>
                <w:rFonts w:cs="Arial"/>
                <w:bCs/>
                <w:sz w:val="20"/>
                <w:szCs w:val="20"/>
                <w:u w:val="single"/>
              </w:rPr>
              <w:t xml:space="preserve"> agent </w:t>
            </w:r>
          </w:p>
          <w:p w14:paraId="6FB280E8" w14:textId="77777777" w:rsidR="00B4177D" w:rsidRDefault="00B4177D" w:rsidP="00E11AB1">
            <w:pPr>
              <w:suppressAutoHyphens/>
              <w:ind w:left="432" w:hanging="450"/>
              <w:jc w:val="both"/>
              <w:rPr>
                <w:rFonts w:cs="Arial"/>
                <w:bCs/>
                <w:sz w:val="20"/>
                <w:szCs w:val="20"/>
                <w:u w:val="single"/>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2696"/>
              <w:gridCol w:w="6237"/>
            </w:tblGrid>
            <w:tr w:rsidR="00B4177D" w14:paraId="2D914364" w14:textId="77777777" w:rsidTr="00BA7854">
              <w:trPr>
                <w:cantSplit/>
                <w:trHeight w:val="227"/>
              </w:trPr>
              <w:tc>
                <w:tcPr>
                  <w:tcW w:w="457" w:type="dxa"/>
                  <w:tcBorders>
                    <w:top w:val="nil"/>
                    <w:left w:val="nil"/>
                    <w:bottom w:val="nil"/>
                    <w:right w:val="nil"/>
                  </w:tcBorders>
                  <w:shd w:val="clear" w:color="auto" w:fill="auto"/>
                </w:tcPr>
                <w:p w14:paraId="2E084981" w14:textId="77777777" w:rsidR="00B4177D" w:rsidRPr="00633DD3" w:rsidRDefault="00B4177D" w:rsidP="00B4177D">
                  <w:pPr>
                    <w:pStyle w:val="Header"/>
                    <w:tabs>
                      <w:tab w:val="clear" w:pos="4320"/>
                      <w:tab w:val="clear" w:pos="8640"/>
                      <w:tab w:val="left" w:pos="2160"/>
                      <w:tab w:val="right" w:pos="13500"/>
                    </w:tabs>
                    <w:rPr>
                      <w:rFonts w:ascii="Arial" w:hAnsi="Arial" w:cs="Arial"/>
                    </w:rPr>
                  </w:pPr>
                  <w:r>
                    <w:rPr>
                      <w:rFonts w:ascii="Arial" w:hAnsi="Arial" w:cs="Arial"/>
                    </w:rPr>
                    <w:t>I,</w:t>
                  </w:r>
                </w:p>
              </w:tc>
              <w:tc>
                <w:tcPr>
                  <w:tcW w:w="2696" w:type="dxa"/>
                  <w:tcBorders>
                    <w:top w:val="nil"/>
                    <w:left w:val="nil"/>
                    <w:bottom w:val="nil"/>
                    <w:right w:val="nil"/>
                  </w:tcBorders>
                  <w:shd w:val="clear" w:color="auto" w:fill="F6F6F6"/>
                </w:tcPr>
                <w:p w14:paraId="0EF8B235" w14:textId="2E430506" w:rsidR="00B4177D" w:rsidRPr="00C50274" w:rsidRDefault="00B4177D" w:rsidP="00B4177D">
                  <w:pPr>
                    <w:spacing w:after="4" w:line="250" w:lineRule="auto"/>
                    <w:ind w:left="-5" w:right="218" w:hanging="10"/>
                    <w:jc w:val="both"/>
                    <w:rPr>
                      <w:rFonts w:eastAsia="Times New Roman" w:cs="Arial"/>
                      <w:sz w:val="20"/>
                      <w:szCs w:val="20"/>
                      <w:lang w:val="en-GB"/>
                    </w:rPr>
                  </w:pPr>
                  <w:r w:rsidRPr="00C50274">
                    <w:rPr>
                      <w:rFonts w:eastAsia="Times New Roman" w:cs="Arial"/>
                      <w:sz w:val="20"/>
                      <w:szCs w:val="20"/>
                      <w:lang w:val="en-GB"/>
                    </w:rPr>
                    <w:fldChar w:fldCharType="begin">
                      <w:ffData>
                        <w:name w:val=""/>
                        <w:enabled/>
                        <w:calcOnExit/>
                        <w:ddList>
                          <w:listEntry w:val="Select from Dropdown List"/>
                          <w:listEntry w:val="Dr"/>
                          <w:listEntry w:val="Mr"/>
                          <w:listEntry w:val="Mdm"/>
                          <w:listEntry w:val="Ms"/>
                        </w:ddList>
                      </w:ffData>
                    </w:fldChar>
                  </w:r>
                  <w:r w:rsidRPr="00C50274">
                    <w:rPr>
                      <w:rFonts w:eastAsia="Times New Roman" w:cs="Arial"/>
                      <w:sz w:val="20"/>
                      <w:szCs w:val="20"/>
                      <w:lang w:val="en-GB"/>
                    </w:rPr>
                    <w:instrText xml:space="preserve"> FORMDROPDOWN </w:instrText>
                  </w:r>
                  <w:r w:rsidR="00000000">
                    <w:rPr>
                      <w:rFonts w:eastAsia="Times New Roman" w:cs="Arial"/>
                      <w:sz w:val="20"/>
                      <w:szCs w:val="20"/>
                      <w:lang w:val="en-GB"/>
                    </w:rPr>
                  </w:r>
                  <w:r w:rsidR="00000000">
                    <w:rPr>
                      <w:rFonts w:eastAsia="Times New Roman" w:cs="Arial"/>
                      <w:sz w:val="20"/>
                      <w:szCs w:val="20"/>
                      <w:lang w:val="en-GB"/>
                    </w:rPr>
                    <w:fldChar w:fldCharType="separate"/>
                  </w:r>
                  <w:r w:rsidRPr="00C50274">
                    <w:rPr>
                      <w:rFonts w:eastAsia="Times New Roman" w:cs="Arial"/>
                      <w:sz w:val="20"/>
                      <w:szCs w:val="20"/>
                      <w:lang w:val="en-GB"/>
                    </w:rPr>
                    <w:fldChar w:fldCharType="end"/>
                  </w:r>
                </w:p>
              </w:tc>
              <w:tc>
                <w:tcPr>
                  <w:tcW w:w="6237" w:type="dxa"/>
                  <w:tcBorders>
                    <w:top w:val="nil"/>
                    <w:left w:val="nil"/>
                    <w:bottom w:val="single" w:sz="4" w:space="0" w:color="auto"/>
                    <w:right w:val="nil"/>
                  </w:tcBorders>
                  <w:shd w:val="clear" w:color="auto" w:fill="auto"/>
                </w:tcPr>
                <w:p w14:paraId="75D954A5" w14:textId="2B621786" w:rsidR="00B4177D" w:rsidRDefault="00B4177D" w:rsidP="00B4177D">
                  <w:pPr>
                    <w:pStyle w:val="Header"/>
                    <w:tabs>
                      <w:tab w:val="clear" w:pos="4320"/>
                      <w:tab w:val="clear" w:pos="8640"/>
                      <w:tab w:val="left" w:pos="2160"/>
                      <w:tab w:val="right" w:pos="13500"/>
                    </w:tabs>
                    <w:rPr>
                      <w:rFonts w:ascii="Arial" w:hAnsi="Arial" w:cs="Arial"/>
                    </w:rPr>
                  </w:pPr>
                  <w:r>
                    <w:rPr>
                      <w:rFonts w:ascii="Arial" w:hAnsi="Arial" w:cs="Arial"/>
                    </w:rPr>
                    <w:fldChar w:fldCharType="begin">
                      <w:ffData>
                        <w:name w:val=""/>
                        <w:enabled/>
                        <w:calcOnExit w:val="0"/>
                        <w:textInput>
                          <w:maxLength w:val="25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93B3D">
                    <w:rPr>
                      <w:rFonts w:ascii="Arial" w:hAnsi="Arial" w:cs="Arial"/>
                      <w:noProof/>
                    </w:rPr>
                    <w:t> </w:t>
                  </w:r>
                  <w:r w:rsidR="00993B3D">
                    <w:rPr>
                      <w:rFonts w:ascii="Arial" w:hAnsi="Arial" w:cs="Arial"/>
                      <w:noProof/>
                    </w:rPr>
                    <w:t> </w:t>
                  </w:r>
                  <w:r w:rsidR="00993B3D">
                    <w:rPr>
                      <w:rFonts w:ascii="Arial" w:hAnsi="Arial" w:cs="Arial"/>
                      <w:noProof/>
                    </w:rPr>
                    <w:t> </w:t>
                  </w:r>
                  <w:r w:rsidR="00993B3D">
                    <w:rPr>
                      <w:rFonts w:ascii="Arial" w:hAnsi="Arial" w:cs="Arial"/>
                      <w:noProof/>
                    </w:rPr>
                    <w:t> </w:t>
                  </w:r>
                  <w:r w:rsidR="00993B3D">
                    <w:rPr>
                      <w:rFonts w:ascii="Arial" w:hAnsi="Arial" w:cs="Arial"/>
                      <w:noProof/>
                    </w:rPr>
                    <w:t> </w:t>
                  </w:r>
                  <w:r>
                    <w:rPr>
                      <w:rFonts w:ascii="Arial" w:hAnsi="Arial" w:cs="Arial"/>
                    </w:rPr>
                    <w:fldChar w:fldCharType="end"/>
                  </w:r>
                  <w:r>
                    <w:rPr>
                      <w:rFonts w:ascii="Arial" w:hAnsi="Arial" w:cs="Arial"/>
                      <w:noProof/>
                    </w:rPr>
                    <w:t> </w:t>
                  </w:r>
                </w:p>
              </w:tc>
            </w:tr>
            <w:tr w:rsidR="00B4177D" w14:paraId="665021EF" w14:textId="77777777" w:rsidTr="00B4177D">
              <w:trPr>
                <w:cantSplit/>
              </w:trPr>
              <w:tc>
                <w:tcPr>
                  <w:tcW w:w="457" w:type="dxa"/>
                  <w:tcBorders>
                    <w:top w:val="nil"/>
                    <w:left w:val="nil"/>
                    <w:bottom w:val="nil"/>
                    <w:right w:val="nil"/>
                  </w:tcBorders>
                  <w:shd w:val="clear" w:color="auto" w:fill="auto"/>
                </w:tcPr>
                <w:p w14:paraId="38D31A23" w14:textId="77777777" w:rsidR="00B4177D" w:rsidRDefault="00B4177D" w:rsidP="00B4177D">
                  <w:pPr>
                    <w:pStyle w:val="Header"/>
                    <w:tabs>
                      <w:tab w:val="clear" w:pos="4320"/>
                      <w:tab w:val="clear" w:pos="8640"/>
                      <w:tab w:val="left" w:pos="2160"/>
                      <w:tab w:val="right" w:pos="13500"/>
                    </w:tabs>
                    <w:rPr>
                      <w:rFonts w:ascii="Arial" w:hAnsi="Arial" w:cs="Arial"/>
                    </w:rPr>
                  </w:pPr>
                </w:p>
              </w:tc>
              <w:tc>
                <w:tcPr>
                  <w:tcW w:w="2696" w:type="dxa"/>
                  <w:tcBorders>
                    <w:top w:val="nil"/>
                    <w:left w:val="nil"/>
                    <w:bottom w:val="nil"/>
                    <w:right w:val="nil"/>
                  </w:tcBorders>
                  <w:shd w:val="clear" w:color="auto" w:fill="auto"/>
                </w:tcPr>
                <w:p w14:paraId="159E7D25" w14:textId="77777777" w:rsidR="00B4177D" w:rsidRDefault="00B4177D" w:rsidP="00B4177D">
                  <w:pPr>
                    <w:pStyle w:val="Header"/>
                    <w:tabs>
                      <w:tab w:val="clear" w:pos="4320"/>
                      <w:tab w:val="clear" w:pos="8640"/>
                      <w:tab w:val="left" w:pos="2160"/>
                      <w:tab w:val="right" w:pos="13500"/>
                    </w:tabs>
                    <w:rPr>
                      <w:rFonts w:ascii="Arial" w:hAnsi="Arial" w:cs="Arial"/>
                      <w:shd w:val="clear" w:color="auto" w:fill="FFFFCC"/>
                    </w:rPr>
                  </w:pPr>
                </w:p>
              </w:tc>
              <w:tc>
                <w:tcPr>
                  <w:tcW w:w="6237" w:type="dxa"/>
                  <w:tcBorders>
                    <w:top w:val="single" w:sz="4" w:space="0" w:color="auto"/>
                    <w:left w:val="nil"/>
                    <w:bottom w:val="nil"/>
                    <w:right w:val="nil"/>
                  </w:tcBorders>
                  <w:shd w:val="clear" w:color="auto" w:fill="auto"/>
                </w:tcPr>
                <w:p w14:paraId="7C33B267" w14:textId="77777777" w:rsidR="00B4177D" w:rsidRPr="004E0D77" w:rsidRDefault="00B4177D" w:rsidP="00B4177D">
                  <w:pPr>
                    <w:pStyle w:val="Header"/>
                    <w:tabs>
                      <w:tab w:val="clear" w:pos="4320"/>
                      <w:tab w:val="clear" w:pos="8640"/>
                      <w:tab w:val="left" w:pos="2694"/>
                      <w:tab w:val="right" w:pos="13500"/>
                    </w:tabs>
                    <w:ind w:left="90"/>
                    <w:rPr>
                      <w:rFonts w:ascii="Arial" w:hAnsi="Arial" w:cs="Arial"/>
                      <w:sz w:val="18"/>
                      <w:szCs w:val="18"/>
                    </w:rPr>
                  </w:pPr>
                  <w:r w:rsidRPr="00633DD3">
                    <w:rPr>
                      <w:rFonts w:ascii="Arial" w:hAnsi="Arial" w:cs="Arial"/>
                      <w:sz w:val="18"/>
                      <w:szCs w:val="18"/>
                    </w:rPr>
                    <w:t>(Full name</w:t>
                  </w:r>
                  <w:r>
                    <w:rPr>
                      <w:rFonts w:ascii="Arial" w:hAnsi="Arial" w:cs="Arial"/>
                      <w:sz w:val="18"/>
                      <w:szCs w:val="18"/>
                    </w:rPr>
                    <w:t xml:space="preserve"> of signatory in block letters)</w:t>
                  </w:r>
                </w:p>
              </w:tc>
            </w:tr>
          </w:tbl>
          <w:p w14:paraId="2B32CC3B" w14:textId="77777777" w:rsidR="00B4177D" w:rsidRPr="00BA7854" w:rsidRDefault="00B4177D" w:rsidP="00E11AB1">
            <w:pPr>
              <w:suppressAutoHyphens/>
              <w:ind w:left="432" w:hanging="450"/>
              <w:jc w:val="both"/>
              <w:rPr>
                <w:rFonts w:cs="Arial"/>
                <w:bCs/>
                <w:sz w:val="12"/>
                <w:szCs w:val="20"/>
                <w:u w:val="single"/>
              </w:rPr>
            </w:pP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119"/>
              <w:gridCol w:w="4161"/>
            </w:tblGrid>
            <w:tr w:rsidR="00B4177D" w:rsidRPr="00633DD3" w14:paraId="22FF228F" w14:textId="77777777" w:rsidTr="00BA7854">
              <w:trPr>
                <w:cantSplit/>
                <w:trHeight w:val="227"/>
              </w:trPr>
              <w:tc>
                <w:tcPr>
                  <w:tcW w:w="2160" w:type="dxa"/>
                  <w:tcBorders>
                    <w:top w:val="nil"/>
                    <w:left w:val="nil"/>
                    <w:bottom w:val="nil"/>
                    <w:right w:val="nil"/>
                  </w:tcBorders>
                  <w:shd w:val="clear" w:color="auto" w:fill="auto"/>
                </w:tcPr>
                <w:p w14:paraId="56D1B751" w14:textId="77777777" w:rsidR="00B4177D" w:rsidRPr="00633DD3" w:rsidRDefault="00B4177D" w:rsidP="00B4177D">
                  <w:pPr>
                    <w:pStyle w:val="Header"/>
                    <w:tabs>
                      <w:tab w:val="clear" w:pos="4320"/>
                      <w:tab w:val="clear" w:pos="8640"/>
                      <w:tab w:val="left" w:pos="2160"/>
                      <w:tab w:val="right" w:pos="13500"/>
                    </w:tabs>
                    <w:rPr>
                      <w:rFonts w:ascii="Arial" w:hAnsi="Arial" w:cs="Arial"/>
                    </w:rPr>
                  </w:pPr>
                  <w:r>
                    <w:rPr>
                      <w:rFonts w:ascii="Arial" w:hAnsi="Arial" w:cs="Arial"/>
                    </w:rPr>
                    <w:t>(NRIC/Passport No.)</w:t>
                  </w:r>
                </w:p>
              </w:tc>
              <w:tc>
                <w:tcPr>
                  <w:tcW w:w="3119" w:type="dxa"/>
                  <w:tcBorders>
                    <w:top w:val="nil"/>
                    <w:left w:val="nil"/>
                    <w:bottom w:val="single" w:sz="4" w:space="0" w:color="auto"/>
                    <w:right w:val="nil"/>
                  </w:tcBorders>
                  <w:shd w:val="clear" w:color="auto" w:fill="auto"/>
                </w:tcPr>
                <w:p w14:paraId="46728DFE" w14:textId="77777777" w:rsidR="00B4177D" w:rsidRPr="00633DD3" w:rsidRDefault="00B4177D" w:rsidP="00B4177D">
                  <w:pPr>
                    <w:pStyle w:val="Header"/>
                    <w:tabs>
                      <w:tab w:val="clear" w:pos="4320"/>
                      <w:tab w:val="clear" w:pos="8640"/>
                      <w:tab w:val="left" w:pos="2160"/>
                      <w:tab w:val="right" w:pos="13500"/>
                    </w:tabs>
                    <w:rPr>
                      <w:rFonts w:ascii="Arial" w:hAnsi="Arial" w:cs="Arial"/>
                    </w:rPr>
                  </w:pPr>
                  <w:r>
                    <w:rPr>
                      <w:rFonts w:ascii="Arial" w:hAnsi="Arial" w:cs="Arial"/>
                      <w:szCs w:val="22"/>
                    </w:rPr>
                    <w:fldChar w:fldCharType="begin">
                      <w:ffData>
                        <w:name w:val=""/>
                        <w:enabled/>
                        <w:calcOnExit/>
                        <w:textInput>
                          <w:maxLength w:val="12"/>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4161" w:type="dxa"/>
                  <w:tcBorders>
                    <w:top w:val="nil"/>
                    <w:left w:val="nil"/>
                    <w:bottom w:val="nil"/>
                    <w:right w:val="nil"/>
                  </w:tcBorders>
                  <w:shd w:val="clear" w:color="auto" w:fill="auto"/>
                </w:tcPr>
                <w:p w14:paraId="33BE34DF" w14:textId="56DF8115" w:rsidR="00B4177D" w:rsidRPr="00633DD3" w:rsidRDefault="00B4177D" w:rsidP="00B4177D">
                  <w:pPr>
                    <w:pStyle w:val="Header"/>
                    <w:tabs>
                      <w:tab w:val="clear" w:pos="4320"/>
                      <w:tab w:val="clear" w:pos="8640"/>
                      <w:tab w:val="left" w:pos="2160"/>
                      <w:tab w:val="right" w:pos="13500"/>
                    </w:tabs>
                    <w:jc w:val="left"/>
                    <w:rPr>
                      <w:rFonts w:ascii="Arial" w:hAnsi="Arial" w:cs="Arial"/>
                    </w:rPr>
                  </w:pPr>
                  <w:r w:rsidRPr="00B4177D">
                    <w:rPr>
                      <w:rFonts w:ascii="Arial" w:hAnsi="Arial" w:cs="Arial"/>
                    </w:rPr>
                    <w:t xml:space="preserve">declare that </w:t>
                  </w:r>
                </w:p>
              </w:tc>
            </w:tr>
          </w:tbl>
          <w:p w14:paraId="30DD8FBB" w14:textId="77777777" w:rsidR="0069590F" w:rsidRPr="00B4177D" w:rsidRDefault="00D024A0" w:rsidP="00E11AB1">
            <w:pPr>
              <w:suppressAutoHyphens/>
              <w:ind w:left="432" w:hanging="450"/>
              <w:jc w:val="both"/>
              <w:rPr>
                <w:rFonts w:cs="Arial"/>
                <w:bCs/>
                <w:sz w:val="16"/>
                <w:szCs w:val="20"/>
                <w:u w:val="single"/>
              </w:rPr>
            </w:pPr>
            <w:r w:rsidRPr="007F0258">
              <w:rPr>
                <w:rFonts w:cs="Arial"/>
                <w:bCs/>
                <w:sz w:val="20"/>
                <w:szCs w:val="20"/>
                <w:u w:val="single"/>
              </w:rPr>
              <w:t xml:space="preserve">                             </w:t>
            </w:r>
          </w:p>
          <w:tbl>
            <w:tblPr>
              <w:tblW w:w="9468" w:type="dxa"/>
              <w:tblInd w:w="66" w:type="dxa"/>
              <w:tblLayout w:type="fixed"/>
              <w:tblLook w:val="00A0" w:firstRow="1" w:lastRow="0" w:firstColumn="1" w:lastColumn="0" w:noHBand="0" w:noVBand="0"/>
            </w:tblPr>
            <w:tblGrid>
              <w:gridCol w:w="42"/>
              <w:gridCol w:w="1943"/>
              <w:gridCol w:w="2410"/>
              <w:gridCol w:w="5037"/>
              <w:gridCol w:w="36"/>
            </w:tblGrid>
            <w:tr w:rsidR="00BA7854" w:rsidRPr="00BA7854" w14:paraId="2BB706D4" w14:textId="77777777" w:rsidTr="006918B4">
              <w:trPr>
                <w:trHeight w:val="369"/>
              </w:trPr>
              <w:tc>
                <w:tcPr>
                  <w:tcW w:w="9468" w:type="dxa"/>
                  <w:gridSpan w:val="5"/>
                  <w:tcBorders>
                    <w:top w:val="nil"/>
                    <w:left w:val="nil"/>
                    <w:bottom w:val="nil"/>
                  </w:tcBorders>
                  <w:noWrap/>
                </w:tcPr>
                <w:p w14:paraId="3EDFD339" w14:textId="5767EB61" w:rsidR="00602D6E" w:rsidRPr="00223BB0" w:rsidRDefault="00541CAF" w:rsidP="00223BB0">
                  <w:pPr>
                    <w:pStyle w:val="ListParagraph"/>
                    <w:numPr>
                      <w:ilvl w:val="0"/>
                      <w:numId w:val="43"/>
                    </w:numPr>
                    <w:rPr>
                      <w:rFonts w:cs="Arial"/>
                      <w:sz w:val="20"/>
                      <w:szCs w:val="19"/>
                    </w:rPr>
                  </w:pPr>
                  <w:r>
                    <w:rPr>
                      <w:rFonts w:cs="Arial"/>
                      <w:sz w:val="20"/>
                      <w:szCs w:val="19"/>
                    </w:rPr>
                    <w:t xml:space="preserve">all the conditions stated in </w:t>
                  </w:r>
                  <w:r w:rsidR="00285674" w:rsidRPr="00223BB0">
                    <w:rPr>
                      <w:rFonts w:cs="Arial"/>
                      <w:sz w:val="20"/>
                      <w:szCs w:val="19"/>
                    </w:rPr>
                    <w:t>section 5 of this form are or will be satisfied</w:t>
                  </w:r>
                  <w:r>
                    <w:rPr>
                      <w:rFonts w:cs="Arial"/>
                      <w:sz w:val="20"/>
                      <w:szCs w:val="19"/>
                    </w:rPr>
                    <w:t>;</w:t>
                  </w:r>
                </w:p>
              </w:tc>
            </w:tr>
            <w:tr w:rsidR="00BA7854" w14:paraId="564A1596" w14:textId="77777777" w:rsidTr="00691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2" w:type="dxa"/>
                <w:wAfter w:w="36" w:type="dxa"/>
                <w:cantSplit/>
                <w:trHeight w:val="227"/>
              </w:trPr>
              <w:tc>
                <w:tcPr>
                  <w:tcW w:w="1943" w:type="dxa"/>
                  <w:tcBorders>
                    <w:top w:val="nil"/>
                    <w:left w:val="nil"/>
                    <w:bottom w:val="nil"/>
                    <w:right w:val="nil"/>
                  </w:tcBorders>
                  <w:shd w:val="clear" w:color="auto" w:fill="auto"/>
                </w:tcPr>
                <w:p w14:paraId="0232EAB0" w14:textId="48BDCAFE" w:rsidR="00BA7854" w:rsidRPr="00633DD3" w:rsidRDefault="00BA7854" w:rsidP="006918B4">
                  <w:pPr>
                    <w:pStyle w:val="Header"/>
                    <w:numPr>
                      <w:ilvl w:val="0"/>
                      <w:numId w:val="43"/>
                    </w:numPr>
                    <w:tabs>
                      <w:tab w:val="clear" w:pos="4320"/>
                      <w:tab w:val="clear" w:pos="8640"/>
                      <w:tab w:val="left" w:pos="2160"/>
                      <w:tab w:val="right" w:pos="13500"/>
                    </w:tabs>
                    <w:spacing w:before="60"/>
                    <w:ind w:left="714" w:hanging="357"/>
                    <w:rPr>
                      <w:rFonts w:ascii="Arial" w:hAnsi="Arial" w:cs="Arial"/>
                    </w:rPr>
                  </w:pPr>
                  <w:r>
                    <w:rPr>
                      <w:rFonts w:ascii="Arial" w:hAnsi="Arial" w:cs="Arial"/>
                    </w:rPr>
                    <w:t xml:space="preserve">I also </w:t>
                  </w:r>
                </w:p>
              </w:tc>
              <w:tc>
                <w:tcPr>
                  <w:tcW w:w="2410" w:type="dxa"/>
                  <w:tcBorders>
                    <w:top w:val="nil"/>
                    <w:left w:val="nil"/>
                    <w:bottom w:val="nil"/>
                    <w:right w:val="nil"/>
                  </w:tcBorders>
                  <w:shd w:val="clear" w:color="auto" w:fill="F6F6F6"/>
                </w:tcPr>
                <w:p w14:paraId="7662188F" w14:textId="00834E03" w:rsidR="00BA7854" w:rsidRPr="00C50274" w:rsidRDefault="00BA7854" w:rsidP="00BA7854">
                  <w:pPr>
                    <w:spacing w:after="4" w:line="250" w:lineRule="auto"/>
                    <w:ind w:left="-5" w:right="218" w:hanging="10"/>
                    <w:jc w:val="both"/>
                    <w:rPr>
                      <w:rFonts w:eastAsia="Times New Roman" w:cs="Arial"/>
                      <w:sz w:val="20"/>
                      <w:szCs w:val="20"/>
                      <w:lang w:val="en-GB"/>
                    </w:rPr>
                  </w:pPr>
                  <w:r>
                    <w:rPr>
                      <w:rFonts w:eastAsia="Times New Roman" w:cs="Arial"/>
                      <w:sz w:val="20"/>
                      <w:szCs w:val="20"/>
                      <w:lang w:val="en-GB"/>
                    </w:rPr>
                    <w:fldChar w:fldCharType="begin">
                      <w:ffData>
                        <w:name w:val="Dropdown2"/>
                        <w:enabled/>
                        <w:calcOnExit/>
                        <w:ddList>
                          <w:listEntry w:val="Select from Dropdown List"/>
                          <w:listEntry w:val="have"/>
                          <w:listEntry w:val="have not"/>
                        </w:ddList>
                      </w:ffData>
                    </w:fldChar>
                  </w:r>
                  <w:bookmarkStart w:id="1" w:name="Dropdown2"/>
                  <w:r>
                    <w:rPr>
                      <w:rFonts w:eastAsia="Times New Roman" w:cs="Arial"/>
                      <w:sz w:val="20"/>
                      <w:szCs w:val="20"/>
                      <w:lang w:val="en-GB"/>
                    </w:rPr>
                    <w:instrText xml:space="preserve"> FORMDROPDOWN </w:instrText>
                  </w:r>
                  <w:r w:rsidR="00000000">
                    <w:rPr>
                      <w:rFonts w:eastAsia="Times New Roman" w:cs="Arial"/>
                      <w:sz w:val="20"/>
                      <w:szCs w:val="20"/>
                      <w:lang w:val="en-GB"/>
                    </w:rPr>
                  </w:r>
                  <w:r w:rsidR="00000000">
                    <w:rPr>
                      <w:rFonts w:eastAsia="Times New Roman" w:cs="Arial"/>
                      <w:sz w:val="20"/>
                      <w:szCs w:val="20"/>
                      <w:lang w:val="en-GB"/>
                    </w:rPr>
                    <w:fldChar w:fldCharType="separate"/>
                  </w:r>
                  <w:r>
                    <w:rPr>
                      <w:rFonts w:eastAsia="Times New Roman" w:cs="Arial"/>
                      <w:sz w:val="20"/>
                      <w:szCs w:val="20"/>
                      <w:lang w:val="en-GB"/>
                    </w:rPr>
                    <w:fldChar w:fldCharType="end"/>
                  </w:r>
                  <w:bookmarkEnd w:id="1"/>
                </w:p>
              </w:tc>
              <w:tc>
                <w:tcPr>
                  <w:tcW w:w="5037" w:type="dxa"/>
                  <w:tcBorders>
                    <w:top w:val="nil"/>
                    <w:left w:val="nil"/>
                    <w:bottom w:val="nil"/>
                    <w:right w:val="nil"/>
                  </w:tcBorders>
                  <w:shd w:val="clear" w:color="auto" w:fill="auto"/>
                </w:tcPr>
                <w:p w14:paraId="2C550FC0" w14:textId="77777777" w:rsidR="00BA7854" w:rsidRDefault="00BA7854" w:rsidP="00BA7854">
                  <w:pPr>
                    <w:pStyle w:val="Header"/>
                    <w:tabs>
                      <w:tab w:val="clear" w:pos="4320"/>
                      <w:tab w:val="clear" w:pos="8640"/>
                      <w:tab w:val="left" w:pos="2160"/>
                      <w:tab w:val="right" w:pos="13500"/>
                    </w:tabs>
                    <w:rPr>
                      <w:rFonts w:ascii="Arial" w:hAnsi="Arial" w:cs="Arial"/>
                    </w:rPr>
                  </w:pPr>
                  <w:r w:rsidRPr="00BA7854">
                    <w:rPr>
                      <w:rFonts w:ascii="Arial" w:hAnsi="Arial" w:cs="Arial"/>
                    </w:rPr>
                    <w:t>properly charged and accounted in my GST</w:t>
                  </w:r>
                  <w:r>
                    <w:rPr>
                      <w:rFonts w:ascii="Arial" w:hAnsi="Arial" w:cs="Arial"/>
                    </w:rPr>
                    <w:t xml:space="preserve"> return for </w:t>
                  </w:r>
                </w:p>
              </w:tc>
            </w:tr>
            <w:tr w:rsidR="00BA7854" w:rsidRPr="00BA7854" w14:paraId="52602C0F" w14:textId="77777777" w:rsidTr="00691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2" w:type="dxa"/>
                <w:wAfter w:w="36" w:type="dxa"/>
                <w:cantSplit/>
                <w:trHeight w:val="283"/>
              </w:trPr>
              <w:tc>
                <w:tcPr>
                  <w:tcW w:w="9390" w:type="dxa"/>
                  <w:gridSpan w:val="3"/>
                  <w:tcBorders>
                    <w:top w:val="nil"/>
                    <w:left w:val="nil"/>
                    <w:bottom w:val="nil"/>
                    <w:right w:val="nil"/>
                  </w:tcBorders>
                  <w:shd w:val="clear" w:color="auto" w:fill="auto"/>
                  <w:vAlign w:val="bottom"/>
                </w:tcPr>
                <w:p w14:paraId="732AF75A" w14:textId="421FE3F7" w:rsidR="00BA7854" w:rsidRPr="00BA7854" w:rsidRDefault="00BA7854" w:rsidP="00223BB0">
                  <w:pPr>
                    <w:pStyle w:val="Header"/>
                    <w:tabs>
                      <w:tab w:val="clear" w:pos="4320"/>
                      <w:tab w:val="clear" w:pos="8640"/>
                      <w:tab w:val="left" w:pos="2694"/>
                      <w:tab w:val="right" w:pos="13500"/>
                    </w:tabs>
                    <w:ind w:left="709"/>
                    <w:jc w:val="left"/>
                    <w:rPr>
                      <w:rFonts w:ascii="Arial" w:hAnsi="Arial" w:cs="Arial"/>
                      <w:szCs w:val="18"/>
                    </w:rPr>
                  </w:pPr>
                  <w:r w:rsidRPr="00BA7854">
                    <w:rPr>
                      <w:rFonts w:ascii="Arial" w:hAnsi="Arial" w:cs="Arial"/>
                      <w:szCs w:val="18"/>
                    </w:rPr>
                    <w:t>the imports that have been sold locally or exported by me on behalf of the overseas person.</w:t>
                  </w:r>
                </w:p>
              </w:tc>
            </w:tr>
          </w:tbl>
          <w:p w14:paraId="4E8718BC" w14:textId="64632A2A" w:rsidR="00BA7854" w:rsidRDefault="00541CAF" w:rsidP="007F5974">
            <w:pPr>
              <w:pStyle w:val="Header"/>
              <w:tabs>
                <w:tab w:val="clear" w:pos="4320"/>
                <w:tab w:val="clear" w:pos="8640"/>
              </w:tabs>
              <w:ind w:left="432" w:hanging="450"/>
              <w:rPr>
                <w:rFonts w:ascii="Arial" w:hAnsi="Arial" w:cs="Arial"/>
                <w:b/>
                <w:bCs/>
                <w:lang w:val="en-US"/>
              </w:rPr>
            </w:pPr>
            <w:r>
              <w:rPr>
                <w:rFonts w:ascii="Arial" w:hAnsi="Arial" w:cs="Arial"/>
                <w:b/>
                <w:bCs/>
                <w:lang w:val="en-US"/>
              </w:rPr>
              <w:t xml:space="preserve"> </w:t>
            </w:r>
          </w:p>
          <w:p w14:paraId="614CD2E8" w14:textId="77777777" w:rsidR="006918B4" w:rsidRDefault="00541CAF" w:rsidP="00223BB0">
            <w:pPr>
              <w:pStyle w:val="Header"/>
              <w:numPr>
                <w:ilvl w:val="0"/>
                <w:numId w:val="43"/>
              </w:numPr>
              <w:tabs>
                <w:tab w:val="clear" w:pos="4320"/>
                <w:tab w:val="clear" w:pos="8640"/>
                <w:tab w:val="left" w:pos="920"/>
              </w:tabs>
              <w:ind w:left="930"/>
              <w:rPr>
                <w:rFonts w:ascii="Arial" w:hAnsi="Arial" w:cs="Arial"/>
                <w:lang w:val="en-US"/>
              </w:rPr>
            </w:pPr>
            <w:r w:rsidRPr="00223BB0">
              <w:rPr>
                <w:rFonts w:ascii="Arial" w:hAnsi="Arial" w:cs="Arial"/>
                <w:lang w:val="en-US"/>
              </w:rPr>
              <w:t xml:space="preserve">I </w:t>
            </w:r>
            <w:r w:rsidRPr="00223BB0">
              <w:rPr>
                <w:rFonts w:ascii="Arial" w:hAnsi="Arial" w:cs="Arial"/>
              </w:rPr>
              <w:t>am aware</w:t>
            </w:r>
            <w:r w:rsidRPr="00223BB0">
              <w:rPr>
                <w:rFonts w:ascii="Arial" w:hAnsi="Arial" w:cs="Arial"/>
                <w:lang w:val="en-US"/>
              </w:rPr>
              <w:t xml:space="preserve"> that penalties may be imposed for the submission of an incorrect form and/or provision </w:t>
            </w:r>
          </w:p>
          <w:p w14:paraId="69604085" w14:textId="5B43E7AB" w:rsidR="00541CAF" w:rsidRPr="00223BB0" w:rsidRDefault="00541CAF" w:rsidP="006918B4">
            <w:pPr>
              <w:pStyle w:val="Header"/>
              <w:tabs>
                <w:tab w:val="clear" w:pos="4320"/>
                <w:tab w:val="clear" w:pos="8640"/>
                <w:tab w:val="left" w:pos="920"/>
              </w:tabs>
              <w:spacing w:before="60"/>
              <w:ind w:left="930"/>
              <w:rPr>
                <w:rFonts w:ascii="Arial" w:hAnsi="Arial" w:cs="Arial"/>
                <w:lang w:val="en-US"/>
              </w:rPr>
            </w:pPr>
            <w:r w:rsidRPr="00223BB0">
              <w:rPr>
                <w:rFonts w:ascii="Arial" w:hAnsi="Arial" w:cs="Arial"/>
                <w:lang w:val="en-US"/>
              </w:rPr>
              <w:t>of false</w:t>
            </w:r>
            <w:r w:rsidR="00223BB0" w:rsidRPr="00223BB0">
              <w:rPr>
                <w:rFonts w:ascii="Arial" w:hAnsi="Arial" w:cs="Arial"/>
                <w:lang w:val="en-US"/>
              </w:rPr>
              <w:t xml:space="preserve"> </w:t>
            </w:r>
            <w:r w:rsidRPr="00223BB0">
              <w:rPr>
                <w:rFonts w:ascii="Arial" w:hAnsi="Arial" w:cs="Arial"/>
                <w:lang w:val="en-US"/>
              </w:rPr>
              <w:t>information to the Comptroller of GST.</w:t>
            </w:r>
          </w:p>
          <w:p w14:paraId="2FCCC39B" w14:textId="77777777" w:rsidR="00B4177D" w:rsidRDefault="00B4177D" w:rsidP="007F5974">
            <w:pPr>
              <w:pStyle w:val="Header"/>
              <w:tabs>
                <w:tab w:val="clear" w:pos="4320"/>
                <w:tab w:val="clear" w:pos="8640"/>
              </w:tabs>
              <w:ind w:left="432" w:hanging="450"/>
              <w:rPr>
                <w:rFonts w:ascii="Arial" w:hAnsi="Arial" w:cs="Arial"/>
                <w:b/>
                <w:bCs/>
                <w:lang w:val="en-US"/>
              </w:rPr>
            </w:pPr>
          </w:p>
          <w:p w14:paraId="59E88D32" w14:textId="77777777" w:rsidR="00541CAF" w:rsidRDefault="00541CAF" w:rsidP="007F5974">
            <w:pPr>
              <w:pStyle w:val="Header"/>
              <w:tabs>
                <w:tab w:val="clear" w:pos="4320"/>
                <w:tab w:val="clear" w:pos="8640"/>
              </w:tabs>
              <w:ind w:left="432" w:hanging="450"/>
              <w:rPr>
                <w:rFonts w:ascii="Arial" w:hAnsi="Arial" w:cs="Arial"/>
                <w:b/>
                <w:bCs/>
                <w:lang w:val="en-US"/>
              </w:rPr>
            </w:pPr>
          </w:p>
          <w:tbl>
            <w:tblPr>
              <w:tblW w:w="9484"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283"/>
              <w:gridCol w:w="3545"/>
              <w:gridCol w:w="808"/>
              <w:gridCol w:w="283"/>
              <w:gridCol w:w="3021"/>
            </w:tblGrid>
            <w:tr w:rsidR="00B4177D" w:rsidRPr="00633DD3" w14:paraId="390911DF" w14:textId="77777777" w:rsidTr="00BA7854">
              <w:tc>
                <w:tcPr>
                  <w:tcW w:w="1544" w:type="dxa"/>
                  <w:tcBorders>
                    <w:top w:val="nil"/>
                    <w:left w:val="nil"/>
                    <w:bottom w:val="nil"/>
                    <w:right w:val="nil"/>
                  </w:tcBorders>
                </w:tcPr>
                <w:p w14:paraId="5D78ECF2" w14:textId="77777777" w:rsidR="00B4177D" w:rsidRPr="00633DD3" w:rsidRDefault="00B4177D" w:rsidP="00BA7854">
                  <w:pPr>
                    <w:pStyle w:val="Header"/>
                    <w:tabs>
                      <w:tab w:val="clear" w:pos="4320"/>
                      <w:tab w:val="clear" w:pos="8640"/>
                      <w:tab w:val="left" w:pos="2160"/>
                      <w:tab w:val="right" w:pos="13500"/>
                    </w:tabs>
                    <w:rPr>
                      <w:rFonts w:ascii="Arial" w:hAnsi="Arial" w:cs="Arial"/>
                    </w:rPr>
                  </w:pPr>
                  <w:r w:rsidRPr="00633DD3">
                    <w:rPr>
                      <w:rFonts w:ascii="Arial" w:hAnsi="Arial" w:cs="Arial"/>
                    </w:rPr>
                    <w:t>Signature</w:t>
                  </w:r>
                </w:p>
              </w:tc>
              <w:tc>
                <w:tcPr>
                  <w:tcW w:w="283" w:type="dxa"/>
                  <w:tcBorders>
                    <w:top w:val="nil"/>
                    <w:left w:val="nil"/>
                    <w:bottom w:val="nil"/>
                    <w:right w:val="nil"/>
                  </w:tcBorders>
                </w:tcPr>
                <w:p w14:paraId="0326DF60" w14:textId="77777777" w:rsidR="00B4177D" w:rsidRPr="00633DD3" w:rsidRDefault="00B4177D" w:rsidP="00B4177D">
                  <w:pPr>
                    <w:pStyle w:val="Header"/>
                    <w:tabs>
                      <w:tab w:val="clear" w:pos="4320"/>
                      <w:tab w:val="clear" w:pos="8640"/>
                      <w:tab w:val="left" w:pos="2160"/>
                      <w:tab w:val="right" w:pos="13500"/>
                    </w:tabs>
                    <w:rPr>
                      <w:rFonts w:ascii="Arial" w:hAnsi="Arial" w:cs="Arial"/>
                    </w:rPr>
                  </w:pPr>
                  <w:r w:rsidRPr="00633DD3">
                    <w:rPr>
                      <w:rFonts w:ascii="Arial" w:hAnsi="Arial" w:cs="Arial"/>
                    </w:rPr>
                    <w:t>:</w:t>
                  </w:r>
                </w:p>
              </w:tc>
              <w:tc>
                <w:tcPr>
                  <w:tcW w:w="3545" w:type="dxa"/>
                  <w:tcBorders>
                    <w:top w:val="nil"/>
                    <w:left w:val="nil"/>
                    <w:bottom w:val="single" w:sz="4" w:space="0" w:color="auto"/>
                    <w:right w:val="nil"/>
                  </w:tcBorders>
                  <w:shd w:val="clear" w:color="auto" w:fill="auto"/>
                </w:tcPr>
                <w:p w14:paraId="05542917" w14:textId="77777777" w:rsidR="00B4177D" w:rsidRPr="00633DD3" w:rsidRDefault="00B4177D" w:rsidP="00B4177D">
                  <w:pPr>
                    <w:pStyle w:val="Header"/>
                    <w:tabs>
                      <w:tab w:val="clear" w:pos="4320"/>
                      <w:tab w:val="clear" w:pos="8640"/>
                      <w:tab w:val="left" w:pos="2160"/>
                      <w:tab w:val="right" w:pos="13500"/>
                    </w:tabs>
                    <w:ind w:left="-107"/>
                    <w:rPr>
                      <w:rFonts w:ascii="Arial" w:hAnsi="Arial" w:cs="Arial"/>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808" w:type="dxa"/>
                  <w:tcBorders>
                    <w:top w:val="nil"/>
                    <w:left w:val="nil"/>
                    <w:bottom w:val="nil"/>
                    <w:right w:val="nil"/>
                  </w:tcBorders>
                </w:tcPr>
                <w:p w14:paraId="08B90837" w14:textId="77777777" w:rsidR="00B4177D" w:rsidRPr="00633DD3" w:rsidRDefault="00B4177D" w:rsidP="00B4177D">
                  <w:pPr>
                    <w:pStyle w:val="Header"/>
                    <w:tabs>
                      <w:tab w:val="clear" w:pos="4320"/>
                      <w:tab w:val="clear" w:pos="8640"/>
                      <w:tab w:val="left" w:pos="2160"/>
                      <w:tab w:val="right" w:pos="13500"/>
                    </w:tabs>
                    <w:ind w:left="90"/>
                    <w:jc w:val="right"/>
                    <w:rPr>
                      <w:rFonts w:ascii="Arial" w:hAnsi="Arial" w:cs="Arial"/>
                    </w:rPr>
                  </w:pPr>
                  <w:r w:rsidRPr="00633DD3">
                    <w:rPr>
                      <w:rFonts w:ascii="Arial" w:hAnsi="Arial" w:cs="Arial"/>
                    </w:rPr>
                    <w:t>Date</w:t>
                  </w:r>
                </w:p>
              </w:tc>
              <w:tc>
                <w:tcPr>
                  <w:tcW w:w="283" w:type="dxa"/>
                  <w:tcBorders>
                    <w:top w:val="nil"/>
                    <w:left w:val="nil"/>
                    <w:bottom w:val="nil"/>
                    <w:right w:val="nil"/>
                  </w:tcBorders>
                </w:tcPr>
                <w:p w14:paraId="3D7CDA92" w14:textId="77777777" w:rsidR="00B4177D" w:rsidRPr="00633DD3" w:rsidRDefault="00B4177D" w:rsidP="00B4177D">
                  <w:pPr>
                    <w:pStyle w:val="Header"/>
                    <w:tabs>
                      <w:tab w:val="clear" w:pos="4320"/>
                      <w:tab w:val="clear" w:pos="8640"/>
                      <w:tab w:val="left" w:pos="2160"/>
                      <w:tab w:val="right" w:pos="13500"/>
                    </w:tabs>
                    <w:jc w:val="center"/>
                    <w:rPr>
                      <w:rFonts w:ascii="Arial" w:hAnsi="Arial" w:cs="Arial"/>
                    </w:rPr>
                  </w:pPr>
                  <w:r w:rsidRPr="00633DD3">
                    <w:rPr>
                      <w:rFonts w:ascii="Arial" w:hAnsi="Arial" w:cs="Arial"/>
                    </w:rPr>
                    <w:t>:</w:t>
                  </w:r>
                </w:p>
              </w:tc>
              <w:tc>
                <w:tcPr>
                  <w:tcW w:w="3021" w:type="dxa"/>
                  <w:tcBorders>
                    <w:top w:val="nil"/>
                    <w:left w:val="nil"/>
                    <w:bottom w:val="single" w:sz="4" w:space="0" w:color="auto"/>
                    <w:right w:val="nil"/>
                  </w:tcBorders>
                  <w:shd w:val="clear" w:color="auto" w:fill="auto"/>
                </w:tcPr>
                <w:p w14:paraId="79D9F140" w14:textId="77777777" w:rsidR="00B4177D" w:rsidRPr="00633DD3" w:rsidRDefault="00B4177D" w:rsidP="00B4177D">
                  <w:pPr>
                    <w:pStyle w:val="Header"/>
                    <w:tabs>
                      <w:tab w:val="clear" w:pos="4320"/>
                      <w:tab w:val="clear" w:pos="8640"/>
                      <w:tab w:val="left" w:pos="2160"/>
                      <w:tab w:val="right" w:pos="13500"/>
                    </w:tabs>
                    <w:ind w:left="90"/>
                    <w:rPr>
                      <w:rFonts w:ascii="Arial" w:hAnsi="Arial" w:cs="Arial"/>
                    </w:rPr>
                  </w:pPr>
                  <w:r>
                    <w:rPr>
                      <w:rFonts w:ascii="Arial" w:hAnsi="Arial" w:cs="Arial"/>
                      <w:szCs w:val="22"/>
                    </w:rPr>
                    <w:fldChar w:fldCharType="begin">
                      <w:ffData>
                        <w:name w:val=""/>
                        <w:enabled/>
                        <w:calcOnExit w:val="0"/>
                        <w:textInput>
                          <w:type w:val="date"/>
                          <w:maxLength w:val="11"/>
                          <w:format w:val="dd/MM/yyyy"/>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B4177D" w:rsidRPr="00633DD3" w14:paraId="7FFFF959" w14:textId="77777777" w:rsidTr="00BA7854">
              <w:tc>
                <w:tcPr>
                  <w:tcW w:w="1544" w:type="dxa"/>
                  <w:tcBorders>
                    <w:top w:val="nil"/>
                    <w:left w:val="nil"/>
                    <w:bottom w:val="nil"/>
                    <w:right w:val="nil"/>
                  </w:tcBorders>
                </w:tcPr>
                <w:p w14:paraId="2BFF67F6" w14:textId="77777777" w:rsidR="00B4177D" w:rsidRPr="00633DD3" w:rsidRDefault="00B4177D" w:rsidP="00BA7854">
                  <w:pPr>
                    <w:pStyle w:val="Header"/>
                    <w:tabs>
                      <w:tab w:val="clear" w:pos="4320"/>
                      <w:tab w:val="clear" w:pos="8640"/>
                      <w:tab w:val="left" w:pos="2160"/>
                      <w:tab w:val="right" w:pos="13500"/>
                    </w:tabs>
                    <w:rPr>
                      <w:rFonts w:ascii="Arial" w:hAnsi="Arial" w:cs="Arial"/>
                    </w:rPr>
                  </w:pPr>
                </w:p>
              </w:tc>
              <w:tc>
                <w:tcPr>
                  <w:tcW w:w="283" w:type="dxa"/>
                  <w:tcBorders>
                    <w:top w:val="nil"/>
                    <w:left w:val="nil"/>
                    <w:bottom w:val="nil"/>
                    <w:right w:val="nil"/>
                  </w:tcBorders>
                </w:tcPr>
                <w:p w14:paraId="00441AF1" w14:textId="77777777" w:rsidR="00B4177D" w:rsidRPr="00633DD3" w:rsidRDefault="00B4177D" w:rsidP="00B4177D">
                  <w:pPr>
                    <w:pStyle w:val="Header"/>
                    <w:tabs>
                      <w:tab w:val="clear" w:pos="4320"/>
                      <w:tab w:val="clear" w:pos="8640"/>
                      <w:tab w:val="left" w:pos="2160"/>
                      <w:tab w:val="right" w:pos="13500"/>
                    </w:tabs>
                    <w:rPr>
                      <w:rFonts w:ascii="Arial" w:hAnsi="Arial" w:cs="Arial"/>
                    </w:rPr>
                  </w:pPr>
                </w:p>
              </w:tc>
              <w:tc>
                <w:tcPr>
                  <w:tcW w:w="3545" w:type="dxa"/>
                  <w:tcBorders>
                    <w:top w:val="single" w:sz="4" w:space="0" w:color="auto"/>
                    <w:left w:val="nil"/>
                    <w:bottom w:val="nil"/>
                    <w:right w:val="nil"/>
                  </w:tcBorders>
                  <w:shd w:val="clear" w:color="auto" w:fill="auto"/>
                </w:tcPr>
                <w:p w14:paraId="4FCA4978" w14:textId="77777777" w:rsidR="00B4177D" w:rsidRDefault="00B4177D" w:rsidP="00B4177D">
                  <w:pPr>
                    <w:pStyle w:val="Header"/>
                    <w:tabs>
                      <w:tab w:val="clear" w:pos="4320"/>
                      <w:tab w:val="clear" w:pos="8640"/>
                      <w:tab w:val="left" w:pos="2160"/>
                      <w:tab w:val="right" w:pos="13500"/>
                    </w:tabs>
                    <w:ind w:left="90"/>
                    <w:rPr>
                      <w:rFonts w:ascii="Arial" w:hAnsi="Arial" w:cs="Arial"/>
                      <w:u w:val="single"/>
                      <w:shd w:val="clear" w:color="auto" w:fill="FFFFCC"/>
                    </w:rPr>
                  </w:pPr>
                </w:p>
              </w:tc>
              <w:tc>
                <w:tcPr>
                  <w:tcW w:w="4112" w:type="dxa"/>
                  <w:gridSpan w:val="3"/>
                  <w:vMerge w:val="restart"/>
                  <w:tcBorders>
                    <w:top w:val="nil"/>
                    <w:left w:val="nil"/>
                    <w:right w:val="nil"/>
                  </w:tcBorders>
                  <w:vAlign w:val="bottom"/>
                </w:tcPr>
                <w:p w14:paraId="1E716A19" w14:textId="77777777" w:rsidR="00B4177D" w:rsidRPr="00633DD3" w:rsidRDefault="00B4177D" w:rsidP="00B4177D">
                  <w:pPr>
                    <w:rPr>
                      <w:rFonts w:cs="Arial"/>
                      <w:sz w:val="20"/>
                    </w:rPr>
                  </w:pPr>
                </w:p>
              </w:tc>
            </w:tr>
            <w:tr w:rsidR="00B4177D" w:rsidRPr="00633DD3" w14:paraId="7D45BBCE" w14:textId="77777777" w:rsidTr="006F5460">
              <w:trPr>
                <w:trHeight w:val="340"/>
              </w:trPr>
              <w:tc>
                <w:tcPr>
                  <w:tcW w:w="1544" w:type="dxa"/>
                  <w:tcBorders>
                    <w:top w:val="nil"/>
                    <w:left w:val="nil"/>
                    <w:bottom w:val="nil"/>
                    <w:right w:val="nil"/>
                  </w:tcBorders>
                  <w:vAlign w:val="bottom"/>
                </w:tcPr>
                <w:p w14:paraId="1A0DDB59" w14:textId="77777777" w:rsidR="00B4177D" w:rsidRPr="00633DD3" w:rsidRDefault="00B4177D" w:rsidP="00BA7854">
                  <w:pPr>
                    <w:pStyle w:val="Header"/>
                    <w:tabs>
                      <w:tab w:val="left" w:pos="2160"/>
                      <w:tab w:val="right" w:pos="13500"/>
                    </w:tabs>
                    <w:rPr>
                      <w:rFonts w:ascii="Arial" w:hAnsi="Arial" w:cs="Arial"/>
                    </w:rPr>
                  </w:pPr>
                  <w:r>
                    <w:rPr>
                      <w:rFonts w:ascii="Arial" w:hAnsi="Arial" w:cs="Arial"/>
                    </w:rPr>
                    <w:t>D</w:t>
                  </w:r>
                  <w:r w:rsidRPr="00633DD3">
                    <w:rPr>
                      <w:rFonts w:ascii="Arial" w:hAnsi="Arial" w:cs="Arial"/>
                    </w:rPr>
                    <w:t>esignation</w:t>
                  </w:r>
                </w:p>
              </w:tc>
              <w:tc>
                <w:tcPr>
                  <w:tcW w:w="283" w:type="dxa"/>
                  <w:tcBorders>
                    <w:top w:val="nil"/>
                    <w:left w:val="nil"/>
                    <w:bottom w:val="nil"/>
                    <w:right w:val="nil"/>
                  </w:tcBorders>
                  <w:vAlign w:val="bottom"/>
                </w:tcPr>
                <w:p w14:paraId="20A49D4E" w14:textId="77777777" w:rsidR="00B4177D" w:rsidRPr="00633DD3" w:rsidRDefault="00B4177D" w:rsidP="00B4177D">
                  <w:pPr>
                    <w:pStyle w:val="Header"/>
                    <w:tabs>
                      <w:tab w:val="left" w:pos="2160"/>
                      <w:tab w:val="right" w:pos="13500"/>
                    </w:tabs>
                    <w:rPr>
                      <w:rFonts w:ascii="Arial" w:hAnsi="Arial" w:cs="Arial"/>
                    </w:rPr>
                  </w:pPr>
                  <w:r>
                    <w:rPr>
                      <w:rFonts w:ascii="Arial" w:hAnsi="Arial" w:cs="Arial"/>
                    </w:rPr>
                    <w:t>:</w:t>
                  </w:r>
                </w:p>
              </w:tc>
              <w:tc>
                <w:tcPr>
                  <w:tcW w:w="3545" w:type="dxa"/>
                  <w:tcBorders>
                    <w:top w:val="nil"/>
                    <w:left w:val="nil"/>
                    <w:right w:val="nil"/>
                  </w:tcBorders>
                  <w:shd w:val="clear" w:color="auto" w:fill="auto"/>
                  <w:vAlign w:val="bottom"/>
                </w:tcPr>
                <w:p w14:paraId="6633871C" w14:textId="77777777" w:rsidR="00B4177D" w:rsidRDefault="00B4177D" w:rsidP="00B4177D">
                  <w:pPr>
                    <w:pStyle w:val="Header"/>
                    <w:tabs>
                      <w:tab w:val="left" w:pos="2160"/>
                      <w:tab w:val="right" w:pos="13500"/>
                    </w:tabs>
                    <w:ind w:left="-107"/>
                    <w:rPr>
                      <w:rFonts w:ascii="Arial" w:hAnsi="Arial" w:cs="Arial"/>
                      <w:u w:val="single"/>
                      <w:shd w:val="clear" w:color="auto" w:fill="FFFFCC"/>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4112" w:type="dxa"/>
                  <w:gridSpan w:val="3"/>
                  <w:vMerge/>
                  <w:tcBorders>
                    <w:left w:val="nil"/>
                    <w:bottom w:val="nil"/>
                    <w:right w:val="nil"/>
                  </w:tcBorders>
                </w:tcPr>
                <w:p w14:paraId="61D32BD7" w14:textId="77777777" w:rsidR="00B4177D" w:rsidRPr="00633DD3" w:rsidRDefault="00B4177D" w:rsidP="00B4177D">
                  <w:pPr>
                    <w:rPr>
                      <w:rFonts w:cs="Arial"/>
                      <w:sz w:val="20"/>
                    </w:rPr>
                  </w:pPr>
                </w:p>
              </w:tc>
            </w:tr>
            <w:tr w:rsidR="00B4177D" w:rsidRPr="00D63F40" w14:paraId="302A6B62" w14:textId="77777777" w:rsidTr="009E11A8">
              <w:trPr>
                <w:trHeight w:val="377"/>
              </w:trPr>
              <w:tc>
                <w:tcPr>
                  <w:tcW w:w="1544" w:type="dxa"/>
                  <w:tcBorders>
                    <w:top w:val="nil"/>
                    <w:left w:val="nil"/>
                    <w:bottom w:val="nil"/>
                    <w:right w:val="nil"/>
                  </w:tcBorders>
                </w:tcPr>
                <w:p w14:paraId="7742D2D5" w14:textId="77777777" w:rsidR="00B4177D" w:rsidRDefault="00B4177D" w:rsidP="00B4177D">
                  <w:pPr>
                    <w:pStyle w:val="Header"/>
                    <w:tabs>
                      <w:tab w:val="clear" w:pos="4320"/>
                      <w:tab w:val="clear" w:pos="8640"/>
                      <w:tab w:val="left" w:pos="2160"/>
                      <w:tab w:val="right" w:pos="13500"/>
                    </w:tabs>
                    <w:ind w:left="-120"/>
                    <w:rPr>
                      <w:rFonts w:ascii="Arial" w:hAnsi="Arial" w:cs="Arial"/>
                    </w:rPr>
                  </w:pPr>
                </w:p>
              </w:tc>
              <w:tc>
                <w:tcPr>
                  <w:tcW w:w="283" w:type="dxa"/>
                  <w:tcBorders>
                    <w:top w:val="nil"/>
                    <w:left w:val="nil"/>
                    <w:bottom w:val="nil"/>
                    <w:right w:val="nil"/>
                  </w:tcBorders>
                </w:tcPr>
                <w:p w14:paraId="599F1F1A" w14:textId="77777777" w:rsidR="00B4177D" w:rsidRDefault="00B4177D" w:rsidP="00B4177D">
                  <w:pPr>
                    <w:pStyle w:val="Header"/>
                    <w:tabs>
                      <w:tab w:val="clear" w:pos="4320"/>
                      <w:tab w:val="clear" w:pos="8640"/>
                      <w:tab w:val="left" w:pos="2160"/>
                      <w:tab w:val="right" w:pos="13500"/>
                    </w:tabs>
                    <w:rPr>
                      <w:rFonts w:ascii="Arial" w:hAnsi="Arial" w:cs="Arial"/>
                    </w:rPr>
                  </w:pPr>
                </w:p>
              </w:tc>
              <w:tc>
                <w:tcPr>
                  <w:tcW w:w="3545" w:type="dxa"/>
                  <w:tcBorders>
                    <w:top w:val="single" w:sz="4" w:space="0" w:color="auto"/>
                    <w:left w:val="nil"/>
                    <w:bottom w:val="nil"/>
                    <w:right w:val="nil"/>
                  </w:tcBorders>
                  <w:shd w:val="clear" w:color="auto" w:fill="auto"/>
                </w:tcPr>
                <w:p w14:paraId="48790DAC" w14:textId="77777777" w:rsidR="00B4177D" w:rsidRPr="00633DD3" w:rsidRDefault="00B4177D" w:rsidP="00B4177D">
                  <w:pPr>
                    <w:pStyle w:val="Header"/>
                    <w:tabs>
                      <w:tab w:val="clear" w:pos="4320"/>
                      <w:tab w:val="clear" w:pos="8640"/>
                      <w:tab w:val="left" w:pos="2160"/>
                      <w:tab w:val="right" w:pos="13500"/>
                    </w:tabs>
                    <w:ind w:left="90"/>
                    <w:rPr>
                      <w:rFonts w:ascii="Arial" w:hAnsi="Arial" w:cs="Arial"/>
                    </w:rPr>
                  </w:pPr>
                </w:p>
              </w:tc>
              <w:tc>
                <w:tcPr>
                  <w:tcW w:w="808" w:type="dxa"/>
                  <w:tcBorders>
                    <w:top w:val="nil"/>
                    <w:left w:val="nil"/>
                    <w:bottom w:val="nil"/>
                    <w:right w:val="nil"/>
                  </w:tcBorders>
                </w:tcPr>
                <w:p w14:paraId="670E6888" w14:textId="77777777" w:rsidR="00B4177D" w:rsidRPr="00633DD3" w:rsidRDefault="00B4177D" w:rsidP="00B4177D">
                  <w:pPr>
                    <w:pStyle w:val="Header"/>
                    <w:tabs>
                      <w:tab w:val="clear" w:pos="4320"/>
                      <w:tab w:val="clear" w:pos="8640"/>
                      <w:tab w:val="left" w:pos="2160"/>
                      <w:tab w:val="right" w:pos="13500"/>
                    </w:tabs>
                    <w:ind w:left="90"/>
                    <w:jc w:val="right"/>
                    <w:rPr>
                      <w:rFonts w:ascii="Arial" w:hAnsi="Arial" w:cs="Arial"/>
                    </w:rPr>
                  </w:pPr>
                </w:p>
              </w:tc>
              <w:tc>
                <w:tcPr>
                  <w:tcW w:w="283" w:type="dxa"/>
                  <w:tcBorders>
                    <w:top w:val="nil"/>
                    <w:left w:val="nil"/>
                    <w:bottom w:val="nil"/>
                    <w:right w:val="nil"/>
                  </w:tcBorders>
                </w:tcPr>
                <w:p w14:paraId="2ECD1C93" w14:textId="77777777" w:rsidR="00B4177D" w:rsidRPr="00633DD3" w:rsidRDefault="00B4177D" w:rsidP="00B4177D">
                  <w:pPr>
                    <w:pStyle w:val="Header"/>
                    <w:tabs>
                      <w:tab w:val="clear" w:pos="4320"/>
                      <w:tab w:val="clear" w:pos="8640"/>
                      <w:tab w:val="left" w:pos="2160"/>
                      <w:tab w:val="right" w:pos="13500"/>
                    </w:tabs>
                    <w:jc w:val="center"/>
                    <w:rPr>
                      <w:rFonts w:ascii="Arial" w:hAnsi="Arial" w:cs="Arial"/>
                    </w:rPr>
                  </w:pPr>
                </w:p>
              </w:tc>
              <w:tc>
                <w:tcPr>
                  <w:tcW w:w="3021" w:type="dxa"/>
                  <w:tcBorders>
                    <w:top w:val="nil"/>
                    <w:left w:val="nil"/>
                    <w:bottom w:val="nil"/>
                    <w:right w:val="nil"/>
                  </w:tcBorders>
                  <w:shd w:val="clear" w:color="auto" w:fill="auto"/>
                </w:tcPr>
                <w:p w14:paraId="0DCDEDDA" w14:textId="77777777" w:rsidR="00B4177D" w:rsidRPr="00D63F40" w:rsidRDefault="00B4177D" w:rsidP="00B4177D">
                  <w:pPr>
                    <w:tabs>
                      <w:tab w:val="left" w:pos="1276"/>
                      <w:tab w:val="left" w:pos="1701"/>
                      <w:tab w:val="center" w:pos="3206"/>
                      <w:tab w:val="left" w:pos="4678"/>
                      <w:tab w:val="left" w:pos="4962"/>
                      <w:tab w:val="center" w:pos="6550"/>
                    </w:tabs>
                  </w:pPr>
                </w:p>
              </w:tc>
            </w:tr>
          </w:tbl>
          <w:p w14:paraId="6666685D" w14:textId="195E2BD5" w:rsidR="006E4BA9" w:rsidRPr="0027042D" w:rsidRDefault="0027042D" w:rsidP="0027042D">
            <w:pPr>
              <w:pStyle w:val="Header"/>
              <w:tabs>
                <w:tab w:val="clear" w:pos="4320"/>
                <w:tab w:val="clear" w:pos="8640"/>
              </w:tabs>
              <w:ind w:left="148" w:right="218"/>
              <w:rPr>
                <w:rFonts w:ascii="Arial" w:hAnsi="Arial" w:cs="Arial"/>
                <w:b/>
                <w:bCs/>
                <w:sz w:val="18"/>
                <w:lang w:val="en-US"/>
              </w:rPr>
            </w:pPr>
            <w:r>
              <w:rPr>
                <w:rFonts w:ascii="Arial" w:hAnsi="Arial" w:cs="Arial"/>
                <w:b/>
                <w:bCs/>
                <w:sz w:val="18"/>
                <w:lang w:val="en-US"/>
              </w:rPr>
              <w:t>*</w:t>
            </w:r>
            <w:r w:rsidR="006E4BA9" w:rsidRPr="0027042D">
              <w:rPr>
                <w:rFonts w:ascii="Arial" w:hAnsi="Arial" w:cs="Arial"/>
                <w:b/>
                <w:bCs/>
                <w:sz w:val="18"/>
                <w:lang w:val="en-US"/>
              </w:rPr>
              <w:t xml:space="preserve">If you have </w:t>
            </w:r>
            <w:r w:rsidR="00877A76" w:rsidRPr="00F65408">
              <w:rPr>
                <w:rFonts w:ascii="Arial" w:hAnsi="Arial" w:cs="Arial"/>
                <w:b/>
                <w:bCs/>
                <w:sz w:val="18"/>
                <w:lang w:val="en-US"/>
              </w:rPr>
              <w:t xml:space="preserve">omitted or under-accounted any output tax on </w:t>
            </w:r>
            <w:r w:rsidR="006E4BA9" w:rsidRPr="00F65408">
              <w:rPr>
                <w:rFonts w:ascii="Arial" w:hAnsi="Arial" w:cs="Arial"/>
                <w:b/>
                <w:sz w:val="18"/>
              </w:rPr>
              <w:t>the suppl</w:t>
            </w:r>
            <w:r w:rsidR="00285674" w:rsidRPr="00F65408">
              <w:rPr>
                <w:rFonts w:ascii="Arial" w:hAnsi="Arial" w:cs="Arial"/>
                <w:b/>
                <w:sz w:val="18"/>
              </w:rPr>
              <w:t xml:space="preserve">y of </w:t>
            </w:r>
            <w:r w:rsidR="00602D6E" w:rsidRPr="00F65408">
              <w:rPr>
                <w:rFonts w:ascii="Arial" w:hAnsi="Arial" w:cs="Arial"/>
                <w:b/>
                <w:sz w:val="18"/>
              </w:rPr>
              <w:t>goods made</w:t>
            </w:r>
            <w:r w:rsidR="00285674" w:rsidRPr="00F65408">
              <w:rPr>
                <w:rFonts w:ascii="Arial" w:hAnsi="Arial" w:cs="Arial"/>
                <w:b/>
                <w:sz w:val="18"/>
              </w:rPr>
              <w:t xml:space="preserve"> by you </w:t>
            </w:r>
            <w:r w:rsidR="006E4BA9" w:rsidRPr="00F65408">
              <w:rPr>
                <w:rFonts w:ascii="Arial" w:hAnsi="Arial" w:cs="Arial"/>
                <w:b/>
                <w:sz w:val="18"/>
              </w:rPr>
              <w:t xml:space="preserve">on behalf of the overseas </w:t>
            </w:r>
            <w:r w:rsidR="00BC3001" w:rsidRPr="00F65408">
              <w:rPr>
                <w:rFonts w:ascii="Arial" w:hAnsi="Arial" w:cs="Arial"/>
                <w:b/>
                <w:sz w:val="18"/>
              </w:rPr>
              <w:t>person</w:t>
            </w:r>
            <w:r w:rsidR="006E4BA9" w:rsidRPr="00F65408">
              <w:rPr>
                <w:rFonts w:ascii="Arial" w:hAnsi="Arial" w:cs="Arial"/>
                <w:b/>
                <w:sz w:val="18"/>
              </w:rPr>
              <w:t xml:space="preserve"> in </w:t>
            </w:r>
            <w:r w:rsidR="00877A76" w:rsidRPr="00F65408">
              <w:rPr>
                <w:rFonts w:ascii="Arial" w:hAnsi="Arial" w:cs="Arial"/>
                <w:b/>
                <w:sz w:val="18"/>
              </w:rPr>
              <w:t>your GST return(s)</w:t>
            </w:r>
            <w:r w:rsidR="006E4BA9" w:rsidRPr="00F65408">
              <w:rPr>
                <w:rFonts w:ascii="Arial" w:hAnsi="Arial" w:cs="Arial"/>
                <w:b/>
                <w:sz w:val="18"/>
              </w:rPr>
              <w:t>,</w:t>
            </w:r>
            <w:r w:rsidR="006E4BA9" w:rsidRPr="0027042D">
              <w:rPr>
                <w:rFonts w:ascii="Arial" w:hAnsi="Arial" w:cs="Arial"/>
                <w:b/>
                <w:sz w:val="18"/>
              </w:rPr>
              <w:t xml:space="preserve"> </w:t>
            </w:r>
            <w:r w:rsidR="006E4BA9" w:rsidRPr="0027042D">
              <w:rPr>
                <w:rFonts w:ascii="Arial" w:hAnsi="Arial" w:cs="Arial"/>
                <w:b/>
                <w:bCs/>
                <w:sz w:val="18"/>
                <w:lang w:val="en-US"/>
              </w:rPr>
              <w:t>pleas</w:t>
            </w:r>
            <w:r w:rsidR="00071805">
              <w:rPr>
                <w:rFonts w:ascii="Arial" w:hAnsi="Arial" w:cs="Arial"/>
                <w:b/>
                <w:bCs/>
                <w:sz w:val="18"/>
                <w:lang w:val="en-US"/>
              </w:rPr>
              <w:t xml:space="preserve">e </w:t>
            </w:r>
            <w:r w:rsidR="006E4BA9" w:rsidRPr="0027042D">
              <w:rPr>
                <w:rFonts w:ascii="Arial" w:hAnsi="Arial" w:cs="Arial"/>
                <w:b/>
                <w:bCs/>
                <w:sz w:val="18"/>
                <w:lang w:val="en-US"/>
              </w:rPr>
              <w:t>disc</w:t>
            </w:r>
            <w:r w:rsidR="00071805">
              <w:rPr>
                <w:rFonts w:ascii="Arial" w:hAnsi="Arial" w:cs="Arial"/>
                <w:b/>
                <w:bCs/>
                <w:sz w:val="18"/>
                <w:lang w:val="en-US"/>
              </w:rPr>
              <w:t xml:space="preserve">lose the errors </w:t>
            </w:r>
            <w:r w:rsidR="0038400B">
              <w:rPr>
                <w:rFonts w:ascii="Arial" w:hAnsi="Arial" w:cs="Arial"/>
                <w:b/>
                <w:bCs/>
                <w:sz w:val="18"/>
                <w:lang w:val="en-US"/>
              </w:rPr>
              <w:t xml:space="preserve">made </w:t>
            </w:r>
            <w:r w:rsidR="00071805">
              <w:rPr>
                <w:rFonts w:ascii="Arial" w:hAnsi="Arial" w:cs="Arial"/>
                <w:b/>
                <w:bCs/>
                <w:sz w:val="18"/>
                <w:lang w:val="en-US"/>
              </w:rPr>
              <w:t>to the Comptroller in writing</w:t>
            </w:r>
            <w:r w:rsidR="006E4BA9" w:rsidRPr="0027042D">
              <w:rPr>
                <w:rFonts w:ascii="Arial" w:hAnsi="Arial" w:cs="Arial"/>
                <w:b/>
                <w:bCs/>
                <w:sz w:val="18"/>
                <w:lang w:val="en-US"/>
              </w:rPr>
              <w:t>.</w:t>
            </w:r>
          </w:p>
          <w:p w14:paraId="01BEA8DB" w14:textId="77777777" w:rsidR="00D024A0" w:rsidRDefault="00D024A0" w:rsidP="007F5974">
            <w:pPr>
              <w:pStyle w:val="Header"/>
              <w:tabs>
                <w:tab w:val="clear" w:pos="4320"/>
                <w:tab w:val="clear" w:pos="8640"/>
              </w:tabs>
              <w:ind w:left="432" w:hanging="450"/>
              <w:rPr>
                <w:rFonts w:ascii="Arial" w:hAnsi="Arial" w:cs="Arial"/>
                <w:bCs/>
              </w:rPr>
            </w:pPr>
            <w:r w:rsidRPr="00276E6A">
              <w:rPr>
                <w:rFonts w:ascii="Arial" w:hAnsi="Arial" w:cs="Arial"/>
                <w:bCs/>
              </w:rPr>
              <w:t xml:space="preserve">  </w:t>
            </w:r>
          </w:p>
          <w:p w14:paraId="0A6090B6" w14:textId="77777777" w:rsidR="003713BC" w:rsidRPr="0038400B" w:rsidRDefault="003713BC" w:rsidP="007F5974">
            <w:pPr>
              <w:pStyle w:val="Header"/>
              <w:tabs>
                <w:tab w:val="clear" w:pos="4320"/>
                <w:tab w:val="clear" w:pos="8640"/>
              </w:tabs>
              <w:ind w:left="432" w:hanging="450"/>
              <w:rPr>
                <w:rFonts w:ascii="Arial" w:hAnsi="Arial" w:cs="Arial"/>
                <w:b/>
                <w:bCs/>
                <w:sz w:val="22"/>
                <w:lang w:val="en-US"/>
              </w:rPr>
            </w:pPr>
          </w:p>
          <w:p w14:paraId="359C3D9C" w14:textId="77777777" w:rsidR="00FC12C0" w:rsidRDefault="00935E05" w:rsidP="00E11AB1">
            <w:pPr>
              <w:suppressAutoHyphens/>
              <w:ind w:left="432" w:hanging="450"/>
              <w:jc w:val="both"/>
              <w:rPr>
                <w:rFonts w:cs="Arial"/>
                <w:bCs/>
                <w:sz w:val="20"/>
                <w:szCs w:val="20"/>
                <w:u w:val="single"/>
              </w:rPr>
            </w:pPr>
            <w:r>
              <w:rPr>
                <w:rFonts w:cs="Arial"/>
                <w:bCs/>
                <w:sz w:val="20"/>
                <w:szCs w:val="20"/>
                <w:u w:val="single"/>
              </w:rPr>
              <w:t>7.</w:t>
            </w:r>
            <w:r w:rsidR="00D024A0" w:rsidRPr="007F0258">
              <w:rPr>
                <w:rFonts w:cs="Arial"/>
                <w:bCs/>
                <w:sz w:val="20"/>
                <w:szCs w:val="20"/>
                <w:u w:val="single"/>
              </w:rPr>
              <w:t xml:space="preserve">2: Declaration by the </w:t>
            </w:r>
            <w:r w:rsidR="00FE02AC">
              <w:rPr>
                <w:rFonts w:cs="Arial"/>
                <w:bCs/>
                <w:sz w:val="20"/>
                <w:szCs w:val="20"/>
                <w:u w:val="single"/>
              </w:rPr>
              <w:t>new</w:t>
            </w:r>
            <w:r w:rsidR="00D024A0">
              <w:rPr>
                <w:rFonts w:cs="Arial"/>
                <w:bCs/>
                <w:sz w:val="20"/>
                <w:szCs w:val="20"/>
                <w:u w:val="single"/>
              </w:rPr>
              <w:t xml:space="preserve"> </w:t>
            </w:r>
            <w:r w:rsidR="00D024A0" w:rsidRPr="007F0258">
              <w:rPr>
                <w:rFonts w:cs="Arial"/>
                <w:bCs/>
                <w:sz w:val="20"/>
                <w:szCs w:val="20"/>
                <w:u w:val="single"/>
              </w:rPr>
              <w:t xml:space="preserve">agent   </w:t>
            </w:r>
          </w:p>
          <w:p w14:paraId="45F44994" w14:textId="77777777" w:rsidR="00FC12C0" w:rsidRDefault="00FC12C0" w:rsidP="00E11AB1">
            <w:pPr>
              <w:suppressAutoHyphens/>
              <w:ind w:left="432" w:hanging="450"/>
              <w:jc w:val="both"/>
              <w:rPr>
                <w:rFonts w:cs="Arial"/>
                <w:bCs/>
                <w:sz w:val="20"/>
                <w:szCs w:val="20"/>
                <w:u w:val="single"/>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2696"/>
              <w:gridCol w:w="6237"/>
            </w:tblGrid>
            <w:tr w:rsidR="00FC12C0" w14:paraId="434F72FA" w14:textId="77777777" w:rsidTr="00E23AD0">
              <w:trPr>
                <w:cantSplit/>
              </w:trPr>
              <w:tc>
                <w:tcPr>
                  <w:tcW w:w="457" w:type="dxa"/>
                  <w:tcBorders>
                    <w:top w:val="nil"/>
                    <w:left w:val="nil"/>
                    <w:bottom w:val="nil"/>
                    <w:right w:val="nil"/>
                  </w:tcBorders>
                  <w:shd w:val="clear" w:color="auto" w:fill="auto"/>
                </w:tcPr>
                <w:p w14:paraId="47B77AFF" w14:textId="77777777" w:rsidR="00FC12C0" w:rsidRPr="00633DD3" w:rsidRDefault="00FC12C0" w:rsidP="00FC12C0">
                  <w:pPr>
                    <w:pStyle w:val="Header"/>
                    <w:tabs>
                      <w:tab w:val="clear" w:pos="4320"/>
                      <w:tab w:val="clear" w:pos="8640"/>
                      <w:tab w:val="left" w:pos="2160"/>
                      <w:tab w:val="right" w:pos="13500"/>
                    </w:tabs>
                    <w:rPr>
                      <w:rFonts w:ascii="Arial" w:hAnsi="Arial" w:cs="Arial"/>
                    </w:rPr>
                  </w:pPr>
                  <w:r>
                    <w:rPr>
                      <w:rFonts w:ascii="Arial" w:hAnsi="Arial" w:cs="Arial"/>
                    </w:rPr>
                    <w:t>I,</w:t>
                  </w:r>
                </w:p>
              </w:tc>
              <w:tc>
                <w:tcPr>
                  <w:tcW w:w="2696" w:type="dxa"/>
                  <w:tcBorders>
                    <w:top w:val="nil"/>
                    <w:left w:val="nil"/>
                    <w:bottom w:val="nil"/>
                    <w:right w:val="nil"/>
                  </w:tcBorders>
                  <w:shd w:val="clear" w:color="auto" w:fill="F6F6F6"/>
                </w:tcPr>
                <w:p w14:paraId="64F6665F" w14:textId="11F79EAE" w:rsidR="00FC12C0" w:rsidRPr="00C50274" w:rsidRDefault="00FC12C0" w:rsidP="00FC12C0">
                  <w:pPr>
                    <w:spacing w:after="4" w:line="250" w:lineRule="auto"/>
                    <w:ind w:left="-5" w:right="218" w:hanging="10"/>
                    <w:jc w:val="both"/>
                    <w:rPr>
                      <w:rFonts w:eastAsia="Times New Roman" w:cs="Arial"/>
                      <w:sz w:val="20"/>
                      <w:szCs w:val="20"/>
                      <w:lang w:val="en-GB"/>
                    </w:rPr>
                  </w:pPr>
                  <w:r w:rsidRPr="00C50274">
                    <w:rPr>
                      <w:rFonts w:eastAsia="Times New Roman" w:cs="Arial"/>
                      <w:sz w:val="20"/>
                      <w:szCs w:val="20"/>
                      <w:lang w:val="en-GB"/>
                    </w:rPr>
                    <w:fldChar w:fldCharType="begin">
                      <w:ffData>
                        <w:name w:val=""/>
                        <w:enabled/>
                        <w:calcOnExit/>
                        <w:ddList>
                          <w:listEntry w:val="Select from Dropdown List"/>
                          <w:listEntry w:val="Dr"/>
                          <w:listEntry w:val="Mr"/>
                          <w:listEntry w:val="Mdm"/>
                          <w:listEntry w:val="Ms"/>
                        </w:ddList>
                      </w:ffData>
                    </w:fldChar>
                  </w:r>
                  <w:r w:rsidRPr="00C50274">
                    <w:rPr>
                      <w:rFonts w:eastAsia="Times New Roman" w:cs="Arial"/>
                      <w:sz w:val="20"/>
                      <w:szCs w:val="20"/>
                      <w:lang w:val="en-GB"/>
                    </w:rPr>
                    <w:instrText xml:space="preserve"> FORMDROPDOWN </w:instrText>
                  </w:r>
                  <w:r w:rsidR="00000000">
                    <w:rPr>
                      <w:rFonts w:eastAsia="Times New Roman" w:cs="Arial"/>
                      <w:sz w:val="20"/>
                      <w:szCs w:val="20"/>
                      <w:lang w:val="en-GB"/>
                    </w:rPr>
                  </w:r>
                  <w:r w:rsidR="00000000">
                    <w:rPr>
                      <w:rFonts w:eastAsia="Times New Roman" w:cs="Arial"/>
                      <w:sz w:val="20"/>
                      <w:szCs w:val="20"/>
                      <w:lang w:val="en-GB"/>
                    </w:rPr>
                    <w:fldChar w:fldCharType="separate"/>
                  </w:r>
                  <w:r w:rsidRPr="00C50274">
                    <w:rPr>
                      <w:rFonts w:eastAsia="Times New Roman" w:cs="Arial"/>
                      <w:sz w:val="20"/>
                      <w:szCs w:val="20"/>
                      <w:lang w:val="en-GB"/>
                    </w:rPr>
                    <w:fldChar w:fldCharType="end"/>
                  </w:r>
                </w:p>
              </w:tc>
              <w:tc>
                <w:tcPr>
                  <w:tcW w:w="6237" w:type="dxa"/>
                  <w:tcBorders>
                    <w:top w:val="nil"/>
                    <w:left w:val="nil"/>
                    <w:bottom w:val="single" w:sz="4" w:space="0" w:color="auto"/>
                    <w:right w:val="nil"/>
                  </w:tcBorders>
                  <w:shd w:val="clear" w:color="auto" w:fill="auto"/>
                </w:tcPr>
                <w:p w14:paraId="5BC22D44" w14:textId="77777777" w:rsidR="00FC12C0" w:rsidRDefault="00FC12C0" w:rsidP="00FC12C0">
                  <w:pPr>
                    <w:pStyle w:val="Header"/>
                    <w:tabs>
                      <w:tab w:val="clear" w:pos="4320"/>
                      <w:tab w:val="clear" w:pos="8640"/>
                      <w:tab w:val="left" w:pos="2160"/>
                      <w:tab w:val="right" w:pos="13500"/>
                    </w:tabs>
                    <w:rPr>
                      <w:rFonts w:ascii="Arial" w:hAnsi="Arial" w:cs="Arial"/>
                    </w:rPr>
                  </w:pPr>
                  <w:r>
                    <w:rPr>
                      <w:rFonts w:ascii="Arial" w:hAnsi="Arial" w:cs="Arial"/>
                    </w:rPr>
                    <w:fldChar w:fldCharType="begin">
                      <w:ffData>
                        <w:name w:val=""/>
                        <w:enabled/>
                        <w:calcOnExit w:val="0"/>
                        <w:textInput>
                          <w:maxLength w:val="25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noProof/>
                    </w:rPr>
                    <w:t> </w:t>
                  </w:r>
                </w:p>
              </w:tc>
            </w:tr>
            <w:tr w:rsidR="00FC12C0" w14:paraId="197ECE32" w14:textId="77777777" w:rsidTr="00E23AD0">
              <w:trPr>
                <w:cantSplit/>
              </w:trPr>
              <w:tc>
                <w:tcPr>
                  <w:tcW w:w="457" w:type="dxa"/>
                  <w:tcBorders>
                    <w:top w:val="nil"/>
                    <w:left w:val="nil"/>
                    <w:bottom w:val="nil"/>
                    <w:right w:val="nil"/>
                  </w:tcBorders>
                  <w:shd w:val="clear" w:color="auto" w:fill="auto"/>
                </w:tcPr>
                <w:p w14:paraId="59FAC287" w14:textId="77777777" w:rsidR="00FC12C0" w:rsidRDefault="00FC12C0" w:rsidP="00FC12C0">
                  <w:pPr>
                    <w:pStyle w:val="Header"/>
                    <w:tabs>
                      <w:tab w:val="clear" w:pos="4320"/>
                      <w:tab w:val="clear" w:pos="8640"/>
                      <w:tab w:val="left" w:pos="2160"/>
                      <w:tab w:val="right" w:pos="13500"/>
                    </w:tabs>
                    <w:rPr>
                      <w:rFonts w:ascii="Arial" w:hAnsi="Arial" w:cs="Arial"/>
                    </w:rPr>
                  </w:pPr>
                </w:p>
              </w:tc>
              <w:tc>
                <w:tcPr>
                  <w:tcW w:w="2696" w:type="dxa"/>
                  <w:tcBorders>
                    <w:top w:val="nil"/>
                    <w:left w:val="nil"/>
                    <w:bottom w:val="nil"/>
                    <w:right w:val="nil"/>
                  </w:tcBorders>
                  <w:shd w:val="clear" w:color="auto" w:fill="auto"/>
                </w:tcPr>
                <w:p w14:paraId="0405897E" w14:textId="77777777" w:rsidR="00FC12C0" w:rsidRDefault="00FC12C0" w:rsidP="00FC12C0">
                  <w:pPr>
                    <w:pStyle w:val="Header"/>
                    <w:tabs>
                      <w:tab w:val="clear" w:pos="4320"/>
                      <w:tab w:val="clear" w:pos="8640"/>
                      <w:tab w:val="left" w:pos="2160"/>
                      <w:tab w:val="right" w:pos="13500"/>
                    </w:tabs>
                    <w:rPr>
                      <w:rFonts w:ascii="Arial" w:hAnsi="Arial" w:cs="Arial"/>
                      <w:shd w:val="clear" w:color="auto" w:fill="FFFFCC"/>
                    </w:rPr>
                  </w:pPr>
                </w:p>
              </w:tc>
              <w:tc>
                <w:tcPr>
                  <w:tcW w:w="6237" w:type="dxa"/>
                  <w:tcBorders>
                    <w:top w:val="single" w:sz="4" w:space="0" w:color="auto"/>
                    <w:left w:val="nil"/>
                    <w:bottom w:val="nil"/>
                    <w:right w:val="nil"/>
                  </w:tcBorders>
                  <w:shd w:val="clear" w:color="auto" w:fill="auto"/>
                </w:tcPr>
                <w:p w14:paraId="63784F15" w14:textId="77777777" w:rsidR="00FC12C0" w:rsidRPr="004E0D77" w:rsidRDefault="00FC12C0" w:rsidP="00FC12C0">
                  <w:pPr>
                    <w:pStyle w:val="Header"/>
                    <w:tabs>
                      <w:tab w:val="clear" w:pos="4320"/>
                      <w:tab w:val="clear" w:pos="8640"/>
                      <w:tab w:val="left" w:pos="2694"/>
                      <w:tab w:val="right" w:pos="13500"/>
                    </w:tabs>
                    <w:ind w:left="90"/>
                    <w:rPr>
                      <w:rFonts w:ascii="Arial" w:hAnsi="Arial" w:cs="Arial"/>
                      <w:sz w:val="18"/>
                      <w:szCs w:val="18"/>
                    </w:rPr>
                  </w:pPr>
                  <w:r w:rsidRPr="00633DD3">
                    <w:rPr>
                      <w:rFonts w:ascii="Arial" w:hAnsi="Arial" w:cs="Arial"/>
                      <w:sz w:val="18"/>
                      <w:szCs w:val="18"/>
                    </w:rPr>
                    <w:t>(Full name</w:t>
                  </w:r>
                  <w:r>
                    <w:rPr>
                      <w:rFonts w:ascii="Arial" w:hAnsi="Arial" w:cs="Arial"/>
                      <w:sz w:val="18"/>
                      <w:szCs w:val="18"/>
                    </w:rPr>
                    <w:t xml:space="preserve"> of signatory in block letters)</w:t>
                  </w:r>
                </w:p>
              </w:tc>
            </w:tr>
          </w:tbl>
          <w:p w14:paraId="30B9076B" w14:textId="77777777" w:rsidR="00FC12C0" w:rsidRDefault="00FC12C0" w:rsidP="00E11AB1">
            <w:pPr>
              <w:suppressAutoHyphens/>
              <w:ind w:left="432" w:hanging="450"/>
              <w:jc w:val="both"/>
              <w:rPr>
                <w:rFonts w:cs="Arial"/>
                <w:bCs/>
                <w:sz w:val="20"/>
                <w:szCs w:val="20"/>
                <w:u w:val="single"/>
              </w:rPr>
            </w:pP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119"/>
              <w:gridCol w:w="4161"/>
            </w:tblGrid>
            <w:tr w:rsidR="00FC12C0" w:rsidRPr="00633DD3" w14:paraId="6C14017B" w14:textId="77777777" w:rsidTr="00E23AD0">
              <w:trPr>
                <w:cantSplit/>
              </w:trPr>
              <w:tc>
                <w:tcPr>
                  <w:tcW w:w="2160" w:type="dxa"/>
                  <w:tcBorders>
                    <w:top w:val="nil"/>
                    <w:left w:val="nil"/>
                    <w:bottom w:val="nil"/>
                    <w:right w:val="nil"/>
                  </w:tcBorders>
                  <w:shd w:val="clear" w:color="auto" w:fill="auto"/>
                </w:tcPr>
                <w:p w14:paraId="455E50A3" w14:textId="77777777" w:rsidR="00FC12C0" w:rsidRPr="00633DD3" w:rsidRDefault="00FC12C0" w:rsidP="006918B4">
                  <w:pPr>
                    <w:pStyle w:val="Header"/>
                    <w:tabs>
                      <w:tab w:val="clear" w:pos="4320"/>
                      <w:tab w:val="clear" w:pos="8640"/>
                      <w:tab w:val="left" w:pos="2160"/>
                      <w:tab w:val="right" w:pos="13500"/>
                    </w:tabs>
                    <w:jc w:val="left"/>
                    <w:rPr>
                      <w:rFonts w:ascii="Arial" w:hAnsi="Arial" w:cs="Arial"/>
                    </w:rPr>
                  </w:pPr>
                  <w:r>
                    <w:rPr>
                      <w:rFonts w:ascii="Arial" w:hAnsi="Arial" w:cs="Arial"/>
                    </w:rPr>
                    <w:t>(NRIC/Passport No.)</w:t>
                  </w:r>
                </w:p>
              </w:tc>
              <w:tc>
                <w:tcPr>
                  <w:tcW w:w="3119" w:type="dxa"/>
                  <w:tcBorders>
                    <w:top w:val="nil"/>
                    <w:left w:val="nil"/>
                    <w:bottom w:val="single" w:sz="4" w:space="0" w:color="auto"/>
                    <w:right w:val="nil"/>
                  </w:tcBorders>
                  <w:shd w:val="clear" w:color="auto" w:fill="auto"/>
                </w:tcPr>
                <w:p w14:paraId="4E4862F8" w14:textId="77777777" w:rsidR="00FC12C0" w:rsidRPr="00633DD3" w:rsidRDefault="00FC12C0" w:rsidP="006918B4">
                  <w:pPr>
                    <w:pStyle w:val="Header"/>
                    <w:tabs>
                      <w:tab w:val="clear" w:pos="4320"/>
                      <w:tab w:val="clear" w:pos="8640"/>
                      <w:tab w:val="left" w:pos="2160"/>
                      <w:tab w:val="right" w:pos="13500"/>
                    </w:tabs>
                    <w:jc w:val="left"/>
                    <w:rPr>
                      <w:rFonts w:ascii="Arial" w:hAnsi="Arial" w:cs="Arial"/>
                    </w:rPr>
                  </w:pPr>
                  <w:r>
                    <w:rPr>
                      <w:rFonts w:ascii="Arial" w:hAnsi="Arial" w:cs="Arial"/>
                      <w:szCs w:val="22"/>
                    </w:rPr>
                    <w:fldChar w:fldCharType="begin">
                      <w:ffData>
                        <w:name w:val=""/>
                        <w:enabled/>
                        <w:calcOnExit/>
                        <w:textInput>
                          <w:maxLength w:val="12"/>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4161" w:type="dxa"/>
                  <w:tcBorders>
                    <w:top w:val="nil"/>
                    <w:left w:val="nil"/>
                    <w:bottom w:val="nil"/>
                    <w:right w:val="nil"/>
                  </w:tcBorders>
                  <w:shd w:val="clear" w:color="auto" w:fill="auto"/>
                </w:tcPr>
                <w:p w14:paraId="4A099132" w14:textId="77777777" w:rsidR="00FC12C0" w:rsidRPr="00633DD3" w:rsidRDefault="00FC12C0" w:rsidP="006918B4">
                  <w:pPr>
                    <w:pStyle w:val="Header"/>
                    <w:tabs>
                      <w:tab w:val="clear" w:pos="4320"/>
                      <w:tab w:val="clear" w:pos="8640"/>
                      <w:tab w:val="right" w:pos="13500"/>
                    </w:tabs>
                    <w:jc w:val="left"/>
                    <w:rPr>
                      <w:rFonts w:ascii="Arial" w:hAnsi="Arial" w:cs="Arial"/>
                    </w:rPr>
                  </w:pPr>
                  <w:r>
                    <w:rPr>
                      <w:rFonts w:ascii="Arial" w:hAnsi="Arial" w:cs="Arial"/>
                    </w:rPr>
                    <w:t xml:space="preserve">declare that all the conditions stated in </w:t>
                  </w:r>
                </w:p>
              </w:tc>
            </w:tr>
          </w:tbl>
          <w:p w14:paraId="5689AF1D" w14:textId="77777777" w:rsidR="0069590F" w:rsidRDefault="00D024A0" w:rsidP="006918B4">
            <w:pPr>
              <w:suppressAutoHyphens/>
              <w:ind w:left="432" w:hanging="450"/>
              <w:rPr>
                <w:rFonts w:cs="Arial"/>
                <w:bCs/>
                <w:sz w:val="20"/>
                <w:szCs w:val="20"/>
                <w:u w:val="single"/>
              </w:rPr>
            </w:pPr>
            <w:r w:rsidRPr="007F0258">
              <w:rPr>
                <w:rFonts w:cs="Arial"/>
                <w:bCs/>
                <w:sz w:val="20"/>
                <w:szCs w:val="20"/>
                <w:u w:val="single"/>
              </w:rPr>
              <w:t xml:space="preserve">                 </w:t>
            </w:r>
          </w:p>
          <w:tbl>
            <w:tblPr>
              <w:tblW w:w="9422" w:type="dxa"/>
              <w:tblLayout w:type="fixed"/>
              <w:tblLook w:val="00A0" w:firstRow="1" w:lastRow="0" w:firstColumn="1" w:lastColumn="0" w:noHBand="0" w:noVBand="0"/>
            </w:tblPr>
            <w:tblGrid>
              <w:gridCol w:w="9422"/>
            </w:tblGrid>
            <w:tr w:rsidR="00D024A0" w:rsidRPr="00E11AB1" w14:paraId="274D42F6" w14:textId="77777777" w:rsidTr="00FC12C0">
              <w:trPr>
                <w:trHeight w:val="555"/>
              </w:trPr>
              <w:tc>
                <w:tcPr>
                  <w:tcW w:w="9422" w:type="dxa"/>
                  <w:tcBorders>
                    <w:top w:val="nil"/>
                    <w:left w:val="nil"/>
                    <w:bottom w:val="nil"/>
                    <w:right w:val="nil"/>
                  </w:tcBorders>
                  <w:noWrap/>
                </w:tcPr>
                <w:p w14:paraId="44F2C37A" w14:textId="77777777" w:rsidR="00541CAF" w:rsidRDefault="0067117F" w:rsidP="006918B4">
                  <w:pPr>
                    <w:ind w:hanging="15"/>
                    <w:rPr>
                      <w:rFonts w:cs="Arial"/>
                      <w:sz w:val="20"/>
                      <w:szCs w:val="20"/>
                    </w:rPr>
                  </w:pPr>
                  <w:r>
                    <w:rPr>
                      <w:rFonts w:cs="Arial"/>
                      <w:sz w:val="20"/>
                      <w:szCs w:val="19"/>
                    </w:rPr>
                    <w:t xml:space="preserve">  </w:t>
                  </w:r>
                  <w:r w:rsidR="00285674">
                    <w:rPr>
                      <w:rFonts w:cs="Arial"/>
                      <w:sz w:val="20"/>
                      <w:szCs w:val="19"/>
                    </w:rPr>
                    <w:t>section 6 of this form are or will be satisfied</w:t>
                  </w:r>
                  <w:r w:rsidR="00541CAF">
                    <w:rPr>
                      <w:rFonts w:cs="Arial"/>
                      <w:sz w:val="20"/>
                      <w:szCs w:val="19"/>
                    </w:rPr>
                    <w:t xml:space="preserve"> and I</w:t>
                  </w:r>
                  <w:r w:rsidR="00541CAF" w:rsidRPr="00AC5839">
                    <w:rPr>
                      <w:rFonts w:cs="Arial"/>
                      <w:sz w:val="20"/>
                      <w:szCs w:val="20"/>
                    </w:rPr>
                    <w:t xml:space="preserve"> </w:t>
                  </w:r>
                  <w:r w:rsidR="00541CAF">
                    <w:rPr>
                      <w:rFonts w:cs="Arial"/>
                      <w:sz w:val="20"/>
                      <w:szCs w:val="20"/>
                    </w:rPr>
                    <w:t>am aware</w:t>
                  </w:r>
                  <w:r w:rsidR="00541CAF" w:rsidRPr="00AC5839">
                    <w:rPr>
                      <w:rFonts w:cs="Arial"/>
                      <w:sz w:val="20"/>
                      <w:szCs w:val="20"/>
                    </w:rPr>
                    <w:t xml:space="preserve"> that penalties may be imposed for the </w:t>
                  </w:r>
                </w:p>
                <w:p w14:paraId="3338E7EB" w14:textId="77777777" w:rsidR="00541CAF" w:rsidRDefault="00541CAF" w:rsidP="006918B4">
                  <w:pPr>
                    <w:ind w:firstLine="105"/>
                    <w:rPr>
                      <w:rFonts w:cs="Arial"/>
                      <w:sz w:val="20"/>
                      <w:szCs w:val="20"/>
                    </w:rPr>
                  </w:pPr>
                </w:p>
                <w:p w14:paraId="2FB62E17" w14:textId="0248DF01" w:rsidR="00D024A0" w:rsidRDefault="00541CAF" w:rsidP="006918B4">
                  <w:pPr>
                    <w:ind w:firstLine="105"/>
                    <w:rPr>
                      <w:rFonts w:cs="Arial"/>
                      <w:sz w:val="20"/>
                      <w:szCs w:val="19"/>
                    </w:rPr>
                  </w:pPr>
                  <w:r w:rsidRPr="00AC5839">
                    <w:rPr>
                      <w:rFonts w:cs="Arial"/>
                      <w:sz w:val="20"/>
                      <w:szCs w:val="20"/>
                    </w:rPr>
                    <w:t>submission of an incorrect form and/or provision of false information to the Comptroller of GST</w:t>
                  </w:r>
                  <w:r w:rsidR="004A72AD">
                    <w:rPr>
                      <w:rFonts w:cs="Arial"/>
                      <w:sz w:val="20"/>
                      <w:szCs w:val="20"/>
                    </w:rPr>
                    <w:t>.</w:t>
                  </w:r>
                </w:p>
                <w:p w14:paraId="7B0FC6DF" w14:textId="35B671CF" w:rsidR="00541CAF" w:rsidRPr="00CE67EC" w:rsidRDefault="00541CAF" w:rsidP="006918B4">
                  <w:pPr>
                    <w:ind w:firstLine="105"/>
                    <w:rPr>
                      <w:rFonts w:cs="Arial"/>
                      <w:sz w:val="20"/>
                      <w:szCs w:val="19"/>
                    </w:rPr>
                  </w:pPr>
                </w:p>
              </w:tc>
            </w:tr>
          </w:tbl>
          <w:p w14:paraId="5A0EAB36" w14:textId="77777777" w:rsidR="00D024A0" w:rsidRDefault="00D024A0" w:rsidP="00E11AB1">
            <w:pPr>
              <w:pStyle w:val="Header"/>
              <w:tabs>
                <w:tab w:val="clear" w:pos="4320"/>
                <w:tab w:val="clear" w:pos="8640"/>
              </w:tabs>
              <w:rPr>
                <w:rFonts w:ascii="Arial" w:hAnsi="Arial" w:cs="Arial"/>
                <w:b/>
                <w:bCs/>
                <w:lang w:val="en-US"/>
              </w:rPr>
            </w:pPr>
          </w:p>
          <w:tbl>
            <w:tblPr>
              <w:tblW w:w="9484"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283"/>
              <w:gridCol w:w="3545"/>
              <w:gridCol w:w="808"/>
              <w:gridCol w:w="283"/>
              <w:gridCol w:w="3021"/>
            </w:tblGrid>
            <w:tr w:rsidR="00BA7854" w:rsidRPr="00633DD3" w14:paraId="6F0EDF46" w14:textId="77777777" w:rsidTr="00E23AD0">
              <w:tc>
                <w:tcPr>
                  <w:tcW w:w="1544" w:type="dxa"/>
                  <w:tcBorders>
                    <w:top w:val="nil"/>
                    <w:left w:val="nil"/>
                    <w:bottom w:val="nil"/>
                    <w:right w:val="nil"/>
                  </w:tcBorders>
                </w:tcPr>
                <w:p w14:paraId="7FCB1A45" w14:textId="77777777" w:rsidR="00BA7854" w:rsidRPr="00633DD3" w:rsidRDefault="00BA7854" w:rsidP="00BA7854">
                  <w:pPr>
                    <w:pStyle w:val="Header"/>
                    <w:tabs>
                      <w:tab w:val="clear" w:pos="4320"/>
                      <w:tab w:val="clear" w:pos="8640"/>
                      <w:tab w:val="left" w:pos="2160"/>
                      <w:tab w:val="right" w:pos="13500"/>
                    </w:tabs>
                    <w:rPr>
                      <w:rFonts w:ascii="Arial" w:hAnsi="Arial" w:cs="Arial"/>
                    </w:rPr>
                  </w:pPr>
                  <w:r w:rsidRPr="00633DD3">
                    <w:rPr>
                      <w:rFonts w:ascii="Arial" w:hAnsi="Arial" w:cs="Arial"/>
                    </w:rPr>
                    <w:t>Signature</w:t>
                  </w:r>
                </w:p>
              </w:tc>
              <w:tc>
                <w:tcPr>
                  <w:tcW w:w="283" w:type="dxa"/>
                  <w:tcBorders>
                    <w:top w:val="nil"/>
                    <w:left w:val="nil"/>
                    <w:bottom w:val="nil"/>
                    <w:right w:val="nil"/>
                  </w:tcBorders>
                </w:tcPr>
                <w:p w14:paraId="2DBBB93C" w14:textId="77777777" w:rsidR="00BA7854" w:rsidRPr="00633DD3" w:rsidRDefault="00BA7854" w:rsidP="00BA7854">
                  <w:pPr>
                    <w:pStyle w:val="Header"/>
                    <w:tabs>
                      <w:tab w:val="clear" w:pos="4320"/>
                      <w:tab w:val="clear" w:pos="8640"/>
                      <w:tab w:val="left" w:pos="2160"/>
                      <w:tab w:val="right" w:pos="13500"/>
                    </w:tabs>
                    <w:rPr>
                      <w:rFonts w:ascii="Arial" w:hAnsi="Arial" w:cs="Arial"/>
                    </w:rPr>
                  </w:pPr>
                  <w:r w:rsidRPr="00633DD3">
                    <w:rPr>
                      <w:rFonts w:ascii="Arial" w:hAnsi="Arial" w:cs="Arial"/>
                    </w:rPr>
                    <w:t>:</w:t>
                  </w:r>
                </w:p>
              </w:tc>
              <w:tc>
                <w:tcPr>
                  <w:tcW w:w="3545" w:type="dxa"/>
                  <w:tcBorders>
                    <w:top w:val="nil"/>
                    <w:left w:val="nil"/>
                    <w:bottom w:val="single" w:sz="4" w:space="0" w:color="auto"/>
                    <w:right w:val="nil"/>
                  </w:tcBorders>
                  <w:shd w:val="clear" w:color="auto" w:fill="auto"/>
                </w:tcPr>
                <w:p w14:paraId="15BE097E" w14:textId="77777777" w:rsidR="00BA7854" w:rsidRPr="00633DD3" w:rsidRDefault="00BA7854" w:rsidP="00BA7854">
                  <w:pPr>
                    <w:pStyle w:val="Header"/>
                    <w:tabs>
                      <w:tab w:val="clear" w:pos="4320"/>
                      <w:tab w:val="clear" w:pos="8640"/>
                      <w:tab w:val="left" w:pos="2160"/>
                      <w:tab w:val="right" w:pos="13500"/>
                    </w:tabs>
                    <w:ind w:left="-107"/>
                    <w:rPr>
                      <w:rFonts w:ascii="Arial" w:hAnsi="Arial" w:cs="Arial"/>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808" w:type="dxa"/>
                  <w:tcBorders>
                    <w:top w:val="nil"/>
                    <w:left w:val="nil"/>
                    <w:bottom w:val="nil"/>
                    <w:right w:val="nil"/>
                  </w:tcBorders>
                </w:tcPr>
                <w:p w14:paraId="367EE052" w14:textId="77777777" w:rsidR="00BA7854" w:rsidRPr="00633DD3" w:rsidRDefault="00BA7854" w:rsidP="00BA7854">
                  <w:pPr>
                    <w:pStyle w:val="Header"/>
                    <w:tabs>
                      <w:tab w:val="clear" w:pos="4320"/>
                      <w:tab w:val="clear" w:pos="8640"/>
                      <w:tab w:val="left" w:pos="2160"/>
                      <w:tab w:val="right" w:pos="13500"/>
                    </w:tabs>
                    <w:ind w:left="90"/>
                    <w:jc w:val="right"/>
                    <w:rPr>
                      <w:rFonts w:ascii="Arial" w:hAnsi="Arial" w:cs="Arial"/>
                    </w:rPr>
                  </w:pPr>
                  <w:r w:rsidRPr="00633DD3">
                    <w:rPr>
                      <w:rFonts w:ascii="Arial" w:hAnsi="Arial" w:cs="Arial"/>
                    </w:rPr>
                    <w:t>Date</w:t>
                  </w:r>
                </w:p>
              </w:tc>
              <w:tc>
                <w:tcPr>
                  <w:tcW w:w="283" w:type="dxa"/>
                  <w:tcBorders>
                    <w:top w:val="nil"/>
                    <w:left w:val="nil"/>
                    <w:bottom w:val="nil"/>
                    <w:right w:val="nil"/>
                  </w:tcBorders>
                </w:tcPr>
                <w:p w14:paraId="3C707072" w14:textId="77777777" w:rsidR="00BA7854" w:rsidRPr="00633DD3" w:rsidRDefault="00BA7854" w:rsidP="00BA7854">
                  <w:pPr>
                    <w:pStyle w:val="Header"/>
                    <w:tabs>
                      <w:tab w:val="clear" w:pos="4320"/>
                      <w:tab w:val="clear" w:pos="8640"/>
                      <w:tab w:val="left" w:pos="2160"/>
                      <w:tab w:val="right" w:pos="13500"/>
                    </w:tabs>
                    <w:jc w:val="center"/>
                    <w:rPr>
                      <w:rFonts w:ascii="Arial" w:hAnsi="Arial" w:cs="Arial"/>
                    </w:rPr>
                  </w:pPr>
                  <w:r w:rsidRPr="00633DD3">
                    <w:rPr>
                      <w:rFonts w:ascii="Arial" w:hAnsi="Arial" w:cs="Arial"/>
                    </w:rPr>
                    <w:t>:</w:t>
                  </w:r>
                </w:p>
              </w:tc>
              <w:tc>
                <w:tcPr>
                  <w:tcW w:w="3021" w:type="dxa"/>
                  <w:tcBorders>
                    <w:top w:val="nil"/>
                    <w:left w:val="nil"/>
                    <w:bottom w:val="single" w:sz="4" w:space="0" w:color="auto"/>
                    <w:right w:val="nil"/>
                  </w:tcBorders>
                  <w:shd w:val="clear" w:color="auto" w:fill="auto"/>
                </w:tcPr>
                <w:p w14:paraId="4096AA45" w14:textId="77777777" w:rsidR="00BA7854" w:rsidRPr="00633DD3" w:rsidRDefault="00BA7854" w:rsidP="00BA7854">
                  <w:pPr>
                    <w:pStyle w:val="Header"/>
                    <w:tabs>
                      <w:tab w:val="clear" w:pos="4320"/>
                      <w:tab w:val="clear" w:pos="8640"/>
                      <w:tab w:val="left" w:pos="2160"/>
                      <w:tab w:val="right" w:pos="13500"/>
                    </w:tabs>
                    <w:ind w:left="90"/>
                    <w:rPr>
                      <w:rFonts w:ascii="Arial" w:hAnsi="Arial" w:cs="Arial"/>
                    </w:rPr>
                  </w:pPr>
                  <w:r>
                    <w:rPr>
                      <w:rFonts w:ascii="Arial" w:hAnsi="Arial" w:cs="Arial"/>
                      <w:szCs w:val="22"/>
                    </w:rPr>
                    <w:fldChar w:fldCharType="begin">
                      <w:ffData>
                        <w:name w:val=""/>
                        <w:enabled/>
                        <w:calcOnExit w:val="0"/>
                        <w:textInput>
                          <w:type w:val="date"/>
                          <w:maxLength w:val="11"/>
                          <w:format w:val="dd/MM/yyyy"/>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BA7854" w:rsidRPr="00633DD3" w14:paraId="11A27C0B" w14:textId="77777777" w:rsidTr="00E23AD0">
              <w:tc>
                <w:tcPr>
                  <w:tcW w:w="1544" w:type="dxa"/>
                  <w:tcBorders>
                    <w:top w:val="nil"/>
                    <w:left w:val="nil"/>
                    <w:bottom w:val="nil"/>
                    <w:right w:val="nil"/>
                  </w:tcBorders>
                </w:tcPr>
                <w:p w14:paraId="289861D7" w14:textId="77777777" w:rsidR="00BA7854" w:rsidRPr="00633DD3" w:rsidRDefault="00BA7854" w:rsidP="00BA7854">
                  <w:pPr>
                    <w:pStyle w:val="Header"/>
                    <w:tabs>
                      <w:tab w:val="clear" w:pos="4320"/>
                      <w:tab w:val="clear" w:pos="8640"/>
                      <w:tab w:val="left" w:pos="2160"/>
                      <w:tab w:val="right" w:pos="13500"/>
                    </w:tabs>
                    <w:rPr>
                      <w:rFonts w:ascii="Arial" w:hAnsi="Arial" w:cs="Arial"/>
                    </w:rPr>
                  </w:pPr>
                </w:p>
              </w:tc>
              <w:tc>
                <w:tcPr>
                  <w:tcW w:w="283" w:type="dxa"/>
                  <w:tcBorders>
                    <w:top w:val="nil"/>
                    <w:left w:val="nil"/>
                    <w:bottom w:val="nil"/>
                    <w:right w:val="nil"/>
                  </w:tcBorders>
                </w:tcPr>
                <w:p w14:paraId="78EE2DAC" w14:textId="77777777" w:rsidR="00BA7854" w:rsidRPr="00633DD3" w:rsidRDefault="00BA7854" w:rsidP="00BA7854">
                  <w:pPr>
                    <w:pStyle w:val="Header"/>
                    <w:tabs>
                      <w:tab w:val="clear" w:pos="4320"/>
                      <w:tab w:val="clear" w:pos="8640"/>
                      <w:tab w:val="left" w:pos="2160"/>
                      <w:tab w:val="right" w:pos="13500"/>
                    </w:tabs>
                    <w:rPr>
                      <w:rFonts w:ascii="Arial" w:hAnsi="Arial" w:cs="Arial"/>
                    </w:rPr>
                  </w:pPr>
                </w:p>
              </w:tc>
              <w:tc>
                <w:tcPr>
                  <w:tcW w:w="3545" w:type="dxa"/>
                  <w:tcBorders>
                    <w:top w:val="single" w:sz="4" w:space="0" w:color="auto"/>
                    <w:left w:val="nil"/>
                    <w:bottom w:val="nil"/>
                    <w:right w:val="nil"/>
                  </w:tcBorders>
                  <w:shd w:val="clear" w:color="auto" w:fill="auto"/>
                </w:tcPr>
                <w:p w14:paraId="645B2501" w14:textId="77777777" w:rsidR="00BA7854" w:rsidRDefault="00BA7854" w:rsidP="00BA7854">
                  <w:pPr>
                    <w:pStyle w:val="Header"/>
                    <w:tabs>
                      <w:tab w:val="clear" w:pos="4320"/>
                      <w:tab w:val="clear" w:pos="8640"/>
                      <w:tab w:val="left" w:pos="2160"/>
                      <w:tab w:val="right" w:pos="13500"/>
                    </w:tabs>
                    <w:ind w:left="90"/>
                    <w:rPr>
                      <w:rFonts w:ascii="Arial" w:hAnsi="Arial" w:cs="Arial"/>
                      <w:u w:val="single"/>
                      <w:shd w:val="clear" w:color="auto" w:fill="FFFFCC"/>
                    </w:rPr>
                  </w:pPr>
                </w:p>
              </w:tc>
              <w:tc>
                <w:tcPr>
                  <w:tcW w:w="4112" w:type="dxa"/>
                  <w:gridSpan w:val="3"/>
                  <w:vMerge w:val="restart"/>
                  <w:tcBorders>
                    <w:top w:val="nil"/>
                    <w:left w:val="nil"/>
                    <w:right w:val="nil"/>
                  </w:tcBorders>
                  <w:vAlign w:val="bottom"/>
                </w:tcPr>
                <w:p w14:paraId="17A78B94" w14:textId="77777777" w:rsidR="00BA7854" w:rsidRPr="00633DD3" w:rsidRDefault="00BA7854" w:rsidP="00BA7854">
                  <w:pPr>
                    <w:rPr>
                      <w:rFonts w:cs="Arial"/>
                      <w:sz w:val="20"/>
                    </w:rPr>
                  </w:pPr>
                </w:p>
              </w:tc>
            </w:tr>
            <w:tr w:rsidR="00BA7854" w:rsidRPr="00633DD3" w14:paraId="03B38CB2" w14:textId="77777777" w:rsidTr="006F5460">
              <w:trPr>
                <w:trHeight w:val="339"/>
              </w:trPr>
              <w:tc>
                <w:tcPr>
                  <w:tcW w:w="1544" w:type="dxa"/>
                  <w:tcBorders>
                    <w:top w:val="nil"/>
                    <w:left w:val="nil"/>
                    <w:bottom w:val="nil"/>
                    <w:right w:val="nil"/>
                  </w:tcBorders>
                  <w:vAlign w:val="bottom"/>
                </w:tcPr>
                <w:p w14:paraId="217D6C38" w14:textId="77777777" w:rsidR="00BA7854" w:rsidRPr="00633DD3" w:rsidRDefault="00BA7854" w:rsidP="00BA7854">
                  <w:pPr>
                    <w:pStyle w:val="Header"/>
                    <w:tabs>
                      <w:tab w:val="left" w:pos="2160"/>
                      <w:tab w:val="right" w:pos="13500"/>
                    </w:tabs>
                    <w:rPr>
                      <w:rFonts w:ascii="Arial" w:hAnsi="Arial" w:cs="Arial"/>
                    </w:rPr>
                  </w:pPr>
                  <w:r>
                    <w:rPr>
                      <w:rFonts w:ascii="Arial" w:hAnsi="Arial" w:cs="Arial"/>
                    </w:rPr>
                    <w:t>D</w:t>
                  </w:r>
                  <w:r w:rsidRPr="00633DD3">
                    <w:rPr>
                      <w:rFonts w:ascii="Arial" w:hAnsi="Arial" w:cs="Arial"/>
                    </w:rPr>
                    <w:t>esignation</w:t>
                  </w:r>
                </w:p>
              </w:tc>
              <w:tc>
                <w:tcPr>
                  <w:tcW w:w="283" w:type="dxa"/>
                  <w:tcBorders>
                    <w:top w:val="nil"/>
                    <w:left w:val="nil"/>
                    <w:bottom w:val="nil"/>
                    <w:right w:val="nil"/>
                  </w:tcBorders>
                  <w:vAlign w:val="bottom"/>
                </w:tcPr>
                <w:p w14:paraId="63AD58FD" w14:textId="77777777" w:rsidR="00BA7854" w:rsidRPr="00633DD3" w:rsidRDefault="00BA7854" w:rsidP="00BA7854">
                  <w:pPr>
                    <w:pStyle w:val="Header"/>
                    <w:tabs>
                      <w:tab w:val="left" w:pos="2160"/>
                      <w:tab w:val="right" w:pos="13500"/>
                    </w:tabs>
                    <w:rPr>
                      <w:rFonts w:ascii="Arial" w:hAnsi="Arial" w:cs="Arial"/>
                    </w:rPr>
                  </w:pPr>
                  <w:r>
                    <w:rPr>
                      <w:rFonts w:ascii="Arial" w:hAnsi="Arial" w:cs="Arial"/>
                    </w:rPr>
                    <w:t>:</w:t>
                  </w:r>
                </w:p>
              </w:tc>
              <w:tc>
                <w:tcPr>
                  <w:tcW w:w="3545" w:type="dxa"/>
                  <w:tcBorders>
                    <w:top w:val="nil"/>
                    <w:left w:val="nil"/>
                    <w:right w:val="nil"/>
                  </w:tcBorders>
                  <w:shd w:val="clear" w:color="auto" w:fill="auto"/>
                  <w:vAlign w:val="bottom"/>
                </w:tcPr>
                <w:p w14:paraId="0C3BC80A" w14:textId="77777777" w:rsidR="00BA7854" w:rsidRDefault="00BA7854" w:rsidP="00BA7854">
                  <w:pPr>
                    <w:pStyle w:val="Header"/>
                    <w:tabs>
                      <w:tab w:val="left" w:pos="2160"/>
                      <w:tab w:val="right" w:pos="13500"/>
                    </w:tabs>
                    <w:ind w:left="-107"/>
                    <w:rPr>
                      <w:rFonts w:ascii="Arial" w:hAnsi="Arial" w:cs="Arial"/>
                      <w:u w:val="single"/>
                      <w:shd w:val="clear" w:color="auto" w:fill="FFFFCC"/>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4112" w:type="dxa"/>
                  <w:gridSpan w:val="3"/>
                  <w:vMerge/>
                  <w:tcBorders>
                    <w:left w:val="nil"/>
                    <w:bottom w:val="nil"/>
                    <w:right w:val="nil"/>
                  </w:tcBorders>
                </w:tcPr>
                <w:p w14:paraId="6C75F136" w14:textId="77777777" w:rsidR="00BA7854" w:rsidRPr="00633DD3" w:rsidRDefault="00BA7854" w:rsidP="00BA7854">
                  <w:pPr>
                    <w:rPr>
                      <w:rFonts w:cs="Arial"/>
                      <w:sz w:val="20"/>
                    </w:rPr>
                  </w:pPr>
                </w:p>
              </w:tc>
            </w:tr>
            <w:tr w:rsidR="00BA7854" w:rsidRPr="00D63F40" w14:paraId="33E6BF8C" w14:textId="77777777" w:rsidTr="006F5460">
              <w:trPr>
                <w:trHeight w:val="399"/>
              </w:trPr>
              <w:tc>
                <w:tcPr>
                  <w:tcW w:w="1544" w:type="dxa"/>
                  <w:tcBorders>
                    <w:top w:val="nil"/>
                    <w:left w:val="nil"/>
                    <w:bottom w:val="nil"/>
                    <w:right w:val="nil"/>
                  </w:tcBorders>
                </w:tcPr>
                <w:p w14:paraId="1A2947AE" w14:textId="77777777" w:rsidR="00BA7854" w:rsidRDefault="00BA7854" w:rsidP="00BA7854">
                  <w:pPr>
                    <w:pStyle w:val="Header"/>
                    <w:tabs>
                      <w:tab w:val="clear" w:pos="4320"/>
                      <w:tab w:val="clear" w:pos="8640"/>
                      <w:tab w:val="left" w:pos="2160"/>
                      <w:tab w:val="right" w:pos="13500"/>
                    </w:tabs>
                    <w:ind w:left="-120"/>
                    <w:rPr>
                      <w:rFonts w:ascii="Arial" w:hAnsi="Arial" w:cs="Arial"/>
                    </w:rPr>
                  </w:pPr>
                </w:p>
              </w:tc>
              <w:tc>
                <w:tcPr>
                  <w:tcW w:w="283" w:type="dxa"/>
                  <w:tcBorders>
                    <w:top w:val="nil"/>
                    <w:left w:val="nil"/>
                    <w:bottom w:val="nil"/>
                    <w:right w:val="nil"/>
                  </w:tcBorders>
                </w:tcPr>
                <w:p w14:paraId="3CAFAED6" w14:textId="77777777" w:rsidR="00BA7854" w:rsidRDefault="00BA7854" w:rsidP="00BA7854">
                  <w:pPr>
                    <w:pStyle w:val="Header"/>
                    <w:tabs>
                      <w:tab w:val="clear" w:pos="4320"/>
                      <w:tab w:val="clear" w:pos="8640"/>
                      <w:tab w:val="left" w:pos="2160"/>
                      <w:tab w:val="right" w:pos="13500"/>
                    </w:tabs>
                    <w:rPr>
                      <w:rFonts w:ascii="Arial" w:hAnsi="Arial" w:cs="Arial"/>
                    </w:rPr>
                  </w:pPr>
                </w:p>
              </w:tc>
              <w:tc>
                <w:tcPr>
                  <w:tcW w:w="3545" w:type="dxa"/>
                  <w:tcBorders>
                    <w:top w:val="single" w:sz="4" w:space="0" w:color="auto"/>
                    <w:left w:val="nil"/>
                    <w:bottom w:val="nil"/>
                    <w:right w:val="nil"/>
                  </w:tcBorders>
                  <w:shd w:val="clear" w:color="auto" w:fill="auto"/>
                </w:tcPr>
                <w:p w14:paraId="3AD30C4D" w14:textId="77777777" w:rsidR="00BA7854" w:rsidRPr="00633DD3" w:rsidRDefault="00BA7854" w:rsidP="00BA7854">
                  <w:pPr>
                    <w:pStyle w:val="Header"/>
                    <w:tabs>
                      <w:tab w:val="clear" w:pos="4320"/>
                      <w:tab w:val="clear" w:pos="8640"/>
                      <w:tab w:val="left" w:pos="2160"/>
                      <w:tab w:val="right" w:pos="13500"/>
                    </w:tabs>
                    <w:ind w:left="90"/>
                    <w:rPr>
                      <w:rFonts w:ascii="Arial" w:hAnsi="Arial" w:cs="Arial"/>
                    </w:rPr>
                  </w:pPr>
                </w:p>
              </w:tc>
              <w:tc>
                <w:tcPr>
                  <w:tcW w:w="808" w:type="dxa"/>
                  <w:tcBorders>
                    <w:top w:val="nil"/>
                    <w:left w:val="nil"/>
                    <w:bottom w:val="nil"/>
                    <w:right w:val="nil"/>
                  </w:tcBorders>
                </w:tcPr>
                <w:p w14:paraId="4D8BC787" w14:textId="77777777" w:rsidR="00BA7854" w:rsidRPr="00633DD3" w:rsidRDefault="00BA7854" w:rsidP="00BA7854">
                  <w:pPr>
                    <w:pStyle w:val="Header"/>
                    <w:tabs>
                      <w:tab w:val="clear" w:pos="4320"/>
                      <w:tab w:val="clear" w:pos="8640"/>
                      <w:tab w:val="left" w:pos="2160"/>
                      <w:tab w:val="right" w:pos="13500"/>
                    </w:tabs>
                    <w:ind w:left="90"/>
                    <w:jc w:val="right"/>
                    <w:rPr>
                      <w:rFonts w:ascii="Arial" w:hAnsi="Arial" w:cs="Arial"/>
                    </w:rPr>
                  </w:pPr>
                </w:p>
              </w:tc>
              <w:tc>
                <w:tcPr>
                  <w:tcW w:w="283" w:type="dxa"/>
                  <w:tcBorders>
                    <w:top w:val="nil"/>
                    <w:left w:val="nil"/>
                    <w:bottom w:val="nil"/>
                    <w:right w:val="nil"/>
                  </w:tcBorders>
                </w:tcPr>
                <w:p w14:paraId="067272EB" w14:textId="77777777" w:rsidR="00BA7854" w:rsidRPr="00633DD3" w:rsidRDefault="00BA7854" w:rsidP="00BA7854">
                  <w:pPr>
                    <w:pStyle w:val="Header"/>
                    <w:tabs>
                      <w:tab w:val="clear" w:pos="4320"/>
                      <w:tab w:val="clear" w:pos="8640"/>
                      <w:tab w:val="left" w:pos="2160"/>
                      <w:tab w:val="right" w:pos="13500"/>
                    </w:tabs>
                    <w:jc w:val="center"/>
                    <w:rPr>
                      <w:rFonts w:ascii="Arial" w:hAnsi="Arial" w:cs="Arial"/>
                    </w:rPr>
                  </w:pPr>
                </w:p>
              </w:tc>
              <w:tc>
                <w:tcPr>
                  <w:tcW w:w="3021" w:type="dxa"/>
                  <w:tcBorders>
                    <w:top w:val="nil"/>
                    <w:left w:val="nil"/>
                    <w:bottom w:val="nil"/>
                    <w:right w:val="nil"/>
                  </w:tcBorders>
                  <w:shd w:val="clear" w:color="auto" w:fill="auto"/>
                </w:tcPr>
                <w:p w14:paraId="6FAF51EC" w14:textId="77777777" w:rsidR="00BA7854" w:rsidRPr="00D63F40" w:rsidRDefault="00BA7854" w:rsidP="00BA7854">
                  <w:pPr>
                    <w:tabs>
                      <w:tab w:val="left" w:pos="1276"/>
                      <w:tab w:val="left" w:pos="1701"/>
                      <w:tab w:val="center" w:pos="3206"/>
                      <w:tab w:val="left" w:pos="4678"/>
                      <w:tab w:val="left" w:pos="4962"/>
                      <w:tab w:val="center" w:pos="6550"/>
                    </w:tabs>
                  </w:pPr>
                </w:p>
              </w:tc>
            </w:tr>
          </w:tbl>
          <w:p w14:paraId="364F3E98" w14:textId="77777777" w:rsidR="00FC12C0" w:rsidRDefault="00FC12C0" w:rsidP="00E11AB1">
            <w:pPr>
              <w:pStyle w:val="Header"/>
              <w:tabs>
                <w:tab w:val="clear" w:pos="4320"/>
                <w:tab w:val="clear" w:pos="8640"/>
              </w:tabs>
              <w:rPr>
                <w:rFonts w:ascii="Arial" w:hAnsi="Arial" w:cs="Arial"/>
                <w:b/>
                <w:bCs/>
                <w:lang w:val="en-US"/>
              </w:rPr>
            </w:pPr>
          </w:p>
          <w:p w14:paraId="192113CE" w14:textId="77777777" w:rsidR="00FC12C0" w:rsidRPr="00276E6A" w:rsidRDefault="00FC12C0" w:rsidP="00E11AB1">
            <w:pPr>
              <w:pStyle w:val="Header"/>
              <w:tabs>
                <w:tab w:val="clear" w:pos="4320"/>
                <w:tab w:val="clear" w:pos="8640"/>
              </w:tabs>
              <w:rPr>
                <w:rFonts w:ascii="Arial" w:hAnsi="Arial" w:cs="Arial"/>
                <w:b/>
                <w:bCs/>
                <w:lang w:val="en-US"/>
              </w:rPr>
            </w:pPr>
          </w:p>
        </w:tc>
      </w:tr>
    </w:tbl>
    <w:p w14:paraId="4532FCC0" w14:textId="77777777" w:rsidR="00212638" w:rsidRDefault="00212638" w:rsidP="00653DDE">
      <w:pPr>
        <w:tabs>
          <w:tab w:val="left" w:pos="2604"/>
        </w:tabs>
        <w:rPr>
          <w:rFonts w:cs="Arial"/>
          <w:b/>
          <w:bCs/>
          <w:sz w:val="22"/>
        </w:rPr>
      </w:pPr>
    </w:p>
    <w:p w14:paraId="501732C8" w14:textId="77777777" w:rsidR="00212638" w:rsidRDefault="00212638">
      <w:pPr>
        <w:rPr>
          <w:rFonts w:cs="Arial"/>
          <w:b/>
          <w:bCs/>
          <w:sz w:val="22"/>
        </w:rPr>
      </w:pPr>
      <w:r>
        <w:rPr>
          <w:rFonts w:cs="Arial"/>
          <w:b/>
          <w:bCs/>
          <w:sz w:val="22"/>
        </w:rPr>
        <w:br w:type="page"/>
      </w:r>
    </w:p>
    <w:p w14:paraId="2504051D" w14:textId="77777777" w:rsidR="00653DDE" w:rsidRDefault="00653DDE" w:rsidP="00653DDE">
      <w:pPr>
        <w:tabs>
          <w:tab w:val="left" w:pos="2604"/>
        </w:tabs>
        <w:rPr>
          <w:rFonts w:cs="Arial"/>
          <w:b/>
          <w:bCs/>
          <w:sz w:val="22"/>
        </w:rPr>
      </w:pPr>
      <w:r>
        <w:rPr>
          <w:rFonts w:cs="Arial"/>
          <w:b/>
          <w:bCs/>
          <w:sz w:val="22"/>
        </w:rPr>
        <w:lastRenderedPageBreak/>
        <w:tab/>
      </w:r>
    </w:p>
    <w:p w14:paraId="2644F6F0" w14:textId="77777777" w:rsidR="007F0433" w:rsidRDefault="00D024A0" w:rsidP="007F0433">
      <w:pPr>
        <w:jc w:val="center"/>
        <w:rPr>
          <w:rFonts w:cs="Arial"/>
          <w:b/>
          <w:bCs/>
          <w:sz w:val="22"/>
        </w:rPr>
      </w:pPr>
      <w:r w:rsidRPr="00CA7BA1">
        <w:rPr>
          <w:rFonts w:cs="Arial"/>
          <w:b/>
          <w:bCs/>
          <w:sz w:val="22"/>
        </w:rPr>
        <w:t xml:space="preserve">EXPLANATORY </w:t>
      </w:r>
      <w:r w:rsidR="007F0433">
        <w:rPr>
          <w:rFonts w:cs="Arial"/>
          <w:b/>
          <w:bCs/>
          <w:sz w:val="22"/>
        </w:rPr>
        <w:t xml:space="preserve">NOTES ON </w:t>
      </w:r>
    </w:p>
    <w:p w14:paraId="3EC22104" w14:textId="77777777" w:rsidR="0085784E" w:rsidRDefault="00C15E6C" w:rsidP="0085784E">
      <w:pPr>
        <w:jc w:val="center"/>
        <w:rPr>
          <w:rFonts w:cs="Arial"/>
          <w:b/>
          <w:bCs/>
          <w:sz w:val="22"/>
        </w:rPr>
      </w:pPr>
      <w:r>
        <w:rPr>
          <w:rFonts w:cs="Arial"/>
          <w:b/>
          <w:bCs/>
          <w:sz w:val="22"/>
        </w:rPr>
        <w:t xml:space="preserve">THE CHANGE OF </w:t>
      </w:r>
      <w:r w:rsidR="0085784E">
        <w:rPr>
          <w:rFonts w:cs="Arial"/>
          <w:b/>
          <w:bCs/>
          <w:sz w:val="22"/>
        </w:rPr>
        <w:t xml:space="preserve">AGENT AND </w:t>
      </w:r>
      <w:r w:rsidR="007F0433">
        <w:rPr>
          <w:rFonts w:cs="Arial"/>
          <w:b/>
          <w:bCs/>
          <w:sz w:val="22"/>
        </w:rPr>
        <w:t xml:space="preserve">TRANSFER OF GOODS </w:t>
      </w:r>
    </w:p>
    <w:p w14:paraId="38796966" w14:textId="77777777" w:rsidR="00D024A0" w:rsidRPr="00CA7BA1" w:rsidRDefault="00D44B67" w:rsidP="0085784E">
      <w:pPr>
        <w:jc w:val="center"/>
        <w:rPr>
          <w:rFonts w:cs="Arial"/>
          <w:b/>
          <w:bCs/>
          <w:sz w:val="22"/>
        </w:rPr>
      </w:pPr>
      <w:r>
        <w:rPr>
          <w:rFonts w:cs="Arial"/>
          <w:b/>
          <w:bCs/>
          <w:sz w:val="22"/>
        </w:rPr>
        <w:t>UNDER SECTION 33(2) OF THE GST ACT</w:t>
      </w:r>
    </w:p>
    <w:p w14:paraId="24CD4AD1" w14:textId="77777777" w:rsidR="00D024A0" w:rsidRDefault="00D024A0" w:rsidP="00D30852">
      <w:pPr>
        <w:ind w:left="1440" w:right="929" w:hanging="720"/>
        <w:jc w:val="both"/>
        <w:rPr>
          <w:sz w:val="22"/>
        </w:rPr>
      </w:pPr>
    </w:p>
    <w:p w14:paraId="72BC08D1" w14:textId="77777777" w:rsidR="00D024A0" w:rsidRPr="00CA63B9" w:rsidRDefault="00D024A0" w:rsidP="00C53AC2">
      <w:pPr>
        <w:ind w:right="929"/>
        <w:jc w:val="both"/>
        <w:rPr>
          <w:sz w:val="20"/>
        </w:rPr>
      </w:pPr>
    </w:p>
    <w:p w14:paraId="32AB3269" w14:textId="0B46E668" w:rsidR="00D024A0" w:rsidRPr="005C6857" w:rsidRDefault="008B192C" w:rsidP="005C6857">
      <w:pPr>
        <w:pStyle w:val="NumberedTextL2"/>
        <w:numPr>
          <w:ilvl w:val="0"/>
          <w:numId w:val="18"/>
        </w:numPr>
        <w:ind w:left="360"/>
        <w:rPr>
          <w:rFonts w:ascii="Arial" w:hAnsi="Arial" w:cs="Arial"/>
          <w:sz w:val="22"/>
          <w:szCs w:val="22"/>
        </w:rPr>
      </w:pPr>
      <w:r w:rsidRPr="008620BF">
        <w:rPr>
          <w:rFonts w:ascii="Arial" w:hAnsi="Arial" w:cs="Arial"/>
          <w:sz w:val="22"/>
          <w:szCs w:val="22"/>
        </w:rPr>
        <w:t xml:space="preserve">You may act as an agent for the import and supply </w:t>
      </w:r>
      <w:r w:rsidR="00CA63B9" w:rsidRPr="008620BF">
        <w:rPr>
          <w:rFonts w:ascii="Arial" w:hAnsi="Arial" w:cs="Arial"/>
          <w:sz w:val="22"/>
          <w:szCs w:val="22"/>
        </w:rPr>
        <w:t xml:space="preserve">of </w:t>
      </w:r>
      <w:r w:rsidRPr="008620BF">
        <w:rPr>
          <w:rFonts w:ascii="Arial" w:hAnsi="Arial" w:cs="Arial"/>
          <w:sz w:val="22"/>
          <w:szCs w:val="22"/>
        </w:rPr>
        <w:t>good</w:t>
      </w:r>
      <w:r w:rsidR="003200E6" w:rsidRPr="008620BF">
        <w:rPr>
          <w:rFonts w:ascii="Arial" w:hAnsi="Arial" w:cs="Arial"/>
          <w:sz w:val="22"/>
          <w:szCs w:val="22"/>
        </w:rPr>
        <w:t xml:space="preserve">s on behalf of an overseas </w:t>
      </w:r>
      <w:r w:rsidR="00BC3001" w:rsidRPr="008620BF">
        <w:rPr>
          <w:rFonts w:ascii="Arial" w:hAnsi="Arial" w:cs="Arial"/>
          <w:sz w:val="22"/>
          <w:szCs w:val="22"/>
        </w:rPr>
        <w:t>person</w:t>
      </w:r>
      <w:r w:rsidR="00273B15" w:rsidRPr="008620BF">
        <w:rPr>
          <w:rFonts w:ascii="Arial" w:hAnsi="Arial" w:cs="Arial"/>
          <w:sz w:val="22"/>
          <w:szCs w:val="22"/>
        </w:rPr>
        <w:t xml:space="preserve"> </w:t>
      </w:r>
      <w:r w:rsidR="00584FEE" w:rsidRPr="008620BF">
        <w:rPr>
          <w:rFonts w:ascii="Arial" w:hAnsi="Arial" w:cs="Arial"/>
          <w:sz w:val="22"/>
          <w:szCs w:val="22"/>
        </w:rPr>
        <w:t xml:space="preserve">who </w:t>
      </w:r>
      <w:r w:rsidR="0017079B" w:rsidRPr="008620BF">
        <w:rPr>
          <w:rFonts w:ascii="Arial" w:hAnsi="Arial" w:cs="Arial"/>
          <w:sz w:val="22"/>
          <w:szCs w:val="22"/>
        </w:rPr>
        <w:t>does not belong in Singapore and is</w:t>
      </w:r>
      <w:r w:rsidR="00273B15" w:rsidRPr="008620BF">
        <w:rPr>
          <w:rFonts w:ascii="Arial" w:hAnsi="Arial" w:cs="Arial"/>
          <w:sz w:val="22"/>
          <w:szCs w:val="22"/>
        </w:rPr>
        <w:t xml:space="preserve"> </w:t>
      </w:r>
      <w:r w:rsidRPr="008620BF">
        <w:rPr>
          <w:rFonts w:ascii="Arial" w:hAnsi="Arial" w:cs="Arial"/>
          <w:sz w:val="22"/>
          <w:szCs w:val="22"/>
        </w:rPr>
        <w:t>not GST-</w:t>
      </w:r>
      <w:r w:rsidRPr="00E23AD0">
        <w:rPr>
          <w:rFonts w:ascii="Arial" w:hAnsi="Arial" w:cs="Arial"/>
          <w:sz w:val="22"/>
          <w:szCs w:val="22"/>
        </w:rPr>
        <w:t>registered</w:t>
      </w:r>
      <w:r w:rsidR="00E23AD0" w:rsidRPr="001C5A80">
        <w:rPr>
          <w:rFonts w:ascii="Arial" w:hAnsi="Arial" w:cs="Arial"/>
          <w:lang w:eastAsia="zh-CN"/>
        </w:rPr>
        <w:t xml:space="preserve"> </w:t>
      </w:r>
      <w:r w:rsidR="00E23AD0" w:rsidRPr="001C5A80">
        <w:rPr>
          <w:rFonts w:ascii="Arial" w:hAnsi="Arial" w:cs="Arial"/>
          <w:sz w:val="22"/>
          <w:szCs w:val="22"/>
          <w:lang w:eastAsia="zh-CN"/>
        </w:rPr>
        <w:t xml:space="preserve">or </w:t>
      </w:r>
      <w:r w:rsidR="005C6857" w:rsidRPr="001C5A80">
        <w:rPr>
          <w:rFonts w:ascii="Arial" w:hAnsi="Arial" w:cs="Arial"/>
          <w:sz w:val="22"/>
          <w:szCs w:val="22"/>
          <w:lang w:eastAsia="zh-CN"/>
        </w:rPr>
        <w:t xml:space="preserve">if he is GST-registered, the </w:t>
      </w:r>
      <w:r w:rsidR="00BD23B7" w:rsidRPr="001C5A80">
        <w:rPr>
          <w:rFonts w:ascii="Arial" w:hAnsi="Arial" w:cs="Arial"/>
          <w:sz w:val="22"/>
          <w:szCs w:val="22"/>
          <w:lang w:eastAsia="zh-CN"/>
        </w:rPr>
        <w:t xml:space="preserve">GST </w:t>
      </w:r>
      <w:r w:rsidR="005C6857" w:rsidRPr="001C5A80">
        <w:rPr>
          <w:rFonts w:ascii="Arial" w:hAnsi="Arial" w:cs="Arial"/>
          <w:sz w:val="22"/>
          <w:szCs w:val="22"/>
          <w:lang w:eastAsia="zh-CN"/>
        </w:rPr>
        <w:t>registration is as a pay-only person under the Overseas Vendor Registration</w:t>
      </w:r>
      <w:r w:rsidR="00E23AD0" w:rsidRPr="001C5A80">
        <w:rPr>
          <w:rStyle w:val="FootnoteReference"/>
          <w:rFonts w:ascii="Arial" w:hAnsi="Arial" w:cs="Arial"/>
          <w:sz w:val="22"/>
          <w:lang w:eastAsia="zh-CN"/>
        </w:rPr>
        <w:footnoteReference w:id="3"/>
      </w:r>
      <w:r w:rsidR="005C6857" w:rsidRPr="001C5A80">
        <w:rPr>
          <w:rFonts w:ascii="Arial" w:hAnsi="Arial" w:cs="Arial"/>
          <w:sz w:val="22"/>
          <w:szCs w:val="22"/>
          <w:lang w:eastAsia="zh-CN"/>
        </w:rPr>
        <w:t xml:space="preserve"> (OVR) regime</w:t>
      </w:r>
      <w:r w:rsidRPr="001C5A80">
        <w:rPr>
          <w:rFonts w:ascii="Arial" w:hAnsi="Arial" w:cs="Arial"/>
          <w:sz w:val="22"/>
          <w:szCs w:val="22"/>
        </w:rPr>
        <w:t xml:space="preserve">.  </w:t>
      </w:r>
      <w:r w:rsidR="00E061A3" w:rsidRPr="001C5A80">
        <w:rPr>
          <w:rFonts w:ascii="Arial" w:hAnsi="Arial" w:cs="Arial"/>
          <w:sz w:val="22"/>
          <w:szCs w:val="22"/>
        </w:rPr>
        <w:t>Under section 33(2) of t</w:t>
      </w:r>
      <w:r w:rsidR="003200E6" w:rsidRPr="001C5A80">
        <w:rPr>
          <w:rFonts w:ascii="Arial" w:hAnsi="Arial" w:cs="Arial"/>
          <w:sz w:val="22"/>
          <w:szCs w:val="22"/>
        </w:rPr>
        <w:t>he GST Act, you are deemed to be</w:t>
      </w:r>
      <w:r w:rsidRPr="001C5A80">
        <w:rPr>
          <w:rFonts w:ascii="Arial" w:hAnsi="Arial" w:cs="Arial"/>
          <w:sz w:val="22"/>
          <w:szCs w:val="22"/>
        </w:rPr>
        <w:t xml:space="preserve"> the</w:t>
      </w:r>
      <w:r w:rsidR="00E061A3" w:rsidRPr="001C5A80">
        <w:rPr>
          <w:rFonts w:ascii="Arial" w:hAnsi="Arial" w:cs="Arial"/>
          <w:sz w:val="22"/>
          <w:szCs w:val="22"/>
        </w:rPr>
        <w:t xml:space="preserve"> </w:t>
      </w:r>
      <w:r w:rsidR="00BC3001" w:rsidRPr="001C5A80">
        <w:rPr>
          <w:rFonts w:ascii="Arial" w:hAnsi="Arial" w:cs="Arial"/>
          <w:sz w:val="22"/>
          <w:szCs w:val="22"/>
        </w:rPr>
        <w:t>principal</w:t>
      </w:r>
      <w:r w:rsidR="00E061A3" w:rsidRPr="001C5A80">
        <w:rPr>
          <w:rFonts w:ascii="Arial" w:hAnsi="Arial" w:cs="Arial"/>
          <w:sz w:val="22"/>
          <w:szCs w:val="22"/>
        </w:rPr>
        <w:t xml:space="preserve"> </w:t>
      </w:r>
      <w:r w:rsidRPr="001C5A80">
        <w:rPr>
          <w:rFonts w:ascii="Arial" w:hAnsi="Arial" w:cs="Arial"/>
          <w:sz w:val="22"/>
          <w:szCs w:val="22"/>
        </w:rPr>
        <w:t>for the</w:t>
      </w:r>
      <w:r w:rsidR="00273B15" w:rsidRPr="001C5A80">
        <w:rPr>
          <w:rFonts w:ascii="Arial" w:hAnsi="Arial" w:cs="Arial"/>
          <w:sz w:val="22"/>
          <w:szCs w:val="22"/>
        </w:rPr>
        <w:t xml:space="preserve"> import and supply</w:t>
      </w:r>
      <w:r w:rsidR="00273B15" w:rsidRPr="005C6857">
        <w:rPr>
          <w:rFonts w:ascii="Arial" w:hAnsi="Arial" w:cs="Arial"/>
          <w:sz w:val="22"/>
          <w:szCs w:val="22"/>
        </w:rPr>
        <w:t xml:space="preserve"> of the overseas </w:t>
      </w:r>
      <w:r w:rsidR="00BC3001" w:rsidRPr="005C6857">
        <w:rPr>
          <w:rFonts w:ascii="Arial" w:hAnsi="Arial" w:cs="Arial"/>
          <w:sz w:val="22"/>
          <w:szCs w:val="22"/>
        </w:rPr>
        <w:t>person</w:t>
      </w:r>
      <w:r w:rsidR="00273B15" w:rsidRPr="005C6857">
        <w:rPr>
          <w:rFonts w:ascii="Arial" w:hAnsi="Arial" w:cs="Arial"/>
          <w:sz w:val="22"/>
          <w:szCs w:val="22"/>
        </w:rPr>
        <w:t>’s goods</w:t>
      </w:r>
      <w:r w:rsidRPr="005C6857">
        <w:rPr>
          <w:rFonts w:ascii="Arial" w:hAnsi="Arial" w:cs="Arial"/>
          <w:sz w:val="22"/>
          <w:szCs w:val="22"/>
        </w:rPr>
        <w:t xml:space="preserve">.  </w:t>
      </w:r>
      <w:r w:rsidR="009B596D" w:rsidRPr="005C6857">
        <w:rPr>
          <w:rFonts w:ascii="Arial" w:hAnsi="Arial" w:cs="Arial"/>
          <w:sz w:val="22"/>
          <w:szCs w:val="22"/>
        </w:rPr>
        <w:t>Hence</w:t>
      </w:r>
      <w:r w:rsidR="003200E6" w:rsidRPr="005C6857">
        <w:rPr>
          <w:rFonts w:ascii="Arial" w:hAnsi="Arial" w:cs="Arial"/>
          <w:sz w:val="22"/>
          <w:szCs w:val="22"/>
        </w:rPr>
        <w:t>, y</w:t>
      </w:r>
      <w:r w:rsidR="00273B15" w:rsidRPr="005C6857">
        <w:rPr>
          <w:rFonts w:ascii="Arial" w:hAnsi="Arial" w:cs="Arial"/>
          <w:sz w:val="22"/>
          <w:szCs w:val="22"/>
        </w:rPr>
        <w:t>ou are allowed to recover t</w:t>
      </w:r>
      <w:r w:rsidR="0012262F" w:rsidRPr="005C6857">
        <w:rPr>
          <w:rFonts w:ascii="Arial" w:hAnsi="Arial" w:cs="Arial"/>
          <w:sz w:val="22"/>
          <w:szCs w:val="22"/>
        </w:rPr>
        <w:t>he GST i</w:t>
      </w:r>
      <w:r w:rsidR="008713F0" w:rsidRPr="005C6857">
        <w:rPr>
          <w:rFonts w:ascii="Arial" w:hAnsi="Arial" w:cs="Arial"/>
          <w:sz w:val="22"/>
          <w:szCs w:val="22"/>
        </w:rPr>
        <w:t>ncurred</w:t>
      </w:r>
      <w:r w:rsidR="009B596D" w:rsidRPr="005C6857">
        <w:rPr>
          <w:rFonts w:ascii="Arial" w:hAnsi="Arial" w:cs="Arial"/>
          <w:sz w:val="22"/>
          <w:szCs w:val="22"/>
        </w:rPr>
        <w:t xml:space="preserve"> on the import of those goods</w:t>
      </w:r>
      <w:r w:rsidR="008713F0" w:rsidRPr="005C6857">
        <w:rPr>
          <w:rFonts w:ascii="Arial" w:hAnsi="Arial" w:cs="Arial"/>
          <w:sz w:val="22"/>
          <w:szCs w:val="22"/>
        </w:rPr>
        <w:t xml:space="preserve"> or use </w:t>
      </w:r>
      <w:r w:rsidR="007A45AE" w:rsidRPr="005C6857">
        <w:rPr>
          <w:rFonts w:ascii="Arial" w:hAnsi="Arial" w:cs="Arial"/>
          <w:sz w:val="22"/>
          <w:szCs w:val="22"/>
        </w:rPr>
        <w:t xml:space="preserve">an </w:t>
      </w:r>
      <w:r w:rsidR="008713F0" w:rsidRPr="005C6857">
        <w:rPr>
          <w:rFonts w:ascii="Arial" w:hAnsi="Arial" w:cs="Arial"/>
          <w:sz w:val="22"/>
          <w:szCs w:val="22"/>
        </w:rPr>
        <w:t>approved scheme to suspend</w:t>
      </w:r>
      <w:r w:rsidR="001302A6" w:rsidRPr="008620BF">
        <w:rPr>
          <w:rStyle w:val="FootnoteReference"/>
          <w:sz w:val="22"/>
          <w:szCs w:val="22"/>
        </w:rPr>
        <w:footnoteReference w:id="4"/>
      </w:r>
      <w:r w:rsidR="008713F0" w:rsidRPr="005C6857">
        <w:rPr>
          <w:rFonts w:ascii="Arial" w:hAnsi="Arial" w:cs="Arial"/>
          <w:sz w:val="22"/>
          <w:szCs w:val="22"/>
        </w:rPr>
        <w:t xml:space="preserve"> </w:t>
      </w:r>
      <w:r w:rsidR="001302A6" w:rsidRPr="005C6857">
        <w:rPr>
          <w:rFonts w:ascii="Arial" w:hAnsi="Arial" w:cs="Arial"/>
          <w:sz w:val="22"/>
          <w:szCs w:val="22"/>
        </w:rPr>
        <w:t>or defer</w:t>
      </w:r>
      <w:r w:rsidR="001302A6">
        <w:rPr>
          <w:rStyle w:val="FootnoteReference"/>
          <w:rFonts w:ascii="Arial" w:hAnsi="Arial"/>
          <w:sz w:val="22"/>
          <w:szCs w:val="22"/>
        </w:rPr>
        <w:footnoteReference w:id="5"/>
      </w:r>
      <w:r w:rsidR="001302A6" w:rsidRPr="005C6857">
        <w:rPr>
          <w:rFonts w:ascii="Arial" w:hAnsi="Arial" w:cs="Arial"/>
          <w:sz w:val="22"/>
          <w:szCs w:val="22"/>
        </w:rPr>
        <w:t xml:space="preserve"> </w:t>
      </w:r>
      <w:r w:rsidR="00BE1E9A" w:rsidRPr="00320DBC">
        <w:rPr>
          <w:rFonts w:ascii="Arial" w:hAnsi="Arial" w:cs="Arial"/>
          <w:sz w:val="22"/>
          <w:szCs w:val="22"/>
        </w:rPr>
        <w:t>the</w:t>
      </w:r>
      <w:r w:rsidR="00E83CEA" w:rsidRPr="00320DBC">
        <w:rPr>
          <w:rFonts w:ascii="Arial" w:hAnsi="Arial" w:cs="Arial"/>
          <w:sz w:val="22"/>
          <w:szCs w:val="22"/>
        </w:rPr>
        <w:t xml:space="preserve"> GST</w:t>
      </w:r>
      <w:r w:rsidR="009B596D" w:rsidRPr="00320DBC">
        <w:rPr>
          <w:rFonts w:ascii="Arial" w:hAnsi="Arial" w:cs="Arial"/>
          <w:sz w:val="22"/>
          <w:szCs w:val="22"/>
        </w:rPr>
        <w:t xml:space="preserve"> payable on import</w:t>
      </w:r>
      <w:r w:rsidR="00273B15" w:rsidRPr="00320DBC">
        <w:rPr>
          <w:rFonts w:ascii="Arial" w:hAnsi="Arial" w:cs="Arial"/>
          <w:sz w:val="22"/>
          <w:szCs w:val="22"/>
        </w:rPr>
        <w:t xml:space="preserve">.  </w:t>
      </w:r>
      <w:r w:rsidR="008620BF" w:rsidRPr="00320DBC">
        <w:rPr>
          <w:rFonts w:ascii="Arial" w:hAnsi="Arial" w:cs="Arial"/>
          <w:sz w:val="22"/>
          <w:szCs w:val="22"/>
        </w:rPr>
        <w:t>This is</w:t>
      </w:r>
      <w:r w:rsidR="008620BF" w:rsidRPr="005C6857">
        <w:rPr>
          <w:rFonts w:ascii="Arial" w:hAnsi="Arial" w:cs="Arial"/>
          <w:sz w:val="22"/>
          <w:szCs w:val="22"/>
        </w:rPr>
        <w:t xml:space="preserve"> on the condition that </w:t>
      </w:r>
      <w:r w:rsidR="00273B15" w:rsidRPr="005C6857">
        <w:rPr>
          <w:rFonts w:ascii="Arial" w:hAnsi="Arial" w:cs="Arial"/>
          <w:sz w:val="22"/>
          <w:szCs w:val="22"/>
        </w:rPr>
        <w:t>y</w:t>
      </w:r>
      <w:r w:rsidR="00320D19" w:rsidRPr="005C6857">
        <w:rPr>
          <w:rFonts w:ascii="Arial" w:hAnsi="Arial" w:cs="Arial"/>
          <w:sz w:val="22"/>
          <w:szCs w:val="22"/>
        </w:rPr>
        <w:t>ou</w:t>
      </w:r>
      <w:r w:rsidR="00273B15" w:rsidRPr="005C6857">
        <w:rPr>
          <w:rFonts w:ascii="Arial" w:hAnsi="Arial" w:cs="Arial"/>
          <w:sz w:val="22"/>
          <w:szCs w:val="22"/>
        </w:rPr>
        <w:t xml:space="preserve"> have control and custody</w:t>
      </w:r>
      <w:r w:rsidR="00E9233C" w:rsidRPr="005C6857">
        <w:rPr>
          <w:rFonts w:ascii="Arial" w:hAnsi="Arial" w:cs="Arial"/>
          <w:sz w:val="22"/>
          <w:szCs w:val="22"/>
        </w:rPr>
        <w:t xml:space="preserve"> over the </w:t>
      </w:r>
      <w:r w:rsidR="003200E6" w:rsidRPr="005C6857">
        <w:rPr>
          <w:rFonts w:ascii="Arial" w:hAnsi="Arial" w:cs="Arial"/>
          <w:sz w:val="22"/>
          <w:szCs w:val="22"/>
        </w:rPr>
        <w:t>goods</w:t>
      </w:r>
      <w:r w:rsidR="00E9233C" w:rsidRPr="005C6857">
        <w:rPr>
          <w:rFonts w:ascii="Arial" w:hAnsi="Arial" w:cs="Arial"/>
          <w:sz w:val="22"/>
          <w:szCs w:val="22"/>
        </w:rPr>
        <w:t xml:space="preserve"> imported</w:t>
      </w:r>
      <w:r w:rsidR="008620BF" w:rsidRPr="005C6857">
        <w:rPr>
          <w:rFonts w:ascii="Arial" w:hAnsi="Arial" w:cs="Arial"/>
          <w:sz w:val="22"/>
          <w:szCs w:val="22"/>
        </w:rPr>
        <w:t xml:space="preserve"> and</w:t>
      </w:r>
      <w:r w:rsidR="00273B15" w:rsidRPr="005C6857">
        <w:rPr>
          <w:rFonts w:ascii="Arial" w:hAnsi="Arial" w:cs="Arial"/>
          <w:sz w:val="22"/>
          <w:szCs w:val="22"/>
        </w:rPr>
        <w:t xml:space="preserve"> </w:t>
      </w:r>
      <w:r w:rsidR="00320D19" w:rsidRPr="005C6857">
        <w:rPr>
          <w:rFonts w:ascii="Arial" w:hAnsi="Arial" w:cs="Arial"/>
          <w:sz w:val="22"/>
          <w:szCs w:val="22"/>
        </w:rPr>
        <w:t xml:space="preserve">will </w:t>
      </w:r>
      <w:r w:rsidR="00273B15" w:rsidRPr="005C6857">
        <w:rPr>
          <w:rFonts w:ascii="Arial" w:hAnsi="Arial" w:cs="Arial"/>
          <w:sz w:val="22"/>
          <w:szCs w:val="22"/>
        </w:rPr>
        <w:t>charge and account for GST on the</w:t>
      </w:r>
      <w:r w:rsidR="008620BF" w:rsidRPr="005C6857">
        <w:rPr>
          <w:rFonts w:ascii="Arial" w:hAnsi="Arial" w:cs="Arial"/>
          <w:sz w:val="22"/>
          <w:szCs w:val="22"/>
        </w:rPr>
        <w:t xml:space="preserve"> subsequent</w:t>
      </w:r>
      <w:r w:rsidR="00273B15" w:rsidRPr="005C6857">
        <w:rPr>
          <w:rFonts w:ascii="Arial" w:hAnsi="Arial" w:cs="Arial"/>
          <w:sz w:val="22"/>
          <w:szCs w:val="22"/>
        </w:rPr>
        <w:t xml:space="preserve"> supply of the goods.  </w:t>
      </w:r>
      <w:r w:rsidRPr="005C6857">
        <w:rPr>
          <w:rFonts w:ascii="Arial" w:hAnsi="Arial" w:cs="Arial"/>
          <w:sz w:val="22"/>
          <w:szCs w:val="22"/>
        </w:rPr>
        <w:t>The import and s</w:t>
      </w:r>
      <w:r w:rsidR="00273B15" w:rsidRPr="005C6857">
        <w:rPr>
          <w:rFonts w:ascii="Arial" w:hAnsi="Arial" w:cs="Arial"/>
          <w:sz w:val="22"/>
          <w:szCs w:val="22"/>
        </w:rPr>
        <w:t xml:space="preserve">upply of </w:t>
      </w:r>
      <w:r w:rsidR="003200E6" w:rsidRPr="005C6857">
        <w:rPr>
          <w:rFonts w:ascii="Arial" w:hAnsi="Arial" w:cs="Arial"/>
          <w:sz w:val="22"/>
          <w:szCs w:val="22"/>
        </w:rPr>
        <w:t xml:space="preserve">the goods on behalf of the overseas </w:t>
      </w:r>
      <w:r w:rsidR="00BC3001" w:rsidRPr="005C6857">
        <w:rPr>
          <w:rFonts w:ascii="Arial" w:hAnsi="Arial" w:cs="Arial"/>
          <w:sz w:val="22"/>
          <w:szCs w:val="22"/>
        </w:rPr>
        <w:t>person</w:t>
      </w:r>
      <w:r w:rsidR="003200E6" w:rsidRPr="005C6857">
        <w:rPr>
          <w:rFonts w:ascii="Arial" w:hAnsi="Arial" w:cs="Arial"/>
          <w:sz w:val="22"/>
          <w:szCs w:val="22"/>
        </w:rPr>
        <w:t xml:space="preserve"> </w:t>
      </w:r>
      <w:r w:rsidR="00455388" w:rsidRPr="00F65408">
        <w:rPr>
          <w:rFonts w:ascii="Arial" w:hAnsi="Arial" w:cs="Arial"/>
          <w:sz w:val="22"/>
          <w:szCs w:val="22"/>
        </w:rPr>
        <w:t>must</w:t>
      </w:r>
      <w:r w:rsidRPr="005C6857">
        <w:rPr>
          <w:rFonts w:ascii="Arial" w:hAnsi="Arial" w:cs="Arial"/>
          <w:sz w:val="22"/>
          <w:szCs w:val="22"/>
        </w:rPr>
        <w:t xml:space="preserve"> be declared in your GST return.</w:t>
      </w:r>
    </w:p>
    <w:p w14:paraId="6CB9C2FA" w14:textId="77777777" w:rsidR="00D024A0" w:rsidRPr="008620BF" w:rsidRDefault="00D024A0" w:rsidP="00C53AC2">
      <w:pPr>
        <w:pStyle w:val="NumberedTextL2"/>
        <w:ind w:left="360"/>
        <w:rPr>
          <w:rFonts w:ascii="Arial" w:hAnsi="Arial" w:cs="Arial"/>
          <w:sz w:val="22"/>
          <w:szCs w:val="22"/>
        </w:rPr>
      </w:pPr>
    </w:p>
    <w:p w14:paraId="2D79F30C" w14:textId="77777777" w:rsidR="001302A6" w:rsidRDefault="00D024A0" w:rsidP="001302A6">
      <w:pPr>
        <w:pStyle w:val="NumberedTextL2"/>
        <w:numPr>
          <w:ilvl w:val="0"/>
          <w:numId w:val="18"/>
        </w:numPr>
        <w:ind w:left="360"/>
        <w:rPr>
          <w:rFonts w:ascii="Arial" w:hAnsi="Arial" w:cs="Arial"/>
          <w:sz w:val="22"/>
          <w:szCs w:val="22"/>
        </w:rPr>
      </w:pPr>
      <w:r w:rsidRPr="008620BF">
        <w:rPr>
          <w:rFonts w:ascii="Arial" w:hAnsi="Arial" w:cs="Arial"/>
          <w:sz w:val="22"/>
          <w:szCs w:val="22"/>
        </w:rPr>
        <w:t>Due t</w:t>
      </w:r>
      <w:r w:rsidR="005D778E" w:rsidRPr="008620BF">
        <w:rPr>
          <w:rFonts w:ascii="Arial" w:hAnsi="Arial" w:cs="Arial"/>
          <w:sz w:val="22"/>
          <w:szCs w:val="22"/>
        </w:rPr>
        <w:t>o</w:t>
      </w:r>
      <w:r w:rsidR="000C6CB1" w:rsidRPr="008620BF">
        <w:rPr>
          <w:rFonts w:ascii="Arial" w:hAnsi="Arial" w:cs="Arial"/>
          <w:sz w:val="22"/>
          <w:szCs w:val="22"/>
        </w:rPr>
        <w:t xml:space="preserve"> commercial reasons, the</w:t>
      </w:r>
      <w:r w:rsidR="00F21DCF" w:rsidRPr="008620BF">
        <w:rPr>
          <w:rFonts w:ascii="Arial" w:hAnsi="Arial" w:cs="Arial"/>
          <w:sz w:val="22"/>
          <w:szCs w:val="22"/>
        </w:rPr>
        <w:t xml:space="preserve"> </w:t>
      </w:r>
      <w:r w:rsidR="00EB0039" w:rsidRPr="008620BF">
        <w:rPr>
          <w:rFonts w:ascii="Arial" w:hAnsi="Arial" w:cs="Arial"/>
          <w:sz w:val="22"/>
          <w:szCs w:val="22"/>
        </w:rPr>
        <w:t xml:space="preserve">overseas </w:t>
      </w:r>
      <w:r w:rsidR="00BC3001" w:rsidRPr="008620BF">
        <w:rPr>
          <w:rFonts w:ascii="Arial" w:hAnsi="Arial" w:cs="Arial"/>
          <w:sz w:val="22"/>
          <w:szCs w:val="22"/>
        </w:rPr>
        <w:t>person</w:t>
      </w:r>
      <w:r w:rsidR="00680E9A" w:rsidRPr="008620BF">
        <w:rPr>
          <w:rFonts w:ascii="Arial" w:hAnsi="Arial" w:cs="Arial"/>
          <w:sz w:val="22"/>
          <w:szCs w:val="22"/>
        </w:rPr>
        <w:t xml:space="preserve"> may </w:t>
      </w:r>
      <w:r w:rsidR="00085DA6" w:rsidRPr="008620BF">
        <w:rPr>
          <w:rFonts w:ascii="Arial" w:hAnsi="Arial" w:cs="Arial"/>
          <w:sz w:val="22"/>
          <w:szCs w:val="22"/>
        </w:rPr>
        <w:t>a</w:t>
      </w:r>
      <w:r w:rsidRPr="008620BF">
        <w:rPr>
          <w:rFonts w:ascii="Arial" w:hAnsi="Arial" w:cs="Arial"/>
          <w:sz w:val="22"/>
          <w:szCs w:val="22"/>
        </w:rPr>
        <w:t xml:space="preserve">ppoint </w:t>
      </w:r>
      <w:r w:rsidR="00EB0039" w:rsidRPr="008620BF">
        <w:rPr>
          <w:rFonts w:ascii="Arial" w:hAnsi="Arial" w:cs="Arial"/>
          <w:sz w:val="22"/>
          <w:szCs w:val="22"/>
        </w:rPr>
        <w:t xml:space="preserve">a </w:t>
      </w:r>
      <w:r w:rsidRPr="008620BF">
        <w:rPr>
          <w:rFonts w:ascii="Arial" w:hAnsi="Arial" w:cs="Arial"/>
          <w:sz w:val="22"/>
          <w:szCs w:val="22"/>
        </w:rPr>
        <w:t xml:space="preserve">new </w:t>
      </w:r>
      <w:r w:rsidR="00EB0039" w:rsidRPr="008620BF">
        <w:rPr>
          <w:rFonts w:ascii="Arial" w:hAnsi="Arial" w:cs="Arial"/>
          <w:sz w:val="22"/>
          <w:szCs w:val="22"/>
        </w:rPr>
        <w:t>agent to act on his</w:t>
      </w:r>
      <w:r w:rsidRPr="008620BF">
        <w:rPr>
          <w:rFonts w:ascii="Arial" w:hAnsi="Arial" w:cs="Arial"/>
          <w:sz w:val="22"/>
          <w:szCs w:val="22"/>
        </w:rPr>
        <w:t xml:space="preserve"> behalf.  </w:t>
      </w:r>
      <w:r w:rsidR="009372C1" w:rsidRPr="008620BF">
        <w:rPr>
          <w:rFonts w:ascii="Arial" w:hAnsi="Arial" w:cs="Arial"/>
          <w:sz w:val="22"/>
          <w:szCs w:val="22"/>
        </w:rPr>
        <w:t>The c</w:t>
      </w:r>
      <w:r w:rsidRPr="008620BF">
        <w:rPr>
          <w:rFonts w:ascii="Arial" w:hAnsi="Arial" w:cs="Arial"/>
          <w:sz w:val="22"/>
          <w:szCs w:val="22"/>
        </w:rPr>
        <w:t xml:space="preserve">hange in </w:t>
      </w:r>
      <w:r w:rsidR="009372C1" w:rsidRPr="008620BF">
        <w:rPr>
          <w:rFonts w:ascii="Arial" w:hAnsi="Arial" w:cs="Arial"/>
          <w:sz w:val="22"/>
          <w:szCs w:val="22"/>
        </w:rPr>
        <w:t>agent would usually</w:t>
      </w:r>
      <w:r w:rsidRPr="008620BF">
        <w:rPr>
          <w:rFonts w:ascii="Arial" w:hAnsi="Arial" w:cs="Arial"/>
          <w:sz w:val="22"/>
          <w:szCs w:val="22"/>
        </w:rPr>
        <w:t xml:space="preserve"> involve </w:t>
      </w:r>
      <w:r w:rsidR="00AF358A" w:rsidRPr="008620BF">
        <w:rPr>
          <w:rFonts w:ascii="Arial" w:hAnsi="Arial" w:cs="Arial"/>
          <w:sz w:val="22"/>
          <w:szCs w:val="22"/>
        </w:rPr>
        <w:t>you transferring the overseas</w:t>
      </w:r>
      <w:r w:rsidR="0081166C" w:rsidRPr="008620BF">
        <w:rPr>
          <w:rFonts w:ascii="Arial" w:hAnsi="Arial" w:cs="Arial"/>
          <w:sz w:val="22"/>
          <w:szCs w:val="22"/>
        </w:rPr>
        <w:t xml:space="preserve"> </w:t>
      </w:r>
      <w:r w:rsidR="00BC3001" w:rsidRPr="008620BF">
        <w:rPr>
          <w:rFonts w:ascii="Arial" w:hAnsi="Arial" w:cs="Arial"/>
          <w:sz w:val="22"/>
          <w:szCs w:val="22"/>
        </w:rPr>
        <w:t>person</w:t>
      </w:r>
      <w:r w:rsidR="0081166C" w:rsidRPr="008620BF">
        <w:rPr>
          <w:rFonts w:ascii="Arial" w:hAnsi="Arial" w:cs="Arial"/>
          <w:sz w:val="22"/>
          <w:szCs w:val="22"/>
        </w:rPr>
        <w:t>’s</w:t>
      </w:r>
      <w:r w:rsidR="001302A6">
        <w:rPr>
          <w:rFonts w:ascii="Arial" w:hAnsi="Arial" w:cs="Arial"/>
          <w:sz w:val="22"/>
          <w:szCs w:val="22"/>
        </w:rPr>
        <w:t xml:space="preserve"> </w:t>
      </w:r>
      <w:r w:rsidR="00AF358A" w:rsidRPr="008620BF">
        <w:rPr>
          <w:rFonts w:ascii="Arial" w:hAnsi="Arial" w:cs="Arial"/>
          <w:sz w:val="22"/>
          <w:szCs w:val="22"/>
        </w:rPr>
        <w:t>goods</w:t>
      </w:r>
      <w:r w:rsidR="008B192C" w:rsidRPr="008620BF">
        <w:rPr>
          <w:rFonts w:ascii="Arial" w:hAnsi="Arial" w:cs="Arial"/>
          <w:sz w:val="22"/>
          <w:szCs w:val="22"/>
        </w:rPr>
        <w:t xml:space="preserve"> that</w:t>
      </w:r>
      <w:r w:rsidR="00AF358A" w:rsidRPr="008620BF">
        <w:rPr>
          <w:rFonts w:ascii="Arial" w:hAnsi="Arial" w:cs="Arial"/>
          <w:sz w:val="22"/>
          <w:szCs w:val="22"/>
        </w:rPr>
        <w:t xml:space="preserve"> you have on hand to</w:t>
      </w:r>
      <w:r w:rsidR="00FE02AC" w:rsidRPr="008620BF">
        <w:rPr>
          <w:rFonts w:ascii="Arial" w:hAnsi="Arial" w:cs="Arial"/>
          <w:sz w:val="22"/>
          <w:szCs w:val="22"/>
        </w:rPr>
        <w:t xml:space="preserve"> the new</w:t>
      </w:r>
      <w:r w:rsidRPr="008620BF">
        <w:rPr>
          <w:rFonts w:ascii="Arial" w:hAnsi="Arial" w:cs="Arial"/>
          <w:sz w:val="22"/>
          <w:szCs w:val="22"/>
        </w:rPr>
        <w:t xml:space="preserve"> agent. </w:t>
      </w:r>
      <w:r w:rsidR="00FE02AC" w:rsidRPr="008620BF">
        <w:rPr>
          <w:rFonts w:ascii="Arial" w:hAnsi="Arial" w:cs="Arial"/>
          <w:sz w:val="22"/>
          <w:szCs w:val="22"/>
        </w:rPr>
        <w:t xml:space="preserve"> The new</w:t>
      </w:r>
      <w:r w:rsidRPr="008620BF">
        <w:rPr>
          <w:rFonts w:ascii="Arial" w:hAnsi="Arial" w:cs="Arial"/>
          <w:sz w:val="22"/>
          <w:szCs w:val="22"/>
        </w:rPr>
        <w:t xml:space="preserve"> agent </w:t>
      </w:r>
      <w:r w:rsidR="000C6CB1" w:rsidRPr="008620BF">
        <w:rPr>
          <w:rFonts w:ascii="Arial" w:hAnsi="Arial" w:cs="Arial"/>
          <w:sz w:val="22"/>
          <w:szCs w:val="22"/>
        </w:rPr>
        <w:t>will</w:t>
      </w:r>
      <w:r w:rsidR="00F21DCF" w:rsidRPr="008620BF">
        <w:rPr>
          <w:rFonts w:ascii="Arial" w:hAnsi="Arial" w:cs="Arial"/>
          <w:sz w:val="22"/>
          <w:szCs w:val="22"/>
        </w:rPr>
        <w:t xml:space="preserve"> then</w:t>
      </w:r>
      <w:r w:rsidR="000C6CB1" w:rsidRPr="008620BF">
        <w:rPr>
          <w:rFonts w:ascii="Arial" w:hAnsi="Arial" w:cs="Arial"/>
          <w:sz w:val="22"/>
          <w:szCs w:val="22"/>
        </w:rPr>
        <w:t xml:space="preserve"> take</w:t>
      </w:r>
      <w:r w:rsidR="008B192C" w:rsidRPr="008620BF">
        <w:rPr>
          <w:rFonts w:ascii="Arial" w:hAnsi="Arial" w:cs="Arial"/>
          <w:sz w:val="22"/>
          <w:szCs w:val="22"/>
        </w:rPr>
        <w:t xml:space="preserve"> over the </w:t>
      </w:r>
      <w:r w:rsidRPr="008620BF">
        <w:rPr>
          <w:rFonts w:ascii="Arial" w:hAnsi="Arial" w:cs="Arial"/>
          <w:sz w:val="22"/>
          <w:szCs w:val="22"/>
        </w:rPr>
        <w:t>GST</w:t>
      </w:r>
      <w:r w:rsidR="00BA4803">
        <w:rPr>
          <w:rFonts w:ascii="Arial" w:hAnsi="Arial" w:cs="Arial"/>
          <w:sz w:val="22"/>
          <w:szCs w:val="22"/>
        </w:rPr>
        <w:t xml:space="preserve"> responsibilities</w:t>
      </w:r>
      <w:r w:rsidR="00EB0039" w:rsidRPr="008620BF">
        <w:rPr>
          <w:rFonts w:ascii="Arial" w:hAnsi="Arial" w:cs="Arial"/>
          <w:sz w:val="22"/>
          <w:szCs w:val="22"/>
        </w:rPr>
        <w:t>, including</w:t>
      </w:r>
      <w:r w:rsidR="008B192C" w:rsidRPr="008620BF">
        <w:rPr>
          <w:rFonts w:ascii="Arial" w:hAnsi="Arial" w:cs="Arial"/>
          <w:sz w:val="22"/>
          <w:szCs w:val="22"/>
        </w:rPr>
        <w:t xml:space="preserve"> the</w:t>
      </w:r>
      <w:r w:rsidR="00273B15" w:rsidRPr="008620BF">
        <w:rPr>
          <w:rFonts w:ascii="Arial" w:hAnsi="Arial" w:cs="Arial"/>
          <w:sz w:val="22"/>
          <w:szCs w:val="22"/>
        </w:rPr>
        <w:t xml:space="preserve"> charging and</w:t>
      </w:r>
      <w:r w:rsidR="00EB0039" w:rsidRPr="008620BF">
        <w:rPr>
          <w:rFonts w:ascii="Arial" w:hAnsi="Arial" w:cs="Arial"/>
          <w:sz w:val="22"/>
          <w:szCs w:val="22"/>
        </w:rPr>
        <w:t xml:space="preserve"> accounting</w:t>
      </w:r>
      <w:r w:rsidRPr="008620BF">
        <w:rPr>
          <w:rFonts w:ascii="Arial" w:hAnsi="Arial" w:cs="Arial"/>
          <w:sz w:val="22"/>
          <w:szCs w:val="22"/>
        </w:rPr>
        <w:t xml:space="preserve"> </w:t>
      </w:r>
      <w:r w:rsidR="0081166C" w:rsidRPr="008620BF">
        <w:rPr>
          <w:rFonts w:ascii="Arial" w:hAnsi="Arial" w:cs="Arial"/>
          <w:sz w:val="22"/>
          <w:szCs w:val="22"/>
        </w:rPr>
        <w:t>for GST on the subsequent supply</w:t>
      </w:r>
      <w:r w:rsidR="000C6CB1" w:rsidRPr="008620BF">
        <w:rPr>
          <w:rFonts w:ascii="Arial" w:hAnsi="Arial" w:cs="Arial"/>
          <w:sz w:val="22"/>
          <w:szCs w:val="22"/>
        </w:rPr>
        <w:t xml:space="preserve"> or disposal</w:t>
      </w:r>
      <w:r w:rsidRPr="008620BF">
        <w:rPr>
          <w:rFonts w:ascii="Arial" w:hAnsi="Arial" w:cs="Arial"/>
          <w:sz w:val="22"/>
          <w:szCs w:val="22"/>
        </w:rPr>
        <w:t xml:space="preserve"> of the transferred goods. </w:t>
      </w:r>
    </w:p>
    <w:p w14:paraId="3A6DE183" w14:textId="77777777" w:rsidR="001302A6" w:rsidRDefault="001302A6" w:rsidP="001302A6">
      <w:pPr>
        <w:pStyle w:val="ListParagraph"/>
        <w:rPr>
          <w:rFonts w:cs="Arial"/>
          <w:highlight w:val="yellow"/>
        </w:rPr>
      </w:pPr>
    </w:p>
    <w:p w14:paraId="24712360" w14:textId="641CBF77" w:rsidR="00273B15" w:rsidRPr="00320DBC" w:rsidRDefault="001302A6" w:rsidP="001302A6">
      <w:pPr>
        <w:pStyle w:val="NumberedTextL2"/>
        <w:numPr>
          <w:ilvl w:val="0"/>
          <w:numId w:val="18"/>
        </w:numPr>
        <w:ind w:left="360"/>
        <w:rPr>
          <w:rFonts w:ascii="Arial" w:hAnsi="Arial" w:cs="Arial"/>
          <w:sz w:val="22"/>
          <w:szCs w:val="22"/>
        </w:rPr>
      </w:pPr>
      <w:r w:rsidRPr="00320DBC">
        <w:rPr>
          <w:rFonts w:ascii="Arial" w:hAnsi="Arial" w:cs="Arial"/>
          <w:sz w:val="22"/>
          <w:szCs w:val="22"/>
        </w:rPr>
        <w:t xml:space="preserve">You are allowed to transfer the overseas principal’s goods to the new agent without having to repay the import GST previously claimed, deferred or suspended on </w:t>
      </w:r>
      <w:r w:rsidRPr="00F65408">
        <w:rPr>
          <w:rFonts w:ascii="Arial" w:hAnsi="Arial" w:cs="Arial"/>
          <w:sz w:val="22"/>
          <w:szCs w:val="22"/>
        </w:rPr>
        <w:t>the condition</w:t>
      </w:r>
      <w:r w:rsidR="00455388" w:rsidRPr="00F65408">
        <w:rPr>
          <w:rFonts w:ascii="Arial" w:hAnsi="Arial" w:cs="Arial"/>
          <w:sz w:val="22"/>
          <w:szCs w:val="22"/>
        </w:rPr>
        <w:t>s</w:t>
      </w:r>
      <w:r w:rsidRPr="00320DBC">
        <w:rPr>
          <w:rFonts w:ascii="Arial" w:hAnsi="Arial" w:cs="Arial"/>
          <w:sz w:val="22"/>
          <w:szCs w:val="22"/>
        </w:rPr>
        <w:t xml:space="preserve"> that</w:t>
      </w:r>
      <w:r w:rsidR="00273B15" w:rsidRPr="00320DBC">
        <w:rPr>
          <w:rFonts w:ascii="Arial" w:hAnsi="Arial" w:cs="Arial"/>
          <w:sz w:val="22"/>
          <w:szCs w:val="22"/>
        </w:rPr>
        <w:t>:</w:t>
      </w:r>
    </w:p>
    <w:p w14:paraId="2366E9FA" w14:textId="77777777" w:rsidR="00273B15" w:rsidRPr="00320DBC" w:rsidRDefault="00273B15" w:rsidP="0038400B">
      <w:pPr>
        <w:pStyle w:val="NumberedTextL2"/>
        <w:numPr>
          <w:ilvl w:val="0"/>
          <w:numId w:val="34"/>
        </w:numPr>
        <w:spacing w:before="120" w:after="120"/>
        <w:ind w:left="714" w:hanging="357"/>
        <w:rPr>
          <w:rFonts w:ascii="Arial" w:hAnsi="Arial" w:cs="Arial"/>
          <w:sz w:val="22"/>
          <w:szCs w:val="22"/>
        </w:rPr>
      </w:pPr>
      <w:r w:rsidRPr="00320DBC">
        <w:rPr>
          <w:rFonts w:ascii="Arial" w:hAnsi="Arial" w:cs="Arial"/>
          <w:sz w:val="22"/>
          <w:szCs w:val="22"/>
        </w:rPr>
        <w:t xml:space="preserve">the new agent </w:t>
      </w:r>
      <w:r w:rsidR="00BE1E9A" w:rsidRPr="00320DBC">
        <w:rPr>
          <w:rFonts w:ascii="Arial" w:hAnsi="Arial" w:cs="Arial"/>
          <w:sz w:val="22"/>
          <w:szCs w:val="22"/>
        </w:rPr>
        <w:t>is</w:t>
      </w:r>
      <w:r w:rsidR="00EF0870" w:rsidRPr="00320DBC">
        <w:rPr>
          <w:rFonts w:ascii="Arial" w:hAnsi="Arial" w:cs="Arial"/>
          <w:sz w:val="22"/>
          <w:szCs w:val="22"/>
        </w:rPr>
        <w:t xml:space="preserve"> or will be GST-registered at</w:t>
      </w:r>
      <w:r w:rsidRPr="00320DBC">
        <w:rPr>
          <w:rFonts w:ascii="Arial" w:hAnsi="Arial" w:cs="Arial"/>
          <w:sz w:val="22"/>
          <w:szCs w:val="22"/>
        </w:rPr>
        <w:t xml:space="preserve"> the date of transfer of the goods;</w:t>
      </w:r>
    </w:p>
    <w:p w14:paraId="3E2AD5F7" w14:textId="77777777" w:rsidR="003857BD" w:rsidRPr="00320DBC" w:rsidRDefault="001302A6" w:rsidP="0038400B">
      <w:pPr>
        <w:pStyle w:val="NumberedTextL2"/>
        <w:numPr>
          <w:ilvl w:val="0"/>
          <w:numId w:val="34"/>
        </w:numPr>
        <w:spacing w:before="120" w:after="120"/>
        <w:ind w:left="714" w:hanging="357"/>
        <w:rPr>
          <w:rFonts w:ascii="Arial" w:hAnsi="Arial" w:cs="Arial"/>
          <w:sz w:val="22"/>
          <w:szCs w:val="22"/>
        </w:rPr>
      </w:pPr>
      <w:r w:rsidRPr="00320DBC">
        <w:rPr>
          <w:rFonts w:ascii="Arial" w:hAnsi="Arial" w:cs="Arial"/>
          <w:sz w:val="22"/>
          <w:szCs w:val="22"/>
        </w:rPr>
        <w:t>the</w:t>
      </w:r>
      <w:r w:rsidR="002D23CF" w:rsidRPr="00320DBC">
        <w:rPr>
          <w:rFonts w:ascii="Arial" w:hAnsi="Arial" w:cs="Arial"/>
          <w:sz w:val="22"/>
          <w:szCs w:val="22"/>
        </w:rPr>
        <w:t>re</w:t>
      </w:r>
      <w:r w:rsidRPr="00320DBC">
        <w:rPr>
          <w:rFonts w:ascii="Arial" w:hAnsi="Arial" w:cs="Arial"/>
          <w:sz w:val="22"/>
          <w:szCs w:val="22"/>
        </w:rPr>
        <w:t xml:space="preserve"> is no change in the nature</w:t>
      </w:r>
      <w:r w:rsidR="003857BD" w:rsidRPr="00320DBC">
        <w:rPr>
          <w:rFonts w:ascii="Arial" w:hAnsi="Arial" w:cs="Arial"/>
          <w:sz w:val="22"/>
          <w:szCs w:val="22"/>
        </w:rPr>
        <w:t xml:space="preserve"> or form </w:t>
      </w:r>
      <w:r w:rsidRPr="00320DBC">
        <w:rPr>
          <w:rFonts w:ascii="Arial" w:hAnsi="Arial" w:cs="Arial"/>
          <w:sz w:val="22"/>
          <w:szCs w:val="22"/>
        </w:rPr>
        <w:t xml:space="preserve">of the goods to be transferred </w:t>
      </w:r>
      <w:r w:rsidR="003857BD" w:rsidRPr="00320DBC">
        <w:rPr>
          <w:rFonts w:ascii="Arial" w:hAnsi="Arial" w:cs="Arial"/>
          <w:sz w:val="22"/>
          <w:szCs w:val="22"/>
        </w:rPr>
        <w:t>from the point of import to transfer and to subsequent supply, except where the Comptroller’s prior approval has been obtained (refer to paragraph 6); and</w:t>
      </w:r>
    </w:p>
    <w:p w14:paraId="0C5F3CC6" w14:textId="77777777" w:rsidR="001302A6" w:rsidRPr="00320DBC" w:rsidRDefault="009A65BE" w:rsidP="00265F3B">
      <w:pPr>
        <w:pStyle w:val="NumberedTextL2"/>
        <w:numPr>
          <w:ilvl w:val="0"/>
          <w:numId w:val="34"/>
        </w:numPr>
        <w:spacing w:before="120"/>
        <w:ind w:left="714" w:hanging="357"/>
        <w:rPr>
          <w:rFonts w:ascii="Arial" w:hAnsi="Arial" w:cs="Arial"/>
          <w:sz w:val="22"/>
          <w:szCs w:val="22"/>
        </w:rPr>
      </w:pPr>
      <w:r w:rsidRPr="00320DBC">
        <w:rPr>
          <w:rFonts w:ascii="Arial" w:hAnsi="Arial" w:cs="Arial"/>
          <w:sz w:val="22"/>
          <w:szCs w:val="22"/>
        </w:rPr>
        <w:t>you and the new agent</w:t>
      </w:r>
      <w:r w:rsidR="001302A6" w:rsidRPr="00320DBC">
        <w:rPr>
          <w:rFonts w:ascii="Arial" w:hAnsi="Arial" w:cs="Arial"/>
          <w:sz w:val="22"/>
          <w:szCs w:val="22"/>
        </w:rPr>
        <w:t xml:space="preserve"> declare that both of you satisfy all the other</w:t>
      </w:r>
      <w:r w:rsidR="006E4BA9" w:rsidRPr="00320DBC">
        <w:rPr>
          <w:rFonts w:ascii="Arial" w:hAnsi="Arial" w:cs="Arial"/>
          <w:sz w:val="22"/>
          <w:szCs w:val="22"/>
        </w:rPr>
        <w:t xml:space="preserve"> condition</w:t>
      </w:r>
      <w:r w:rsidR="006D51D9" w:rsidRPr="00320DBC">
        <w:rPr>
          <w:rFonts w:ascii="Arial" w:hAnsi="Arial" w:cs="Arial"/>
          <w:sz w:val="22"/>
          <w:szCs w:val="22"/>
        </w:rPr>
        <w:t>s</w:t>
      </w:r>
      <w:r w:rsidR="00E9233C" w:rsidRPr="00320DBC">
        <w:rPr>
          <w:rFonts w:ascii="Arial" w:hAnsi="Arial" w:cs="Arial"/>
          <w:sz w:val="22"/>
          <w:szCs w:val="22"/>
        </w:rPr>
        <w:t xml:space="preserve"> set out in sections 5</w:t>
      </w:r>
      <w:r w:rsidR="00273B15" w:rsidRPr="00320DBC">
        <w:rPr>
          <w:rFonts w:ascii="Arial" w:hAnsi="Arial" w:cs="Arial"/>
          <w:sz w:val="22"/>
          <w:szCs w:val="22"/>
        </w:rPr>
        <w:t xml:space="preserve"> a</w:t>
      </w:r>
      <w:r w:rsidR="00E9233C" w:rsidRPr="00320DBC">
        <w:rPr>
          <w:rFonts w:ascii="Arial" w:hAnsi="Arial" w:cs="Arial"/>
          <w:sz w:val="22"/>
          <w:szCs w:val="22"/>
        </w:rPr>
        <w:t>nd 6</w:t>
      </w:r>
      <w:r w:rsidR="003857BD" w:rsidRPr="00320DBC">
        <w:rPr>
          <w:rFonts w:ascii="Arial" w:hAnsi="Arial" w:cs="Arial"/>
          <w:sz w:val="22"/>
          <w:szCs w:val="22"/>
        </w:rPr>
        <w:t xml:space="preserve"> of the self-review</w:t>
      </w:r>
      <w:r w:rsidR="001302A6" w:rsidRPr="00320DBC">
        <w:rPr>
          <w:rFonts w:ascii="Arial" w:hAnsi="Arial" w:cs="Arial"/>
          <w:sz w:val="22"/>
          <w:szCs w:val="22"/>
        </w:rPr>
        <w:t xml:space="preserve"> form</w:t>
      </w:r>
      <w:r w:rsidR="003857BD" w:rsidRPr="00320DBC">
        <w:rPr>
          <w:rFonts w:ascii="Arial" w:hAnsi="Arial" w:cs="Arial"/>
          <w:sz w:val="22"/>
          <w:szCs w:val="22"/>
        </w:rPr>
        <w:t>.</w:t>
      </w:r>
    </w:p>
    <w:p w14:paraId="284F0F23" w14:textId="6F9EDA81" w:rsidR="00041DB7" w:rsidRDefault="00041DB7" w:rsidP="00643846">
      <w:pPr>
        <w:pStyle w:val="ListParagraph"/>
        <w:rPr>
          <w:rFonts w:cs="Arial"/>
          <w:szCs w:val="22"/>
        </w:rPr>
      </w:pPr>
    </w:p>
    <w:p w14:paraId="3C316978" w14:textId="0EEC2F50" w:rsidR="00DA7DF2" w:rsidRDefault="00DA7DF2" w:rsidP="00643846">
      <w:pPr>
        <w:pStyle w:val="ListParagraph"/>
        <w:rPr>
          <w:rFonts w:cs="Arial"/>
          <w:szCs w:val="22"/>
        </w:rPr>
      </w:pPr>
    </w:p>
    <w:p w14:paraId="15DFCE42" w14:textId="587621FC" w:rsidR="00DA7DF2" w:rsidRDefault="00DA7DF2" w:rsidP="00643846">
      <w:pPr>
        <w:pStyle w:val="ListParagraph"/>
        <w:rPr>
          <w:rFonts w:cs="Arial"/>
          <w:szCs w:val="22"/>
        </w:rPr>
      </w:pPr>
    </w:p>
    <w:p w14:paraId="4702A3C0" w14:textId="7F2CE048" w:rsidR="00DA7DF2" w:rsidRDefault="00DA7DF2" w:rsidP="00643846">
      <w:pPr>
        <w:pStyle w:val="ListParagraph"/>
        <w:rPr>
          <w:rFonts w:cs="Arial"/>
          <w:szCs w:val="22"/>
        </w:rPr>
      </w:pPr>
    </w:p>
    <w:p w14:paraId="77A5300D" w14:textId="372FC9F5" w:rsidR="00DA7DF2" w:rsidRDefault="00DA7DF2" w:rsidP="00643846">
      <w:pPr>
        <w:pStyle w:val="ListParagraph"/>
        <w:rPr>
          <w:rFonts w:cs="Arial"/>
          <w:szCs w:val="22"/>
        </w:rPr>
      </w:pPr>
    </w:p>
    <w:p w14:paraId="3F638AC1" w14:textId="7BB7845A" w:rsidR="00DA7DF2" w:rsidRDefault="00DA7DF2" w:rsidP="00643846">
      <w:pPr>
        <w:pStyle w:val="ListParagraph"/>
        <w:rPr>
          <w:rFonts w:cs="Arial"/>
          <w:szCs w:val="22"/>
        </w:rPr>
      </w:pPr>
    </w:p>
    <w:p w14:paraId="4A5D5938" w14:textId="1C4BA4A4" w:rsidR="00DA7DF2" w:rsidRDefault="00DA7DF2" w:rsidP="00643846">
      <w:pPr>
        <w:pStyle w:val="ListParagraph"/>
        <w:rPr>
          <w:rFonts w:cs="Arial"/>
          <w:szCs w:val="22"/>
        </w:rPr>
      </w:pPr>
    </w:p>
    <w:p w14:paraId="1CF7DAC2" w14:textId="58CA1B0F" w:rsidR="00DA7DF2" w:rsidRDefault="00DA7DF2" w:rsidP="00643846">
      <w:pPr>
        <w:pStyle w:val="ListParagraph"/>
        <w:rPr>
          <w:rFonts w:cs="Arial"/>
          <w:szCs w:val="22"/>
        </w:rPr>
      </w:pPr>
    </w:p>
    <w:p w14:paraId="5C7D0356" w14:textId="318431A5" w:rsidR="00DA7DF2" w:rsidRDefault="00DA7DF2" w:rsidP="00643846">
      <w:pPr>
        <w:pStyle w:val="ListParagraph"/>
        <w:rPr>
          <w:rFonts w:cs="Arial"/>
          <w:szCs w:val="22"/>
        </w:rPr>
      </w:pPr>
    </w:p>
    <w:p w14:paraId="3771456F" w14:textId="1BAA11AC" w:rsidR="00DA7DF2" w:rsidRDefault="00DA7DF2" w:rsidP="00643846">
      <w:pPr>
        <w:pStyle w:val="ListParagraph"/>
        <w:rPr>
          <w:rFonts w:cs="Arial"/>
          <w:szCs w:val="22"/>
        </w:rPr>
      </w:pPr>
    </w:p>
    <w:p w14:paraId="6674BFAF" w14:textId="77777777" w:rsidR="00DA7DF2" w:rsidRPr="00320DBC" w:rsidRDefault="00DA7DF2" w:rsidP="00643846">
      <w:pPr>
        <w:pStyle w:val="ListParagraph"/>
        <w:rPr>
          <w:rFonts w:cs="Arial"/>
          <w:szCs w:val="22"/>
        </w:rPr>
      </w:pPr>
    </w:p>
    <w:p w14:paraId="10228A22" w14:textId="4314E061" w:rsidR="00FD429D" w:rsidRPr="008620BF" w:rsidRDefault="00455388" w:rsidP="00FD429D">
      <w:pPr>
        <w:pStyle w:val="NumberedTextL2"/>
        <w:numPr>
          <w:ilvl w:val="0"/>
          <w:numId w:val="18"/>
        </w:numPr>
        <w:ind w:left="360"/>
        <w:rPr>
          <w:rFonts w:ascii="Arial" w:hAnsi="Arial" w:cs="Arial"/>
          <w:color w:val="auto"/>
          <w:sz w:val="22"/>
          <w:szCs w:val="22"/>
        </w:rPr>
      </w:pPr>
      <w:r w:rsidRPr="00F65408">
        <w:rPr>
          <w:rFonts w:ascii="Arial" w:hAnsi="Arial" w:cs="Arial"/>
          <w:sz w:val="22"/>
          <w:szCs w:val="22"/>
        </w:rPr>
        <w:t>If</w:t>
      </w:r>
      <w:r w:rsidR="007C724E" w:rsidRPr="00F65408">
        <w:rPr>
          <w:rFonts w:ascii="Arial" w:hAnsi="Arial" w:cs="Arial"/>
          <w:sz w:val="22"/>
          <w:szCs w:val="22"/>
        </w:rPr>
        <w:t xml:space="preserve"> any</w:t>
      </w:r>
      <w:r w:rsidR="007C724E" w:rsidRPr="008620BF">
        <w:rPr>
          <w:rFonts w:ascii="Arial" w:hAnsi="Arial" w:cs="Arial"/>
          <w:sz w:val="22"/>
          <w:szCs w:val="22"/>
        </w:rPr>
        <w:t xml:space="preserve"> o</w:t>
      </w:r>
      <w:r w:rsidR="003200E6" w:rsidRPr="008620BF">
        <w:rPr>
          <w:rFonts w:ascii="Arial" w:hAnsi="Arial" w:cs="Arial"/>
          <w:sz w:val="22"/>
          <w:szCs w:val="22"/>
        </w:rPr>
        <w:t>f the above conditions</w:t>
      </w:r>
      <w:r w:rsidR="006E4BA9" w:rsidRPr="008620BF">
        <w:rPr>
          <w:rFonts w:ascii="Arial" w:hAnsi="Arial" w:cs="Arial"/>
          <w:sz w:val="22"/>
          <w:szCs w:val="22"/>
        </w:rPr>
        <w:t xml:space="preserve"> </w:t>
      </w:r>
      <w:r w:rsidR="009B596D" w:rsidRPr="008620BF">
        <w:rPr>
          <w:rFonts w:ascii="Arial" w:hAnsi="Arial" w:cs="Arial"/>
          <w:sz w:val="22"/>
          <w:szCs w:val="22"/>
        </w:rPr>
        <w:t xml:space="preserve">is </w:t>
      </w:r>
      <w:r w:rsidR="003200E6" w:rsidRPr="008620BF">
        <w:rPr>
          <w:rFonts w:ascii="Arial" w:hAnsi="Arial" w:cs="Arial"/>
          <w:sz w:val="22"/>
          <w:szCs w:val="22"/>
        </w:rPr>
        <w:t>not</w:t>
      </w:r>
      <w:r w:rsidR="004860CE" w:rsidRPr="008620BF">
        <w:rPr>
          <w:rFonts w:ascii="Arial" w:hAnsi="Arial" w:cs="Arial"/>
          <w:sz w:val="22"/>
          <w:szCs w:val="22"/>
        </w:rPr>
        <w:t xml:space="preserve"> satisfied</w:t>
      </w:r>
      <w:r w:rsidR="00EF0870" w:rsidRPr="008620BF">
        <w:rPr>
          <w:rFonts w:ascii="Arial" w:hAnsi="Arial" w:cs="Arial"/>
          <w:sz w:val="22"/>
          <w:szCs w:val="22"/>
        </w:rPr>
        <w:t xml:space="preserve"> </w:t>
      </w:r>
      <w:r w:rsidR="006E4BA9" w:rsidRPr="008620BF">
        <w:rPr>
          <w:rFonts w:ascii="Arial" w:hAnsi="Arial" w:cs="Arial"/>
          <w:sz w:val="22"/>
          <w:szCs w:val="22"/>
        </w:rPr>
        <w:t>(e.g. the new agent is not GST-registered)</w:t>
      </w:r>
      <w:r w:rsidR="004860CE" w:rsidRPr="008620BF">
        <w:rPr>
          <w:rFonts w:ascii="Arial" w:hAnsi="Arial" w:cs="Arial"/>
          <w:sz w:val="22"/>
          <w:szCs w:val="22"/>
        </w:rPr>
        <w:t xml:space="preserve">, you are required </w:t>
      </w:r>
      <w:r w:rsidR="007C724E" w:rsidRPr="008620BF">
        <w:rPr>
          <w:rFonts w:ascii="Arial" w:hAnsi="Arial" w:cs="Arial"/>
          <w:sz w:val="22"/>
          <w:szCs w:val="22"/>
        </w:rPr>
        <w:t xml:space="preserve">to repay the </w:t>
      </w:r>
      <w:r w:rsidR="009C1861">
        <w:rPr>
          <w:rFonts w:ascii="Arial" w:hAnsi="Arial" w:cs="Arial"/>
          <w:sz w:val="22"/>
          <w:szCs w:val="22"/>
        </w:rPr>
        <w:t xml:space="preserve">Comptroller the </w:t>
      </w:r>
      <w:r w:rsidR="007C724E" w:rsidRPr="008620BF">
        <w:rPr>
          <w:rFonts w:ascii="Arial" w:hAnsi="Arial" w:cs="Arial"/>
          <w:sz w:val="22"/>
          <w:szCs w:val="22"/>
        </w:rPr>
        <w:t xml:space="preserve">import GST </w:t>
      </w:r>
      <w:r w:rsidR="0080536E" w:rsidRPr="008620BF">
        <w:rPr>
          <w:rFonts w:ascii="Arial" w:hAnsi="Arial" w:cs="Arial"/>
          <w:sz w:val="22"/>
          <w:szCs w:val="22"/>
        </w:rPr>
        <w:t xml:space="preserve">which </w:t>
      </w:r>
      <w:r w:rsidR="007C724E" w:rsidRPr="008620BF">
        <w:rPr>
          <w:rFonts w:ascii="Arial" w:hAnsi="Arial" w:cs="Arial"/>
          <w:sz w:val="22"/>
          <w:szCs w:val="22"/>
        </w:rPr>
        <w:t>you have previously claimed</w:t>
      </w:r>
      <w:r w:rsidR="008B033C" w:rsidRPr="008620BF">
        <w:rPr>
          <w:rFonts w:ascii="Arial" w:hAnsi="Arial" w:cs="Arial"/>
          <w:sz w:val="22"/>
          <w:szCs w:val="22"/>
        </w:rPr>
        <w:t xml:space="preserve">, </w:t>
      </w:r>
      <w:proofErr w:type="gramStart"/>
      <w:r w:rsidR="008B033C" w:rsidRPr="008620BF">
        <w:rPr>
          <w:rFonts w:ascii="Arial" w:hAnsi="Arial" w:cs="Arial"/>
          <w:sz w:val="22"/>
          <w:szCs w:val="22"/>
        </w:rPr>
        <w:t>deferred</w:t>
      </w:r>
      <w:proofErr w:type="gramEnd"/>
      <w:r w:rsidR="007C724E" w:rsidRPr="008620BF">
        <w:rPr>
          <w:rFonts w:ascii="Arial" w:hAnsi="Arial" w:cs="Arial"/>
          <w:sz w:val="22"/>
          <w:szCs w:val="22"/>
        </w:rPr>
        <w:t xml:space="preserve"> or suspended</w:t>
      </w:r>
      <w:r w:rsidR="004860CE" w:rsidRPr="008620BF">
        <w:rPr>
          <w:rFonts w:ascii="Arial" w:hAnsi="Arial" w:cs="Arial"/>
          <w:sz w:val="22"/>
          <w:szCs w:val="22"/>
        </w:rPr>
        <w:t xml:space="preserve"> on the transferred goods</w:t>
      </w:r>
      <w:r w:rsidR="00CA53F1">
        <w:rPr>
          <w:rFonts w:ascii="Arial" w:hAnsi="Arial" w:cs="Arial"/>
          <w:sz w:val="22"/>
          <w:szCs w:val="22"/>
        </w:rPr>
        <w:t>:</w:t>
      </w:r>
    </w:p>
    <w:p w14:paraId="1819FF97" w14:textId="77777777" w:rsidR="00FD429D" w:rsidRPr="008620BF" w:rsidRDefault="00FD429D" w:rsidP="0038400B">
      <w:pPr>
        <w:pStyle w:val="NumberedTextL2"/>
        <w:numPr>
          <w:ilvl w:val="0"/>
          <w:numId w:val="38"/>
        </w:numPr>
        <w:spacing w:before="120" w:after="120"/>
        <w:ind w:left="714" w:hanging="357"/>
        <w:rPr>
          <w:rFonts w:ascii="Arial" w:hAnsi="Arial" w:cs="Arial"/>
          <w:color w:val="auto"/>
          <w:sz w:val="22"/>
          <w:szCs w:val="22"/>
        </w:rPr>
      </w:pPr>
      <w:r w:rsidRPr="008620BF">
        <w:rPr>
          <w:rFonts w:ascii="Arial" w:hAnsi="Arial" w:cs="Arial"/>
          <w:color w:val="auto"/>
          <w:sz w:val="22"/>
          <w:szCs w:val="22"/>
        </w:rPr>
        <w:t>If you had claimed the import GST on the transferred goods, you are required to file a GST F7 for the period in which you made the claim to reduce the Total Value of Taxable Purchases (Box 5) and Input Tax and Refunds Claimed (Box 7)</w:t>
      </w:r>
      <w:r w:rsidRPr="008620BF">
        <w:rPr>
          <w:rStyle w:val="FootnoteReference"/>
          <w:rFonts w:ascii="Arial" w:hAnsi="Arial"/>
          <w:color w:val="auto"/>
          <w:sz w:val="22"/>
          <w:szCs w:val="22"/>
        </w:rPr>
        <w:footnoteReference w:id="6"/>
      </w:r>
      <w:r w:rsidR="008B033C" w:rsidRPr="008620BF">
        <w:rPr>
          <w:rFonts w:ascii="Arial" w:hAnsi="Arial" w:cs="Arial"/>
          <w:color w:val="auto"/>
          <w:sz w:val="22"/>
          <w:szCs w:val="22"/>
        </w:rPr>
        <w:t>.</w:t>
      </w:r>
    </w:p>
    <w:p w14:paraId="386EF10A" w14:textId="4FA7EA97" w:rsidR="008B033C" w:rsidRPr="006A6F35" w:rsidRDefault="008B033C" w:rsidP="0038400B">
      <w:pPr>
        <w:pStyle w:val="NumberedTextL3"/>
        <w:numPr>
          <w:ilvl w:val="0"/>
          <w:numId w:val="38"/>
        </w:numPr>
        <w:spacing w:before="120" w:after="120"/>
        <w:ind w:left="714" w:hanging="357"/>
        <w:rPr>
          <w:rFonts w:ascii="Arial" w:hAnsi="Arial" w:cs="Arial"/>
          <w:color w:val="auto"/>
          <w:sz w:val="22"/>
          <w:szCs w:val="22"/>
        </w:rPr>
      </w:pPr>
      <w:r w:rsidRPr="008620BF">
        <w:rPr>
          <w:rFonts w:ascii="Arial" w:hAnsi="Arial" w:cs="Arial"/>
          <w:color w:val="auto"/>
          <w:sz w:val="22"/>
          <w:szCs w:val="22"/>
        </w:rPr>
        <w:t xml:space="preserve">If you </w:t>
      </w:r>
      <w:r w:rsidRPr="008620BF" w:rsidDel="002F6DF6">
        <w:rPr>
          <w:rFonts w:ascii="Arial" w:hAnsi="Arial" w:cs="Arial"/>
          <w:color w:val="auto"/>
          <w:sz w:val="22"/>
          <w:szCs w:val="22"/>
        </w:rPr>
        <w:t xml:space="preserve">had used </w:t>
      </w:r>
      <w:r w:rsidR="00BA4803" w:rsidRPr="00BA4803">
        <w:rPr>
          <w:rFonts w:ascii="Arial" w:hAnsi="Arial" w:cs="Arial"/>
          <w:color w:val="auto"/>
          <w:sz w:val="22"/>
          <w:szCs w:val="22"/>
        </w:rPr>
        <w:t>Import GST Deferment Scheme (</w:t>
      </w:r>
      <w:r w:rsidRPr="008620BF" w:rsidDel="002F6DF6">
        <w:rPr>
          <w:rFonts w:ascii="Arial" w:hAnsi="Arial" w:cs="Arial"/>
          <w:color w:val="auto"/>
          <w:sz w:val="22"/>
          <w:szCs w:val="22"/>
        </w:rPr>
        <w:t>IGDS</w:t>
      </w:r>
      <w:r w:rsidR="00BA4803">
        <w:rPr>
          <w:rFonts w:ascii="Arial" w:hAnsi="Arial" w:cs="Arial"/>
          <w:color w:val="auto"/>
          <w:sz w:val="22"/>
          <w:szCs w:val="22"/>
        </w:rPr>
        <w:t>)</w:t>
      </w:r>
      <w:r w:rsidRPr="008620BF" w:rsidDel="002F6DF6">
        <w:rPr>
          <w:rFonts w:ascii="Arial" w:hAnsi="Arial" w:cs="Arial"/>
          <w:color w:val="auto"/>
          <w:sz w:val="22"/>
          <w:szCs w:val="22"/>
        </w:rPr>
        <w:t xml:space="preserve"> to defer the payment of </w:t>
      </w:r>
      <w:r w:rsidRPr="008620BF">
        <w:rPr>
          <w:rFonts w:ascii="Arial" w:hAnsi="Arial" w:cs="Arial"/>
          <w:color w:val="auto"/>
          <w:sz w:val="22"/>
          <w:szCs w:val="22"/>
        </w:rPr>
        <w:t xml:space="preserve">import </w:t>
      </w:r>
      <w:r w:rsidRPr="008620BF" w:rsidDel="002F6DF6">
        <w:rPr>
          <w:rFonts w:ascii="Arial" w:hAnsi="Arial" w:cs="Arial"/>
          <w:color w:val="auto"/>
          <w:sz w:val="22"/>
          <w:szCs w:val="22"/>
        </w:rPr>
        <w:t>GST</w:t>
      </w:r>
      <w:r w:rsidR="002D23CF">
        <w:rPr>
          <w:rFonts w:ascii="Arial" w:hAnsi="Arial" w:cs="Arial"/>
          <w:color w:val="auto"/>
          <w:sz w:val="22"/>
          <w:szCs w:val="22"/>
        </w:rPr>
        <w:t>, you should</w:t>
      </w:r>
      <w:r w:rsidRPr="008620BF">
        <w:rPr>
          <w:rFonts w:ascii="Arial" w:hAnsi="Arial" w:cs="Arial"/>
          <w:color w:val="auto"/>
          <w:sz w:val="22"/>
          <w:szCs w:val="22"/>
        </w:rPr>
        <w:t xml:space="preserve"> account </w:t>
      </w:r>
      <w:r w:rsidRPr="00E0450E">
        <w:rPr>
          <w:rFonts w:ascii="Arial" w:hAnsi="Arial" w:cs="Arial"/>
          <w:color w:val="auto"/>
          <w:sz w:val="22"/>
          <w:szCs w:val="22"/>
        </w:rPr>
        <w:t>for the amount deferred under Deferred Import GST Payable (Box</w:t>
      </w:r>
      <w:r w:rsidR="008A232E">
        <w:rPr>
          <w:rFonts w:ascii="Arial" w:hAnsi="Arial" w:cs="Arial"/>
          <w:color w:val="auto"/>
          <w:sz w:val="22"/>
          <w:szCs w:val="22"/>
        </w:rPr>
        <w:t xml:space="preserve"> 1</w:t>
      </w:r>
      <w:r w:rsidR="00FB63A4">
        <w:rPr>
          <w:rFonts w:ascii="Arial" w:hAnsi="Arial" w:cs="Arial"/>
          <w:color w:val="auto"/>
          <w:sz w:val="22"/>
          <w:szCs w:val="22"/>
        </w:rPr>
        <w:t>9</w:t>
      </w:r>
      <w:r w:rsidRPr="00E0450E">
        <w:rPr>
          <w:rFonts w:ascii="Arial" w:hAnsi="Arial" w:cs="Arial"/>
          <w:color w:val="auto"/>
          <w:sz w:val="22"/>
          <w:szCs w:val="22"/>
        </w:rPr>
        <w:t>) and Total Value of Goods Imported under IGDS (Box</w:t>
      </w:r>
      <w:r w:rsidR="008A232E">
        <w:rPr>
          <w:rFonts w:ascii="Arial" w:hAnsi="Arial" w:cs="Arial"/>
          <w:color w:val="auto"/>
          <w:sz w:val="22"/>
          <w:szCs w:val="22"/>
        </w:rPr>
        <w:t xml:space="preserve"> 2</w:t>
      </w:r>
      <w:r w:rsidR="00FB63A4">
        <w:rPr>
          <w:rFonts w:ascii="Arial" w:hAnsi="Arial" w:cs="Arial"/>
          <w:color w:val="auto"/>
          <w:sz w:val="22"/>
          <w:szCs w:val="22"/>
        </w:rPr>
        <w:t>1</w:t>
      </w:r>
      <w:r w:rsidRPr="001C5A80">
        <w:rPr>
          <w:rFonts w:ascii="Arial" w:hAnsi="Arial" w:cs="Arial"/>
          <w:color w:val="auto"/>
          <w:sz w:val="22"/>
          <w:szCs w:val="22"/>
        </w:rPr>
        <w:t>)</w:t>
      </w:r>
      <w:r w:rsidR="00667D6D">
        <w:rPr>
          <w:rStyle w:val="FootnoteReference"/>
          <w:rFonts w:ascii="Arial" w:hAnsi="Arial"/>
          <w:color w:val="auto"/>
          <w:sz w:val="22"/>
          <w:szCs w:val="22"/>
        </w:rPr>
        <w:footnoteReference w:id="7"/>
      </w:r>
      <w:r w:rsidRPr="00E0450E">
        <w:rPr>
          <w:rFonts w:ascii="Arial" w:hAnsi="Arial" w:cs="Arial"/>
          <w:color w:val="auto"/>
          <w:sz w:val="22"/>
          <w:szCs w:val="22"/>
        </w:rPr>
        <w:t>. The import GST deferred is not claimable in your GST return</w:t>
      </w:r>
      <w:r w:rsidR="00DD0E1B" w:rsidRPr="00E0450E">
        <w:rPr>
          <w:rFonts w:ascii="Arial" w:hAnsi="Arial" w:cs="Arial"/>
          <w:color w:val="auto"/>
          <w:sz w:val="22"/>
          <w:szCs w:val="22"/>
        </w:rPr>
        <w:t xml:space="preserve"> </w:t>
      </w:r>
      <w:r w:rsidR="00B304C8" w:rsidRPr="00E0450E">
        <w:rPr>
          <w:rFonts w:ascii="Arial" w:hAnsi="Arial" w:cs="Arial"/>
          <w:color w:val="auto"/>
          <w:sz w:val="22"/>
          <w:szCs w:val="22"/>
        </w:rPr>
        <w:t xml:space="preserve">in which the accounting of the Deferred Import GST Payable is </w:t>
      </w:r>
      <w:r w:rsidR="00B304C8" w:rsidRPr="006A6F35">
        <w:rPr>
          <w:rFonts w:ascii="Arial" w:hAnsi="Arial" w:cs="Arial"/>
          <w:color w:val="auto"/>
          <w:sz w:val="22"/>
          <w:szCs w:val="22"/>
        </w:rPr>
        <w:t>done</w:t>
      </w:r>
      <w:r w:rsidR="00E0450E" w:rsidRPr="006A6F35">
        <w:rPr>
          <w:rStyle w:val="FootnoteReference"/>
          <w:rFonts w:ascii="Arial" w:hAnsi="Arial" w:cs="Arial"/>
          <w:color w:val="auto"/>
          <w:szCs w:val="24"/>
        </w:rPr>
        <w:footnoteReference w:id="8"/>
      </w:r>
      <w:r w:rsidRPr="006A6F35">
        <w:rPr>
          <w:rFonts w:ascii="Arial" w:hAnsi="Arial" w:cs="Arial"/>
          <w:color w:val="auto"/>
          <w:sz w:val="22"/>
          <w:szCs w:val="22"/>
        </w:rPr>
        <w:t>.</w:t>
      </w:r>
    </w:p>
    <w:p w14:paraId="1321D46B" w14:textId="77777777" w:rsidR="007C724E" w:rsidRPr="006A6F35" w:rsidRDefault="00FD429D" w:rsidP="00D9676D">
      <w:pPr>
        <w:pStyle w:val="NumberedTextL2"/>
        <w:numPr>
          <w:ilvl w:val="0"/>
          <w:numId w:val="38"/>
        </w:numPr>
        <w:spacing w:before="120"/>
        <w:ind w:left="714" w:hanging="357"/>
        <w:rPr>
          <w:rFonts w:ascii="Arial" w:hAnsi="Arial" w:cs="Arial"/>
          <w:color w:val="auto"/>
          <w:sz w:val="22"/>
          <w:szCs w:val="22"/>
        </w:rPr>
      </w:pPr>
      <w:r w:rsidRPr="006A6F35">
        <w:rPr>
          <w:rFonts w:ascii="Arial" w:hAnsi="Arial" w:cs="Arial"/>
          <w:color w:val="auto"/>
          <w:sz w:val="22"/>
          <w:szCs w:val="22"/>
        </w:rPr>
        <w:t>If you had used MES</w:t>
      </w:r>
      <w:r w:rsidR="00974B92" w:rsidRPr="006A6F35">
        <w:rPr>
          <w:rFonts w:ascii="Arial" w:hAnsi="Arial" w:cs="Arial"/>
          <w:color w:val="auto"/>
          <w:sz w:val="22"/>
          <w:szCs w:val="22"/>
        </w:rPr>
        <w:t xml:space="preserve"> or</w:t>
      </w:r>
      <w:r w:rsidRPr="006A6F35">
        <w:rPr>
          <w:rFonts w:ascii="Arial" w:hAnsi="Arial" w:cs="Arial"/>
          <w:color w:val="auto"/>
          <w:sz w:val="22"/>
          <w:szCs w:val="22"/>
        </w:rPr>
        <w:t xml:space="preserve"> other approved schemes to suspend the import GST, you need to account for the amount suspended on the transferred goods unde</w:t>
      </w:r>
      <w:r w:rsidR="00E76E01" w:rsidRPr="006A6F35">
        <w:rPr>
          <w:rFonts w:ascii="Arial" w:hAnsi="Arial" w:cs="Arial"/>
          <w:color w:val="auto"/>
          <w:sz w:val="22"/>
          <w:szCs w:val="22"/>
        </w:rPr>
        <w:t>r Output Tax Due (Box 6) in your</w:t>
      </w:r>
      <w:r w:rsidRPr="006A6F35">
        <w:rPr>
          <w:rFonts w:ascii="Arial" w:hAnsi="Arial" w:cs="Arial"/>
          <w:color w:val="auto"/>
          <w:sz w:val="22"/>
          <w:szCs w:val="22"/>
        </w:rPr>
        <w:t xml:space="preserve"> GST return</w:t>
      </w:r>
      <w:r w:rsidR="009C1861" w:rsidRPr="006A6F35">
        <w:rPr>
          <w:rFonts w:ascii="Arial" w:hAnsi="Arial" w:cs="Arial"/>
          <w:color w:val="auto"/>
          <w:sz w:val="22"/>
          <w:szCs w:val="22"/>
        </w:rPr>
        <w:t xml:space="preserve"> </w:t>
      </w:r>
      <w:r w:rsidR="00E76E01" w:rsidRPr="006A6F35">
        <w:rPr>
          <w:rFonts w:ascii="Arial" w:hAnsi="Arial" w:cs="Arial"/>
          <w:color w:val="auto"/>
          <w:sz w:val="22"/>
          <w:szCs w:val="22"/>
        </w:rPr>
        <w:t>for</w:t>
      </w:r>
      <w:r w:rsidR="00CA53F1" w:rsidRPr="006A6F35">
        <w:rPr>
          <w:rFonts w:ascii="Arial" w:hAnsi="Arial" w:cs="Arial"/>
          <w:color w:val="auto"/>
          <w:sz w:val="22"/>
          <w:szCs w:val="22"/>
        </w:rPr>
        <w:t xml:space="preserve"> the accounting period in which</w:t>
      </w:r>
      <w:r w:rsidR="00E76E01" w:rsidRPr="006A6F35">
        <w:rPr>
          <w:rFonts w:ascii="Arial" w:hAnsi="Arial" w:cs="Arial"/>
          <w:color w:val="auto"/>
          <w:sz w:val="22"/>
          <w:szCs w:val="22"/>
        </w:rPr>
        <w:t xml:space="preserve"> the transfer of goods took</w:t>
      </w:r>
      <w:r w:rsidR="009C1861" w:rsidRPr="006A6F35">
        <w:rPr>
          <w:rFonts w:ascii="Arial" w:hAnsi="Arial" w:cs="Arial"/>
          <w:color w:val="auto"/>
          <w:sz w:val="22"/>
          <w:szCs w:val="22"/>
        </w:rPr>
        <w:t xml:space="preserve"> place</w:t>
      </w:r>
      <w:r w:rsidRPr="006A6F35">
        <w:rPr>
          <w:rFonts w:ascii="Arial" w:hAnsi="Arial" w:cs="Arial"/>
          <w:color w:val="auto"/>
          <w:sz w:val="22"/>
          <w:szCs w:val="22"/>
        </w:rPr>
        <w:t>.</w:t>
      </w:r>
    </w:p>
    <w:p w14:paraId="13DEC0CD" w14:textId="77777777" w:rsidR="0038400B" w:rsidRDefault="0038400B" w:rsidP="00451831">
      <w:pPr>
        <w:pStyle w:val="NumberedTextL2"/>
        <w:rPr>
          <w:rFonts w:ascii="Arial" w:hAnsi="Arial" w:cs="Arial"/>
          <w:sz w:val="22"/>
          <w:szCs w:val="22"/>
        </w:rPr>
      </w:pPr>
    </w:p>
    <w:p w14:paraId="6397273A" w14:textId="77777777" w:rsidR="008620BF" w:rsidRPr="0038400B" w:rsidRDefault="00643846" w:rsidP="0038400B">
      <w:pPr>
        <w:pStyle w:val="NumberedTextL2"/>
        <w:numPr>
          <w:ilvl w:val="0"/>
          <w:numId w:val="18"/>
        </w:numPr>
        <w:ind w:left="360"/>
        <w:rPr>
          <w:rFonts w:ascii="Arial" w:hAnsi="Arial" w:cs="Arial"/>
          <w:sz w:val="22"/>
          <w:szCs w:val="22"/>
        </w:rPr>
      </w:pPr>
      <w:r w:rsidRPr="008620BF">
        <w:rPr>
          <w:rFonts w:ascii="Arial" w:hAnsi="Arial" w:cs="Arial"/>
          <w:sz w:val="22"/>
          <w:szCs w:val="22"/>
        </w:rPr>
        <w:t>The</w:t>
      </w:r>
      <w:r w:rsidR="003857BD" w:rsidRPr="008620BF">
        <w:rPr>
          <w:rFonts w:ascii="Arial" w:hAnsi="Arial" w:cs="Arial"/>
          <w:sz w:val="22"/>
          <w:szCs w:val="22"/>
        </w:rPr>
        <w:t xml:space="preserve"> self-review</w:t>
      </w:r>
      <w:r w:rsidRPr="008620BF">
        <w:rPr>
          <w:rFonts w:ascii="Arial" w:hAnsi="Arial" w:cs="Arial"/>
          <w:sz w:val="22"/>
          <w:szCs w:val="22"/>
        </w:rPr>
        <w:t xml:space="preserve"> form must be submitted to the Comptroller </w:t>
      </w:r>
      <w:r w:rsidR="00613D75" w:rsidRPr="008620BF">
        <w:rPr>
          <w:rFonts w:ascii="Arial" w:hAnsi="Arial" w:cs="Arial"/>
          <w:sz w:val="22"/>
          <w:szCs w:val="22"/>
          <w:u w:val="single"/>
        </w:rPr>
        <w:t>prior to</w:t>
      </w:r>
      <w:r w:rsidR="00CA63B9" w:rsidRPr="008620BF">
        <w:rPr>
          <w:rFonts w:ascii="Arial" w:hAnsi="Arial" w:cs="Arial"/>
          <w:sz w:val="22"/>
          <w:szCs w:val="22"/>
          <w:u w:val="single"/>
        </w:rPr>
        <w:t xml:space="preserve"> the</w:t>
      </w:r>
      <w:r w:rsidR="00FD3C7E" w:rsidRPr="008620BF">
        <w:rPr>
          <w:rFonts w:ascii="Arial" w:hAnsi="Arial" w:cs="Arial"/>
          <w:sz w:val="22"/>
          <w:szCs w:val="22"/>
          <w:u w:val="single"/>
        </w:rPr>
        <w:t xml:space="preserve"> date of</w:t>
      </w:r>
      <w:r w:rsidRPr="008620BF">
        <w:rPr>
          <w:rFonts w:ascii="Arial" w:hAnsi="Arial" w:cs="Arial"/>
          <w:sz w:val="22"/>
          <w:szCs w:val="22"/>
          <w:u w:val="single"/>
        </w:rPr>
        <w:t xml:space="preserve"> transfer of </w:t>
      </w:r>
      <w:r w:rsidR="006E4BA9" w:rsidRPr="008620BF">
        <w:rPr>
          <w:rFonts w:ascii="Arial" w:hAnsi="Arial" w:cs="Arial"/>
          <w:sz w:val="22"/>
          <w:szCs w:val="22"/>
          <w:u w:val="single"/>
        </w:rPr>
        <w:t xml:space="preserve">the </w:t>
      </w:r>
      <w:r w:rsidRPr="008620BF">
        <w:rPr>
          <w:rFonts w:ascii="Arial" w:hAnsi="Arial" w:cs="Arial"/>
          <w:sz w:val="22"/>
          <w:szCs w:val="22"/>
          <w:u w:val="single"/>
        </w:rPr>
        <w:t>goods</w:t>
      </w:r>
      <w:r w:rsidR="009A65BE">
        <w:rPr>
          <w:rFonts w:ascii="Arial" w:hAnsi="Arial" w:cs="Arial"/>
          <w:sz w:val="22"/>
          <w:szCs w:val="22"/>
        </w:rPr>
        <w:t xml:space="preserve"> and you and </w:t>
      </w:r>
      <w:r w:rsidR="00974B92">
        <w:rPr>
          <w:rFonts w:ascii="Arial" w:hAnsi="Arial" w:cs="Arial"/>
          <w:sz w:val="22"/>
          <w:szCs w:val="22"/>
        </w:rPr>
        <w:t xml:space="preserve">the </w:t>
      </w:r>
      <w:r w:rsidR="009A65BE">
        <w:rPr>
          <w:rFonts w:ascii="Arial" w:hAnsi="Arial" w:cs="Arial"/>
          <w:sz w:val="22"/>
          <w:szCs w:val="22"/>
        </w:rPr>
        <w:t xml:space="preserve">new agent should maintain a copy </w:t>
      </w:r>
      <w:r w:rsidR="00F13D4B">
        <w:rPr>
          <w:rFonts w:ascii="Arial" w:hAnsi="Arial" w:cs="Arial"/>
          <w:sz w:val="22"/>
          <w:szCs w:val="22"/>
        </w:rPr>
        <w:t xml:space="preserve">of the form </w:t>
      </w:r>
      <w:r w:rsidR="009A65BE">
        <w:rPr>
          <w:rFonts w:ascii="Arial" w:hAnsi="Arial" w:cs="Arial"/>
          <w:sz w:val="22"/>
          <w:szCs w:val="22"/>
        </w:rPr>
        <w:t>for your</w:t>
      </w:r>
      <w:r w:rsidRPr="008620BF">
        <w:rPr>
          <w:rFonts w:ascii="Arial" w:hAnsi="Arial" w:cs="Arial"/>
          <w:sz w:val="22"/>
          <w:szCs w:val="22"/>
        </w:rPr>
        <w:t xml:space="preserve"> records.  You may proceed with the transfer of the overseas </w:t>
      </w:r>
      <w:r w:rsidR="00B44261" w:rsidRPr="008620BF">
        <w:rPr>
          <w:rFonts w:ascii="Arial" w:hAnsi="Arial" w:cs="Arial"/>
          <w:sz w:val="22"/>
          <w:szCs w:val="22"/>
        </w:rPr>
        <w:t>person</w:t>
      </w:r>
      <w:r w:rsidR="00C93AE1">
        <w:rPr>
          <w:rFonts w:ascii="Arial" w:hAnsi="Arial" w:cs="Arial"/>
          <w:sz w:val="22"/>
          <w:szCs w:val="22"/>
        </w:rPr>
        <w:t>’s</w:t>
      </w:r>
      <w:r w:rsidRPr="008620BF">
        <w:rPr>
          <w:rFonts w:ascii="Arial" w:hAnsi="Arial" w:cs="Arial"/>
          <w:sz w:val="22"/>
          <w:szCs w:val="22"/>
        </w:rPr>
        <w:t xml:space="preserve"> goods once t</w:t>
      </w:r>
      <w:r w:rsidR="00422473">
        <w:rPr>
          <w:rFonts w:ascii="Arial" w:hAnsi="Arial" w:cs="Arial"/>
          <w:sz w:val="22"/>
          <w:szCs w:val="22"/>
        </w:rPr>
        <w:t>he self-review</w:t>
      </w:r>
      <w:r w:rsidR="005E3AE4" w:rsidRPr="008620BF">
        <w:rPr>
          <w:rFonts w:ascii="Arial" w:hAnsi="Arial" w:cs="Arial"/>
          <w:sz w:val="22"/>
          <w:szCs w:val="22"/>
        </w:rPr>
        <w:t xml:space="preserve"> form has been submitted to IRAS</w:t>
      </w:r>
      <w:r w:rsidRPr="008620BF">
        <w:rPr>
          <w:rFonts w:ascii="Arial" w:hAnsi="Arial" w:cs="Arial"/>
          <w:sz w:val="22"/>
          <w:szCs w:val="22"/>
        </w:rPr>
        <w:t>.  N</w:t>
      </w:r>
      <w:r w:rsidR="005E3AE4" w:rsidRPr="008620BF">
        <w:rPr>
          <w:rFonts w:ascii="Arial" w:hAnsi="Arial" w:cs="Arial"/>
          <w:sz w:val="22"/>
          <w:szCs w:val="22"/>
        </w:rPr>
        <w:t>o further approval from the Comptroller</w:t>
      </w:r>
      <w:r w:rsidRPr="008620BF">
        <w:rPr>
          <w:rFonts w:ascii="Arial" w:hAnsi="Arial" w:cs="Arial"/>
          <w:sz w:val="22"/>
          <w:szCs w:val="22"/>
        </w:rPr>
        <w:t xml:space="preserve"> is required.</w:t>
      </w:r>
      <w:r w:rsidRPr="008620BF">
        <w:rPr>
          <w:sz w:val="22"/>
          <w:szCs w:val="22"/>
        </w:rPr>
        <w:t xml:space="preserve"> </w:t>
      </w:r>
    </w:p>
    <w:p w14:paraId="38C8C319" w14:textId="77777777" w:rsidR="00BA4803" w:rsidRDefault="00BA4803" w:rsidP="00FE02AC">
      <w:pPr>
        <w:pStyle w:val="ListParagraph"/>
        <w:ind w:left="426"/>
        <w:rPr>
          <w:rFonts w:cs="Arial"/>
          <w:sz w:val="22"/>
          <w:szCs w:val="22"/>
          <w:u w:val="single"/>
        </w:rPr>
      </w:pPr>
    </w:p>
    <w:p w14:paraId="08F1668F" w14:textId="050BD24E" w:rsidR="00451831" w:rsidRPr="00451831" w:rsidRDefault="00451831" w:rsidP="00451831">
      <w:pPr>
        <w:pStyle w:val="NumberedTextL2"/>
        <w:numPr>
          <w:ilvl w:val="0"/>
          <w:numId w:val="18"/>
        </w:numPr>
        <w:ind w:left="360"/>
        <w:rPr>
          <w:rFonts w:ascii="Arial" w:hAnsi="Arial" w:cs="Arial"/>
          <w:color w:val="auto"/>
          <w:sz w:val="22"/>
          <w:szCs w:val="22"/>
        </w:rPr>
      </w:pPr>
      <w:r w:rsidRPr="00451831">
        <w:rPr>
          <w:rFonts w:ascii="Arial" w:hAnsi="Arial" w:cs="Arial"/>
          <w:color w:val="auto"/>
          <w:sz w:val="22"/>
          <w:szCs w:val="22"/>
        </w:rPr>
        <w:t xml:space="preserve">For transfer of goods that have undergone changes in nature or form after importation, </w:t>
      </w:r>
      <w:r>
        <w:rPr>
          <w:rFonts w:ascii="Arial" w:hAnsi="Arial" w:cs="Arial"/>
          <w:color w:val="auto"/>
          <w:sz w:val="22"/>
          <w:szCs w:val="22"/>
        </w:rPr>
        <w:t xml:space="preserve">you </w:t>
      </w:r>
      <w:r w:rsidR="00455388" w:rsidRPr="00F65408">
        <w:rPr>
          <w:rFonts w:ascii="Arial" w:hAnsi="Arial" w:cs="Arial"/>
          <w:color w:val="auto"/>
          <w:sz w:val="22"/>
          <w:szCs w:val="22"/>
        </w:rPr>
        <w:t>must</w:t>
      </w:r>
      <w:r w:rsidRPr="00F65408">
        <w:rPr>
          <w:rFonts w:ascii="Arial" w:hAnsi="Arial" w:cs="Arial"/>
          <w:color w:val="auto"/>
          <w:sz w:val="22"/>
          <w:szCs w:val="22"/>
        </w:rPr>
        <w:t xml:space="preserve"> seek approval from the Comptroller</w:t>
      </w:r>
      <w:r w:rsidR="00233C8A" w:rsidRPr="00F65408">
        <w:rPr>
          <w:rFonts w:ascii="Arial" w:hAnsi="Arial" w:cs="Arial"/>
          <w:color w:val="auto"/>
          <w:sz w:val="22"/>
          <w:szCs w:val="22"/>
        </w:rPr>
        <w:t xml:space="preserve"> and provide the following information</w:t>
      </w:r>
      <w:r w:rsidRPr="00451831">
        <w:rPr>
          <w:rFonts w:ascii="Arial" w:hAnsi="Arial" w:cs="Arial"/>
          <w:color w:val="auto"/>
          <w:sz w:val="22"/>
          <w:szCs w:val="22"/>
        </w:rPr>
        <w:t xml:space="preserve"> in writing before the transfer can take place without repay</w:t>
      </w:r>
      <w:r>
        <w:rPr>
          <w:rFonts w:ascii="Arial" w:hAnsi="Arial" w:cs="Arial"/>
          <w:color w:val="auto"/>
          <w:sz w:val="22"/>
          <w:szCs w:val="22"/>
        </w:rPr>
        <w:t>ment of GST</w:t>
      </w:r>
      <w:r w:rsidRPr="00451831">
        <w:rPr>
          <w:rFonts w:ascii="Arial" w:hAnsi="Arial" w:cs="Arial"/>
          <w:color w:val="auto"/>
          <w:sz w:val="22"/>
          <w:szCs w:val="22"/>
        </w:rPr>
        <w:t xml:space="preserve">: </w:t>
      </w:r>
    </w:p>
    <w:p w14:paraId="2FF83293" w14:textId="77777777" w:rsidR="00451831" w:rsidRPr="00451831" w:rsidRDefault="00451831" w:rsidP="00451831">
      <w:pPr>
        <w:pStyle w:val="NumberedTextL3"/>
        <w:tabs>
          <w:tab w:val="clear" w:pos="864"/>
        </w:tabs>
        <w:ind w:firstLine="0"/>
        <w:rPr>
          <w:rFonts w:ascii="Arial" w:hAnsi="Arial" w:cs="Arial"/>
          <w:sz w:val="22"/>
          <w:szCs w:val="22"/>
        </w:rPr>
      </w:pPr>
    </w:p>
    <w:p w14:paraId="5FB8F4D6" w14:textId="77777777" w:rsidR="00451831" w:rsidRPr="00451831" w:rsidRDefault="00451831" w:rsidP="00451831">
      <w:pPr>
        <w:pStyle w:val="NumberedTextL3"/>
        <w:numPr>
          <w:ilvl w:val="0"/>
          <w:numId w:val="33"/>
        </w:numPr>
        <w:rPr>
          <w:rFonts w:ascii="Arial" w:hAnsi="Arial" w:cs="Arial"/>
          <w:sz w:val="22"/>
          <w:szCs w:val="22"/>
        </w:rPr>
      </w:pPr>
      <w:r w:rsidRPr="00451831">
        <w:rPr>
          <w:rFonts w:ascii="Arial" w:hAnsi="Arial" w:cs="Arial"/>
          <w:sz w:val="22"/>
          <w:szCs w:val="22"/>
        </w:rPr>
        <w:t>the commercial circumstances leading to the change of agent and the change in nature or form of the goods; and</w:t>
      </w:r>
    </w:p>
    <w:p w14:paraId="5595A1DD" w14:textId="77777777" w:rsidR="00451831" w:rsidRPr="00451831" w:rsidRDefault="00451831" w:rsidP="00451831">
      <w:pPr>
        <w:pStyle w:val="NumberedTextL3"/>
        <w:tabs>
          <w:tab w:val="clear" w:pos="864"/>
        </w:tabs>
        <w:ind w:left="1418" w:firstLine="0"/>
        <w:rPr>
          <w:rFonts w:ascii="Arial" w:hAnsi="Arial" w:cs="Arial"/>
          <w:sz w:val="22"/>
          <w:szCs w:val="22"/>
        </w:rPr>
      </w:pPr>
    </w:p>
    <w:p w14:paraId="686F793E" w14:textId="77777777" w:rsidR="008620BF" w:rsidRPr="00451831" w:rsidRDefault="00451831" w:rsidP="00451831">
      <w:pPr>
        <w:pStyle w:val="ListParagraph"/>
        <w:numPr>
          <w:ilvl w:val="0"/>
          <w:numId w:val="33"/>
        </w:numPr>
        <w:shd w:val="clear" w:color="auto" w:fill="FFFFFF"/>
        <w:spacing w:after="300"/>
        <w:jc w:val="both"/>
        <w:rPr>
          <w:rFonts w:cs="Arial"/>
          <w:sz w:val="22"/>
          <w:szCs w:val="22"/>
        </w:rPr>
      </w:pPr>
      <w:r>
        <w:rPr>
          <w:rFonts w:cs="Arial"/>
          <w:sz w:val="22"/>
          <w:szCs w:val="22"/>
        </w:rPr>
        <w:t xml:space="preserve">how you and </w:t>
      </w:r>
      <w:r w:rsidR="00974B92">
        <w:rPr>
          <w:rFonts w:cs="Arial"/>
          <w:sz w:val="22"/>
          <w:szCs w:val="22"/>
        </w:rPr>
        <w:t xml:space="preserve">the </w:t>
      </w:r>
      <w:r>
        <w:rPr>
          <w:rFonts w:cs="Arial"/>
          <w:sz w:val="22"/>
          <w:szCs w:val="22"/>
        </w:rPr>
        <w:t>new agent</w:t>
      </w:r>
      <w:r w:rsidRPr="00451831">
        <w:rPr>
          <w:rFonts w:cs="Arial"/>
          <w:sz w:val="22"/>
          <w:szCs w:val="22"/>
        </w:rPr>
        <w:t xml:space="preserve"> ensure the traceability of the</w:t>
      </w:r>
      <w:r w:rsidR="00974B92">
        <w:rPr>
          <w:rFonts w:cs="Arial"/>
          <w:sz w:val="22"/>
          <w:szCs w:val="22"/>
        </w:rPr>
        <w:t xml:space="preserve"> goods from the point of import</w:t>
      </w:r>
      <w:r w:rsidRPr="00451831">
        <w:rPr>
          <w:rFonts w:cs="Arial"/>
          <w:sz w:val="22"/>
          <w:szCs w:val="22"/>
        </w:rPr>
        <w:t xml:space="preserve"> to transfer and </w:t>
      </w:r>
      <w:r w:rsidR="00974B92">
        <w:rPr>
          <w:rFonts w:cs="Arial"/>
          <w:sz w:val="22"/>
          <w:szCs w:val="22"/>
        </w:rPr>
        <w:t xml:space="preserve">to </w:t>
      </w:r>
      <w:r w:rsidRPr="00451831">
        <w:rPr>
          <w:rFonts w:cs="Arial"/>
          <w:sz w:val="22"/>
          <w:szCs w:val="22"/>
        </w:rPr>
        <w:t xml:space="preserve">the subsequent supply. </w:t>
      </w:r>
    </w:p>
    <w:p w14:paraId="178B3730" w14:textId="77777777" w:rsidR="000A0F93" w:rsidRPr="008620BF" w:rsidRDefault="000A0F93" w:rsidP="00BA4803">
      <w:pPr>
        <w:pStyle w:val="NumberedTextL2"/>
        <w:numPr>
          <w:ilvl w:val="0"/>
          <w:numId w:val="18"/>
        </w:numPr>
        <w:spacing w:before="240" w:after="120"/>
        <w:ind w:left="363" w:hanging="357"/>
        <w:rPr>
          <w:rFonts w:ascii="Arial" w:hAnsi="Arial" w:cs="Arial"/>
          <w:sz w:val="22"/>
          <w:szCs w:val="22"/>
        </w:rPr>
      </w:pPr>
      <w:r w:rsidRPr="008620BF">
        <w:rPr>
          <w:rFonts w:ascii="Arial" w:hAnsi="Arial" w:cs="Arial"/>
          <w:sz w:val="22"/>
          <w:szCs w:val="22"/>
        </w:rPr>
        <w:t xml:space="preserve">You may send in your request to: </w:t>
      </w:r>
    </w:p>
    <w:p w14:paraId="52D0E2FC" w14:textId="77777777" w:rsidR="000A0F93" w:rsidRPr="008620BF" w:rsidRDefault="000A0F93" w:rsidP="000A0F93">
      <w:pPr>
        <w:ind w:left="851"/>
        <w:rPr>
          <w:rFonts w:cs="Arial"/>
          <w:b/>
          <w:sz w:val="22"/>
          <w:szCs w:val="22"/>
          <w:lang w:eastAsia="zh-CN"/>
        </w:rPr>
      </w:pPr>
      <w:r w:rsidRPr="008620BF">
        <w:rPr>
          <w:rFonts w:cs="Arial"/>
          <w:b/>
          <w:sz w:val="22"/>
          <w:szCs w:val="22"/>
          <w:lang w:eastAsia="zh-CN"/>
        </w:rPr>
        <w:t>Goods &amp; Services Tax Division</w:t>
      </w:r>
    </w:p>
    <w:p w14:paraId="32A0C061" w14:textId="77777777" w:rsidR="000A0F93" w:rsidRPr="008620BF" w:rsidRDefault="000A0F93" w:rsidP="000A0F93">
      <w:pPr>
        <w:ind w:left="851"/>
        <w:rPr>
          <w:rFonts w:cs="Arial"/>
          <w:b/>
          <w:sz w:val="22"/>
          <w:szCs w:val="22"/>
          <w:lang w:eastAsia="zh-CN"/>
        </w:rPr>
      </w:pPr>
      <w:r w:rsidRPr="008620BF">
        <w:rPr>
          <w:rFonts w:cs="Arial"/>
          <w:b/>
          <w:sz w:val="22"/>
          <w:szCs w:val="22"/>
          <w:lang w:eastAsia="zh-CN"/>
        </w:rPr>
        <w:t>Inland Revenue Authority of Singapore</w:t>
      </w:r>
    </w:p>
    <w:p w14:paraId="5C01131E" w14:textId="77777777" w:rsidR="000A0F93" w:rsidRPr="008620BF" w:rsidRDefault="000A0F93" w:rsidP="000A0F93">
      <w:pPr>
        <w:ind w:left="851"/>
        <w:rPr>
          <w:rFonts w:cs="Arial"/>
          <w:sz w:val="22"/>
          <w:szCs w:val="22"/>
          <w:lang w:eastAsia="zh-CN"/>
        </w:rPr>
      </w:pPr>
      <w:r w:rsidRPr="008620BF">
        <w:rPr>
          <w:rFonts w:cs="Arial"/>
          <w:sz w:val="22"/>
          <w:szCs w:val="22"/>
          <w:lang w:eastAsia="zh-CN"/>
        </w:rPr>
        <w:t>55 Newton Road</w:t>
      </w:r>
    </w:p>
    <w:p w14:paraId="3047437C" w14:textId="77777777" w:rsidR="000A0F93" w:rsidRPr="008620BF" w:rsidRDefault="000A0F93" w:rsidP="000A0F93">
      <w:pPr>
        <w:ind w:left="851"/>
        <w:rPr>
          <w:rFonts w:cs="Arial"/>
          <w:sz w:val="22"/>
          <w:szCs w:val="22"/>
          <w:lang w:eastAsia="zh-CN"/>
        </w:rPr>
      </w:pPr>
      <w:r w:rsidRPr="008620BF">
        <w:rPr>
          <w:rFonts w:cs="Arial"/>
          <w:sz w:val="22"/>
          <w:szCs w:val="22"/>
          <w:lang w:eastAsia="zh-CN"/>
        </w:rPr>
        <w:t>Singapore 307987</w:t>
      </w:r>
    </w:p>
    <w:p w14:paraId="38F4C0DE" w14:textId="77777777" w:rsidR="000A0F93" w:rsidRPr="008620BF" w:rsidRDefault="000A0F93" w:rsidP="000A0F93">
      <w:pPr>
        <w:ind w:left="851"/>
        <w:rPr>
          <w:rFonts w:cs="Arial"/>
          <w:sz w:val="22"/>
          <w:szCs w:val="22"/>
          <w:lang w:eastAsia="zh-CN"/>
        </w:rPr>
      </w:pPr>
      <w:r w:rsidRPr="008620BF">
        <w:rPr>
          <w:rFonts w:cs="Arial"/>
          <w:sz w:val="22"/>
          <w:szCs w:val="22"/>
          <w:lang w:eastAsia="zh-CN"/>
        </w:rPr>
        <w:t>Tel: 1800 356 8633</w:t>
      </w:r>
    </w:p>
    <w:p w14:paraId="7B0BCC6D" w14:textId="76627D3F" w:rsidR="000A0F93" w:rsidRPr="008620BF" w:rsidRDefault="000A0F93" w:rsidP="000A0F93">
      <w:pPr>
        <w:ind w:left="851"/>
        <w:rPr>
          <w:rFonts w:cs="Arial"/>
          <w:sz w:val="22"/>
          <w:szCs w:val="22"/>
          <w:lang w:eastAsia="zh-CN"/>
        </w:rPr>
      </w:pPr>
      <w:r w:rsidRPr="008620BF">
        <w:rPr>
          <w:rFonts w:cs="Arial"/>
          <w:sz w:val="22"/>
          <w:szCs w:val="22"/>
          <w:lang w:eastAsia="zh-CN"/>
        </w:rPr>
        <w:t xml:space="preserve">Email: </w:t>
      </w:r>
      <w:hyperlink r:id="rId15" w:history="1">
        <w:r w:rsidRPr="008620BF">
          <w:rPr>
            <w:rStyle w:val="Hyperlink"/>
            <w:rFonts w:cs="Arial"/>
            <w:sz w:val="22"/>
            <w:szCs w:val="22"/>
            <w:lang w:eastAsia="zh-CN"/>
          </w:rPr>
          <w:t>gst@iras.gov.sg</w:t>
        </w:r>
      </w:hyperlink>
    </w:p>
    <w:p w14:paraId="0EAE7374" w14:textId="77777777" w:rsidR="00AF358A" w:rsidRDefault="00AF358A" w:rsidP="00F012A2">
      <w:pPr>
        <w:rPr>
          <w:sz w:val="21"/>
          <w:szCs w:val="21"/>
        </w:rPr>
      </w:pPr>
    </w:p>
    <w:p w14:paraId="558FD460" w14:textId="77777777" w:rsidR="00FD429D" w:rsidRDefault="00FD429D" w:rsidP="00F012A2">
      <w:pPr>
        <w:rPr>
          <w:sz w:val="21"/>
          <w:szCs w:val="21"/>
        </w:rPr>
      </w:pPr>
    </w:p>
    <w:p w14:paraId="09D3394D" w14:textId="77777777" w:rsidR="00FD429D" w:rsidRDefault="00FD429D" w:rsidP="00F012A2">
      <w:pPr>
        <w:rPr>
          <w:sz w:val="21"/>
          <w:szCs w:val="21"/>
        </w:rPr>
      </w:pPr>
    </w:p>
    <w:p w14:paraId="0749EAF6" w14:textId="77777777" w:rsidR="00FD429D" w:rsidRDefault="00FD429D" w:rsidP="00F012A2">
      <w:pPr>
        <w:rPr>
          <w:sz w:val="21"/>
          <w:szCs w:val="21"/>
        </w:rPr>
      </w:pPr>
    </w:p>
    <w:p w14:paraId="17330188" w14:textId="77777777" w:rsidR="00FD429D" w:rsidRDefault="00FD429D" w:rsidP="00F012A2">
      <w:pPr>
        <w:rPr>
          <w:sz w:val="21"/>
          <w:szCs w:val="21"/>
        </w:rPr>
      </w:pPr>
    </w:p>
    <w:p w14:paraId="1ACE82F8" w14:textId="77777777" w:rsidR="00FD429D" w:rsidRDefault="00FD429D" w:rsidP="00F012A2">
      <w:pPr>
        <w:rPr>
          <w:sz w:val="21"/>
          <w:szCs w:val="21"/>
        </w:rPr>
      </w:pPr>
    </w:p>
    <w:p w14:paraId="7F831F49" w14:textId="77777777" w:rsidR="00FD429D" w:rsidRDefault="00FD429D" w:rsidP="00F012A2">
      <w:pPr>
        <w:rPr>
          <w:sz w:val="21"/>
          <w:szCs w:val="21"/>
        </w:rPr>
      </w:pPr>
    </w:p>
    <w:p w14:paraId="64542063" w14:textId="36E08324" w:rsidR="004D36DB" w:rsidRDefault="004D36DB">
      <w:pPr>
        <w:rPr>
          <w:sz w:val="21"/>
          <w:szCs w:val="21"/>
        </w:rPr>
      </w:pPr>
      <w:r>
        <w:rPr>
          <w:sz w:val="21"/>
          <w:szCs w:val="21"/>
        </w:rPr>
        <w:br w:type="page"/>
      </w:r>
    </w:p>
    <w:p w14:paraId="40538F39" w14:textId="77777777" w:rsidR="009944FF" w:rsidRPr="00BA4803" w:rsidRDefault="009944FF" w:rsidP="00AA7F63">
      <w:pPr>
        <w:pStyle w:val="BodyTextIndent"/>
        <w:spacing w:after="0"/>
        <w:ind w:left="7201"/>
        <w:jc w:val="right"/>
        <w:rPr>
          <w:b/>
          <w:sz w:val="22"/>
          <w:szCs w:val="22"/>
        </w:rPr>
      </w:pPr>
      <w:r w:rsidRPr="00BA4803">
        <w:rPr>
          <w:b/>
          <w:sz w:val="22"/>
          <w:szCs w:val="22"/>
        </w:rPr>
        <w:lastRenderedPageBreak/>
        <w:t>Appendix 1</w:t>
      </w:r>
    </w:p>
    <w:p w14:paraId="60AA4D21" w14:textId="77777777" w:rsidR="008F1EAE" w:rsidRPr="0031531F" w:rsidRDefault="008F1EAE" w:rsidP="00AA7F63">
      <w:pPr>
        <w:pStyle w:val="BodyTextIndent"/>
        <w:spacing w:after="0"/>
        <w:ind w:left="0"/>
        <w:rPr>
          <w:b/>
          <w:sz w:val="22"/>
          <w:szCs w:val="22"/>
        </w:rPr>
      </w:pPr>
    </w:p>
    <w:p w14:paraId="005DD983" w14:textId="77777777" w:rsidR="00D024A0" w:rsidRPr="00BA4803" w:rsidRDefault="00D024A0" w:rsidP="00037E21">
      <w:pPr>
        <w:jc w:val="both"/>
        <w:rPr>
          <w:rFonts w:cs="Arial"/>
          <w:b/>
          <w:bCs/>
          <w:sz w:val="22"/>
          <w:szCs w:val="22"/>
        </w:rPr>
      </w:pPr>
      <w:r w:rsidRPr="00BA4803">
        <w:rPr>
          <w:rFonts w:cs="Arial"/>
          <w:b/>
          <w:bCs/>
          <w:sz w:val="22"/>
          <w:szCs w:val="22"/>
        </w:rPr>
        <w:t>Conditions and record-keeping requirements</w:t>
      </w:r>
      <w:r w:rsidR="00237D4E" w:rsidRPr="00BA4803">
        <w:rPr>
          <w:rFonts w:cs="Arial"/>
          <w:b/>
          <w:bCs/>
          <w:sz w:val="22"/>
          <w:szCs w:val="22"/>
        </w:rPr>
        <w:t xml:space="preserve"> of an</w:t>
      </w:r>
      <w:r w:rsidRPr="00BA4803">
        <w:rPr>
          <w:rFonts w:cs="Arial"/>
          <w:b/>
          <w:bCs/>
          <w:sz w:val="22"/>
          <w:szCs w:val="22"/>
        </w:rPr>
        <w:t xml:space="preserve"> agent acting on behalf of overseas </w:t>
      </w:r>
      <w:r w:rsidR="00B44261" w:rsidRPr="00BA4803">
        <w:rPr>
          <w:rFonts w:cs="Arial"/>
          <w:b/>
          <w:bCs/>
          <w:sz w:val="22"/>
          <w:szCs w:val="22"/>
        </w:rPr>
        <w:t>person</w:t>
      </w:r>
      <w:r w:rsidRPr="00BA4803">
        <w:rPr>
          <w:rFonts w:cs="Arial"/>
          <w:b/>
          <w:bCs/>
          <w:sz w:val="22"/>
          <w:szCs w:val="22"/>
        </w:rPr>
        <w:t>s</w:t>
      </w:r>
      <w:r w:rsidR="0085784E" w:rsidRPr="00BA4803">
        <w:rPr>
          <w:rFonts w:cs="Arial"/>
          <w:b/>
          <w:bCs/>
          <w:sz w:val="22"/>
          <w:szCs w:val="22"/>
        </w:rPr>
        <w:t xml:space="preserve"> under Section 33(2) of the GST Act</w:t>
      </w:r>
    </w:p>
    <w:p w14:paraId="2B6E26FF" w14:textId="77777777" w:rsidR="00D024A0" w:rsidRPr="00BA4803" w:rsidRDefault="00D024A0" w:rsidP="000B1E60">
      <w:pPr>
        <w:rPr>
          <w:sz w:val="22"/>
          <w:szCs w:val="22"/>
        </w:rPr>
      </w:pPr>
    </w:p>
    <w:p w14:paraId="3BDAC527" w14:textId="77777777" w:rsidR="00D024A0" w:rsidRPr="00BA4803" w:rsidRDefault="00D024A0" w:rsidP="00EF0870">
      <w:pPr>
        <w:numPr>
          <w:ilvl w:val="0"/>
          <w:numId w:val="31"/>
        </w:numPr>
        <w:tabs>
          <w:tab w:val="clear" w:pos="1260"/>
        </w:tabs>
        <w:overflowPunct w:val="0"/>
        <w:autoSpaceDE w:val="0"/>
        <w:autoSpaceDN w:val="0"/>
        <w:adjustRightInd w:val="0"/>
        <w:ind w:left="567" w:hanging="540"/>
        <w:jc w:val="both"/>
        <w:textAlignment w:val="baseline"/>
        <w:rPr>
          <w:b/>
          <w:bCs/>
          <w:sz w:val="22"/>
          <w:szCs w:val="22"/>
        </w:rPr>
      </w:pPr>
      <w:r w:rsidRPr="00BA4803">
        <w:rPr>
          <w:b/>
          <w:bCs/>
          <w:sz w:val="22"/>
          <w:szCs w:val="22"/>
        </w:rPr>
        <w:t>Record-keeping</w:t>
      </w:r>
    </w:p>
    <w:p w14:paraId="52CA3A17" w14:textId="77777777" w:rsidR="00D024A0" w:rsidRPr="00BA4803" w:rsidRDefault="00D024A0" w:rsidP="000B1E60">
      <w:pPr>
        <w:tabs>
          <w:tab w:val="left" w:pos="720"/>
        </w:tabs>
        <w:suppressAutoHyphens/>
        <w:ind w:left="360" w:hanging="360"/>
        <w:rPr>
          <w:rFonts w:cs="Arial"/>
          <w:spacing w:val="-3"/>
          <w:sz w:val="22"/>
          <w:szCs w:val="22"/>
        </w:rPr>
      </w:pPr>
    </w:p>
    <w:p w14:paraId="332364CA" w14:textId="5EE1BC60" w:rsidR="004E44C2" w:rsidRPr="00BA4803" w:rsidRDefault="004E44C2" w:rsidP="004E44C2">
      <w:pPr>
        <w:numPr>
          <w:ilvl w:val="0"/>
          <w:numId w:val="22"/>
        </w:numPr>
        <w:tabs>
          <w:tab w:val="left" w:pos="-1620"/>
        </w:tabs>
        <w:suppressAutoHyphens/>
        <w:overflowPunct w:val="0"/>
        <w:autoSpaceDE w:val="0"/>
        <w:autoSpaceDN w:val="0"/>
        <w:adjustRightInd w:val="0"/>
        <w:ind w:left="567" w:hanging="567"/>
        <w:jc w:val="both"/>
        <w:textAlignment w:val="baseline"/>
        <w:rPr>
          <w:rFonts w:cs="Arial"/>
          <w:spacing w:val="-3"/>
          <w:sz w:val="22"/>
          <w:szCs w:val="22"/>
        </w:rPr>
      </w:pPr>
      <w:r w:rsidRPr="00BA4803">
        <w:rPr>
          <w:rFonts w:cs="Arial"/>
          <w:spacing w:val="-3"/>
          <w:sz w:val="22"/>
          <w:szCs w:val="22"/>
        </w:rPr>
        <w:t xml:space="preserve">As the agent is deemed to be the principal under section 33(2) for the import and supply of the overseas </w:t>
      </w:r>
      <w:r w:rsidR="00B44261" w:rsidRPr="00BA4803">
        <w:rPr>
          <w:rFonts w:cs="Arial"/>
          <w:spacing w:val="-3"/>
          <w:sz w:val="22"/>
          <w:szCs w:val="22"/>
        </w:rPr>
        <w:t>person</w:t>
      </w:r>
      <w:r w:rsidRPr="00BA4803">
        <w:rPr>
          <w:rFonts w:cs="Arial"/>
          <w:spacing w:val="-3"/>
          <w:sz w:val="22"/>
          <w:szCs w:val="22"/>
        </w:rPr>
        <w:t xml:space="preserve">’s goods, </w:t>
      </w:r>
      <w:r w:rsidR="00714F4C" w:rsidRPr="00F65408">
        <w:rPr>
          <w:rFonts w:cs="Arial"/>
          <w:spacing w:val="-3"/>
          <w:sz w:val="22"/>
          <w:szCs w:val="22"/>
        </w:rPr>
        <w:t>he</w:t>
      </w:r>
      <w:r w:rsidRPr="00F65408">
        <w:rPr>
          <w:rFonts w:cs="Arial"/>
          <w:spacing w:val="-3"/>
          <w:sz w:val="22"/>
          <w:szCs w:val="22"/>
        </w:rPr>
        <w:t xml:space="preserve"> </w:t>
      </w:r>
      <w:r w:rsidR="00B62C42" w:rsidRPr="00F65408">
        <w:rPr>
          <w:rFonts w:cs="Arial"/>
          <w:spacing w:val="-3"/>
          <w:sz w:val="22"/>
          <w:szCs w:val="22"/>
        </w:rPr>
        <w:t>must</w:t>
      </w:r>
      <w:r w:rsidRPr="00BA4803">
        <w:rPr>
          <w:rFonts w:cs="Arial"/>
          <w:spacing w:val="-3"/>
          <w:sz w:val="22"/>
          <w:szCs w:val="22"/>
        </w:rPr>
        <w:t xml:space="preserve"> maintain the relevant documents and records for those transactions to comply with the record</w:t>
      </w:r>
      <w:r w:rsidR="00E04210">
        <w:rPr>
          <w:rFonts w:cs="Arial"/>
          <w:spacing w:val="-3"/>
          <w:sz w:val="22"/>
          <w:szCs w:val="22"/>
        </w:rPr>
        <w:t>-</w:t>
      </w:r>
      <w:r w:rsidRPr="00BA4803">
        <w:rPr>
          <w:rFonts w:cs="Arial"/>
          <w:spacing w:val="-3"/>
          <w:sz w:val="22"/>
          <w:szCs w:val="22"/>
        </w:rPr>
        <w:t>keeping requirements under section 46</w:t>
      </w:r>
      <w:r w:rsidR="00E04210">
        <w:rPr>
          <w:rFonts w:cs="Arial"/>
          <w:spacing w:val="-3"/>
          <w:sz w:val="22"/>
          <w:szCs w:val="22"/>
        </w:rPr>
        <w:t xml:space="preserve"> of the GST Act</w:t>
      </w:r>
      <w:r w:rsidRPr="00BA4803">
        <w:rPr>
          <w:rFonts w:cs="Arial"/>
          <w:spacing w:val="-3"/>
          <w:sz w:val="22"/>
          <w:szCs w:val="22"/>
        </w:rPr>
        <w:t>.</w:t>
      </w:r>
    </w:p>
    <w:p w14:paraId="6FDE6A74" w14:textId="77777777" w:rsidR="004E44C2" w:rsidRPr="00BA4803" w:rsidRDefault="004E44C2" w:rsidP="004E44C2">
      <w:pPr>
        <w:tabs>
          <w:tab w:val="left" w:pos="-1620"/>
        </w:tabs>
        <w:suppressAutoHyphens/>
        <w:overflowPunct w:val="0"/>
        <w:autoSpaceDE w:val="0"/>
        <w:autoSpaceDN w:val="0"/>
        <w:adjustRightInd w:val="0"/>
        <w:jc w:val="both"/>
        <w:textAlignment w:val="baseline"/>
        <w:rPr>
          <w:rFonts w:cs="Arial"/>
          <w:spacing w:val="-3"/>
          <w:sz w:val="22"/>
          <w:szCs w:val="22"/>
        </w:rPr>
      </w:pPr>
    </w:p>
    <w:p w14:paraId="42A6D283" w14:textId="77777777" w:rsidR="00D024A0" w:rsidRPr="00BA4803" w:rsidRDefault="00D024A0" w:rsidP="00EF0870">
      <w:pPr>
        <w:numPr>
          <w:ilvl w:val="0"/>
          <w:numId w:val="22"/>
        </w:numPr>
        <w:tabs>
          <w:tab w:val="left" w:pos="-1620"/>
        </w:tabs>
        <w:suppressAutoHyphens/>
        <w:overflowPunct w:val="0"/>
        <w:autoSpaceDE w:val="0"/>
        <w:autoSpaceDN w:val="0"/>
        <w:adjustRightInd w:val="0"/>
        <w:ind w:left="567" w:hanging="540"/>
        <w:jc w:val="both"/>
        <w:textAlignment w:val="baseline"/>
        <w:rPr>
          <w:rFonts w:cs="Arial"/>
          <w:spacing w:val="-3"/>
          <w:sz w:val="22"/>
          <w:szCs w:val="22"/>
        </w:rPr>
      </w:pPr>
      <w:r w:rsidRPr="00BA4803">
        <w:rPr>
          <w:rFonts w:cs="Arial"/>
          <w:spacing w:val="-3"/>
          <w:sz w:val="22"/>
          <w:szCs w:val="22"/>
        </w:rPr>
        <w:t>Any correspondence or letter from each overseas p</w:t>
      </w:r>
      <w:r w:rsidR="00B44261" w:rsidRPr="00BA4803">
        <w:rPr>
          <w:rFonts w:cs="Arial"/>
          <w:spacing w:val="-3"/>
          <w:sz w:val="22"/>
          <w:szCs w:val="22"/>
        </w:rPr>
        <w:t>erson</w:t>
      </w:r>
      <w:r w:rsidR="00794450" w:rsidRPr="00BA4803">
        <w:rPr>
          <w:rFonts w:cs="Arial"/>
          <w:spacing w:val="-3"/>
          <w:sz w:val="22"/>
          <w:szCs w:val="22"/>
        </w:rPr>
        <w:t>, authorising a</w:t>
      </w:r>
      <w:r w:rsidR="0085784E" w:rsidRPr="00BA4803">
        <w:rPr>
          <w:rFonts w:cs="Arial"/>
          <w:spacing w:val="-3"/>
          <w:sz w:val="22"/>
          <w:szCs w:val="22"/>
        </w:rPr>
        <w:t xml:space="preserve"> </w:t>
      </w:r>
      <w:r w:rsidR="00794450" w:rsidRPr="00BA4803">
        <w:rPr>
          <w:rFonts w:cs="Arial"/>
          <w:spacing w:val="-3"/>
          <w:sz w:val="22"/>
          <w:szCs w:val="22"/>
        </w:rPr>
        <w:t xml:space="preserve">local </w:t>
      </w:r>
      <w:r w:rsidR="0085784E" w:rsidRPr="00BA4803">
        <w:rPr>
          <w:rFonts w:cs="Arial"/>
          <w:spacing w:val="-3"/>
          <w:sz w:val="22"/>
          <w:szCs w:val="22"/>
        </w:rPr>
        <w:t>GST</w:t>
      </w:r>
      <w:r w:rsidR="00AA7F63">
        <w:rPr>
          <w:rFonts w:cs="Arial"/>
          <w:spacing w:val="-3"/>
          <w:sz w:val="22"/>
          <w:szCs w:val="22"/>
        </w:rPr>
        <w:t>-</w:t>
      </w:r>
      <w:r w:rsidR="0085784E" w:rsidRPr="00BA4803">
        <w:rPr>
          <w:rFonts w:cs="Arial"/>
          <w:spacing w:val="-3"/>
          <w:sz w:val="22"/>
          <w:szCs w:val="22"/>
        </w:rPr>
        <w:t>registered person</w:t>
      </w:r>
      <w:r w:rsidR="00794450" w:rsidRPr="00BA4803">
        <w:rPr>
          <w:rFonts w:cs="Arial"/>
          <w:spacing w:val="-3"/>
          <w:sz w:val="22"/>
          <w:szCs w:val="22"/>
        </w:rPr>
        <w:t xml:space="preserve"> as its </w:t>
      </w:r>
      <w:r w:rsidRPr="00BA4803">
        <w:rPr>
          <w:rFonts w:cs="Arial"/>
          <w:spacing w:val="-3"/>
          <w:sz w:val="22"/>
          <w:szCs w:val="22"/>
        </w:rPr>
        <w:t>agent.</w:t>
      </w:r>
    </w:p>
    <w:p w14:paraId="14E6B47F" w14:textId="77777777" w:rsidR="00D024A0" w:rsidRPr="00BA4803" w:rsidRDefault="00D024A0" w:rsidP="00EF0870">
      <w:pPr>
        <w:tabs>
          <w:tab w:val="left" w:pos="-1620"/>
        </w:tabs>
        <w:suppressAutoHyphens/>
        <w:ind w:left="567" w:hanging="540"/>
        <w:rPr>
          <w:rFonts w:cs="Arial"/>
          <w:spacing w:val="-3"/>
          <w:sz w:val="22"/>
          <w:szCs w:val="22"/>
        </w:rPr>
      </w:pPr>
    </w:p>
    <w:p w14:paraId="71A73BDC" w14:textId="77777777" w:rsidR="00D024A0" w:rsidRPr="00BA4803" w:rsidRDefault="00D024A0" w:rsidP="00EF0870">
      <w:pPr>
        <w:numPr>
          <w:ilvl w:val="0"/>
          <w:numId w:val="23"/>
        </w:numPr>
        <w:tabs>
          <w:tab w:val="left" w:pos="-1620"/>
        </w:tabs>
        <w:suppressAutoHyphens/>
        <w:overflowPunct w:val="0"/>
        <w:autoSpaceDE w:val="0"/>
        <w:autoSpaceDN w:val="0"/>
        <w:adjustRightInd w:val="0"/>
        <w:ind w:left="567" w:hanging="540"/>
        <w:jc w:val="both"/>
        <w:textAlignment w:val="baseline"/>
        <w:rPr>
          <w:rFonts w:cs="Arial"/>
          <w:spacing w:val="-3"/>
          <w:sz w:val="22"/>
          <w:szCs w:val="22"/>
        </w:rPr>
      </w:pPr>
      <w:r w:rsidRPr="00BA4803">
        <w:rPr>
          <w:rFonts w:cs="Arial"/>
          <w:spacing w:val="-3"/>
          <w:sz w:val="22"/>
          <w:szCs w:val="22"/>
        </w:rPr>
        <w:t>Stock rec</w:t>
      </w:r>
      <w:r w:rsidR="00BC3001" w:rsidRPr="00BA4803">
        <w:rPr>
          <w:rFonts w:cs="Arial"/>
          <w:spacing w:val="-3"/>
          <w:sz w:val="22"/>
          <w:szCs w:val="22"/>
        </w:rPr>
        <w:t>ords for each overseas person</w:t>
      </w:r>
      <w:r w:rsidRPr="00BA4803">
        <w:rPr>
          <w:rFonts w:cs="Arial"/>
          <w:spacing w:val="-3"/>
          <w:sz w:val="22"/>
          <w:szCs w:val="22"/>
        </w:rPr>
        <w:t xml:space="preserve"> containing the following details:</w:t>
      </w:r>
    </w:p>
    <w:p w14:paraId="37B04AF4" w14:textId="77777777" w:rsidR="00D024A0" w:rsidRPr="00162F63" w:rsidRDefault="00D024A0" w:rsidP="000B1E60">
      <w:pPr>
        <w:tabs>
          <w:tab w:val="left" w:pos="-1620"/>
          <w:tab w:val="left" w:pos="720"/>
        </w:tabs>
        <w:suppressAutoHyphens/>
        <w:ind w:left="900"/>
        <w:rPr>
          <w:rFonts w:cs="Arial"/>
          <w:spacing w:val="-3"/>
          <w:sz w:val="18"/>
          <w:szCs w:val="18"/>
        </w:rPr>
      </w:pPr>
    </w:p>
    <w:p w14:paraId="01383901" w14:textId="77777777" w:rsidR="00D024A0" w:rsidRPr="00BA4803" w:rsidRDefault="00D024A0" w:rsidP="00AA7F63">
      <w:pPr>
        <w:numPr>
          <w:ilvl w:val="5"/>
          <w:numId w:val="29"/>
        </w:numPr>
        <w:tabs>
          <w:tab w:val="clear" w:pos="2160"/>
          <w:tab w:val="left" w:pos="-1620"/>
        </w:tabs>
        <w:suppressAutoHyphens/>
        <w:overflowPunct w:val="0"/>
        <w:autoSpaceDE w:val="0"/>
        <w:autoSpaceDN w:val="0"/>
        <w:adjustRightInd w:val="0"/>
        <w:ind w:left="992" w:hanging="425"/>
        <w:jc w:val="both"/>
        <w:textAlignment w:val="baseline"/>
        <w:rPr>
          <w:rFonts w:cs="Arial"/>
          <w:spacing w:val="-3"/>
          <w:sz w:val="22"/>
          <w:szCs w:val="22"/>
        </w:rPr>
      </w:pPr>
      <w:r w:rsidRPr="00BA4803">
        <w:rPr>
          <w:rFonts w:cs="Arial"/>
          <w:spacing w:val="-3"/>
          <w:sz w:val="22"/>
          <w:szCs w:val="22"/>
          <w:u w:val="single"/>
        </w:rPr>
        <w:t>Inward handling/ Receipt of goods</w:t>
      </w:r>
    </w:p>
    <w:p w14:paraId="64EF7DFA" w14:textId="597C1FAD" w:rsidR="00D024A0" w:rsidRPr="00BA4803" w:rsidRDefault="00D024A0" w:rsidP="00162F63">
      <w:pPr>
        <w:numPr>
          <w:ilvl w:val="0"/>
          <w:numId w:val="24"/>
        </w:numPr>
        <w:tabs>
          <w:tab w:val="left" w:pos="-1620"/>
        </w:tabs>
        <w:suppressAutoHyphens/>
        <w:overflowPunct w:val="0"/>
        <w:autoSpaceDE w:val="0"/>
        <w:autoSpaceDN w:val="0"/>
        <w:adjustRightInd w:val="0"/>
        <w:spacing w:before="120"/>
        <w:ind w:left="993"/>
        <w:jc w:val="both"/>
        <w:textAlignment w:val="baseline"/>
        <w:rPr>
          <w:rFonts w:cs="Arial"/>
          <w:spacing w:val="-3"/>
          <w:sz w:val="22"/>
          <w:szCs w:val="22"/>
        </w:rPr>
      </w:pPr>
      <w:r w:rsidRPr="00BA4803">
        <w:rPr>
          <w:rFonts w:cs="Arial"/>
          <w:spacing w:val="-3"/>
          <w:sz w:val="22"/>
          <w:szCs w:val="22"/>
        </w:rPr>
        <w:t>Date of import/ goods removed from Z</w:t>
      </w:r>
      <w:r w:rsidR="0085784E" w:rsidRPr="00BA4803">
        <w:rPr>
          <w:rFonts w:cs="Arial"/>
          <w:spacing w:val="-3"/>
          <w:sz w:val="22"/>
          <w:szCs w:val="22"/>
        </w:rPr>
        <w:t>ero</w:t>
      </w:r>
      <w:r w:rsidR="00B109F2">
        <w:rPr>
          <w:rFonts w:cs="Arial"/>
          <w:spacing w:val="-3"/>
          <w:sz w:val="22"/>
          <w:szCs w:val="22"/>
        </w:rPr>
        <w:t>-</w:t>
      </w:r>
      <w:r w:rsidRPr="00BA4803">
        <w:rPr>
          <w:rFonts w:cs="Arial"/>
          <w:spacing w:val="-3"/>
          <w:sz w:val="22"/>
          <w:szCs w:val="22"/>
        </w:rPr>
        <w:t>G</w:t>
      </w:r>
      <w:r w:rsidR="0085784E" w:rsidRPr="00BA4803">
        <w:rPr>
          <w:rFonts w:cs="Arial"/>
          <w:spacing w:val="-3"/>
          <w:sz w:val="22"/>
          <w:szCs w:val="22"/>
        </w:rPr>
        <w:t>ST (ZG)</w:t>
      </w:r>
      <w:r w:rsidRPr="00BA4803">
        <w:rPr>
          <w:rFonts w:cs="Arial"/>
          <w:spacing w:val="-3"/>
          <w:sz w:val="22"/>
          <w:szCs w:val="22"/>
        </w:rPr>
        <w:t xml:space="preserve"> warehouse/ receipt</w:t>
      </w:r>
    </w:p>
    <w:p w14:paraId="52C0DCE0" w14:textId="77777777" w:rsidR="00D024A0" w:rsidRPr="00BA4803" w:rsidRDefault="00D024A0" w:rsidP="00162F63">
      <w:pPr>
        <w:numPr>
          <w:ilvl w:val="0"/>
          <w:numId w:val="24"/>
        </w:numPr>
        <w:tabs>
          <w:tab w:val="left" w:pos="-1620"/>
        </w:tabs>
        <w:suppressAutoHyphens/>
        <w:overflowPunct w:val="0"/>
        <w:autoSpaceDE w:val="0"/>
        <w:autoSpaceDN w:val="0"/>
        <w:adjustRightInd w:val="0"/>
        <w:ind w:left="993"/>
        <w:jc w:val="both"/>
        <w:textAlignment w:val="baseline"/>
        <w:rPr>
          <w:rFonts w:cs="Arial"/>
          <w:spacing w:val="-3"/>
          <w:sz w:val="22"/>
          <w:szCs w:val="22"/>
        </w:rPr>
      </w:pPr>
      <w:r w:rsidRPr="00BA4803">
        <w:rPr>
          <w:rFonts w:cs="Arial"/>
          <w:spacing w:val="-3"/>
          <w:sz w:val="22"/>
          <w:szCs w:val="22"/>
        </w:rPr>
        <w:t>Total import value/ value of goods removed from ZG warehouse/ value of goods received</w:t>
      </w:r>
    </w:p>
    <w:p w14:paraId="4BE668BF" w14:textId="77777777" w:rsidR="00D024A0" w:rsidRPr="00BA4803" w:rsidRDefault="00D024A0" w:rsidP="00162F63">
      <w:pPr>
        <w:numPr>
          <w:ilvl w:val="0"/>
          <w:numId w:val="24"/>
        </w:numPr>
        <w:tabs>
          <w:tab w:val="left" w:pos="-1620"/>
        </w:tabs>
        <w:suppressAutoHyphens/>
        <w:overflowPunct w:val="0"/>
        <w:autoSpaceDE w:val="0"/>
        <w:autoSpaceDN w:val="0"/>
        <w:adjustRightInd w:val="0"/>
        <w:ind w:left="993"/>
        <w:jc w:val="both"/>
        <w:textAlignment w:val="baseline"/>
        <w:rPr>
          <w:rFonts w:cs="Arial"/>
          <w:spacing w:val="-3"/>
          <w:sz w:val="22"/>
          <w:szCs w:val="22"/>
        </w:rPr>
      </w:pPr>
      <w:r w:rsidRPr="00BA4803">
        <w:rPr>
          <w:rFonts w:cs="Arial"/>
          <w:spacing w:val="-3"/>
          <w:sz w:val="22"/>
          <w:szCs w:val="22"/>
        </w:rPr>
        <w:t>Description of goods</w:t>
      </w:r>
    </w:p>
    <w:p w14:paraId="614D4C63" w14:textId="77777777" w:rsidR="00D024A0" w:rsidRPr="00BA4803" w:rsidRDefault="00D024A0" w:rsidP="00F22D61">
      <w:pPr>
        <w:numPr>
          <w:ilvl w:val="0"/>
          <w:numId w:val="24"/>
        </w:numPr>
        <w:tabs>
          <w:tab w:val="left" w:pos="-1620"/>
        </w:tabs>
        <w:suppressAutoHyphens/>
        <w:overflowPunct w:val="0"/>
        <w:autoSpaceDE w:val="0"/>
        <w:autoSpaceDN w:val="0"/>
        <w:adjustRightInd w:val="0"/>
        <w:spacing w:after="120"/>
        <w:ind w:left="992" w:hanging="357"/>
        <w:jc w:val="both"/>
        <w:textAlignment w:val="baseline"/>
        <w:rPr>
          <w:rFonts w:cs="Arial"/>
          <w:spacing w:val="-3"/>
          <w:sz w:val="22"/>
          <w:szCs w:val="22"/>
        </w:rPr>
      </w:pPr>
      <w:r w:rsidRPr="00BA4803">
        <w:rPr>
          <w:rFonts w:cs="Arial"/>
          <w:spacing w:val="-3"/>
          <w:sz w:val="22"/>
          <w:szCs w:val="22"/>
        </w:rPr>
        <w:t>Quantity of goods</w:t>
      </w:r>
    </w:p>
    <w:p w14:paraId="6D786C78" w14:textId="77777777" w:rsidR="00D024A0" w:rsidRDefault="00D024A0" w:rsidP="00AA7F63">
      <w:pPr>
        <w:pStyle w:val="BodyTextIndent2"/>
        <w:tabs>
          <w:tab w:val="left" w:pos="1440"/>
        </w:tabs>
        <w:spacing w:after="0" w:line="240" w:lineRule="auto"/>
        <w:ind w:left="567"/>
        <w:jc w:val="both"/>
        <w:rPr>
          <w:rFonts w:cs="Arial"/>
          <w:sz w:val="22"/>
          <w:szCs w:val="22"/>
          <w:lang w:val="en-GB"/>
        </w:rPr>
      </w:pPr>
      <w:r w:rsidRPr="00BA4803">
        <w:rPr>
          <w:rFonts w:cs="Arial"/>
          <w:sz w:val="22"/>
          <w:szCs w:val="22"/>
        </w:rPr>
        <w:t xml:space="preserve">The stock records must be supported by copies of Goods Received Notes (GRN), Delivery Orders (DOs), Customs permits, shipping documents, commercial invoices, insurance documents, correspondences with overseas </w:t>
      </w:r>
      <w:r w:rsidR="00BC3001" w:rsidRPr="00BA4803">
        <w:rPr>
          <w:rFonts w:cs="Arial"/>
          <w:sz w:val="22"/>
          <w:szCs w:val="22"/>
          <w:lang w:val="en-GB"/>
        </w:rPr>
        <w:t>person</w:t>
      </w:r>
      <w:r w:rsidRPr="00BA4803">
        <w:rPr>
          <w:rFonts w:cs="Arial"/>
          <w:sz w:val="22"/>
          <w:szCs w:val="22"/>
        </w:rPr>
        <w:t>s/ suppliers and any other relevant documents.</w:t>
      </w:r>
    </w:p>
    <w:p w14:paraId="3FE6371F" w14:textId="77777777" w:rsidR="00AA7F63" w:rsidRPr="00162F63" w:rsidRDefault="00AA7F63" w:rsidP="00AA7F63">
      <w:pPr>
        <w:pStyle w:val="BodyTextIndent2"/>
        <w:tabs>
          <w:tab w:val="left" w:pos="1440"/>
        </w:tabs>
        <w:spacing w:after="0" w:line="240" w:lineRule="auto"/>
        <w:ind w:left="567"/>
        <w:jc w:val="both"/>
        <w:rPr>
          <w:rFonts w:cs="Arial"/>
          <w:sz w:val="18"/>
          <w:szCs w:val="18"/>
          <w:lang w:val="en-GB"/>
        </w:rPr>
      </w:pPr>
    </w:p>
    <w:p w14:paraId="7DDD8017" w14:textId="77777777" w:rsidR="00D024A0" w:rsidRPr="00BA4803" w:rsidRDefault="00D024A0" w:rsidP="00EF0870">
      <w:pPr>
        <w:numPr>
          <w:ilvl w:val="5"/>
          <w:numId w:val="29"/>
        </w:numPr>
        <w:tabs>
          <w:tab w:val="clear" w:pos="2160"/>
          <w:tab w:val="left" w:pos="-1620"/>
        </w:tabs>
        <w:suppressAutoHyphens/>
        <w:overflowPunct w:val="0"/>
        <w:autoSpaceDE w:val="0"/>
        <w:autoSpaceDN w:val="0"/>
        <w:adjustRightInd w:val="0"/>
        <w:ind w:left="993" w:hanging="426"/>
        <w:jc w:val="both"/>
        <w:textAlignment w:val="baseline"/>
        <w:rPr>
          <w:rFonts w:cs="Arial"/>
          <w:spacing w:val="-3"/>
          <w:sz w:val="22"/>
          <w:szCs w:val="22"/>
          <w:u w:val="single"/>
        </w:rPr>
      </w:pPr>
      <w:r w:rsidRPr="00BA4803">
        <w:rPr>
          <w:rFonts w:cs="Arial"/>
          <w:spacing w:val="-3"/>
          <w:sz w:val="22"/>
          <w:szCs w:val="22"/>
          <w:u w:val="single"/>
        </w:rPr>
        <w:t xml:space="preserve">Outward handling/ Removal of goods </w:t>
      </w:r>
    </w:p>
    <w:p w14:paraId="3587FEC6" w14:textId="77777777" w:rsidR="00D024A0" w:rsidRPr="00BA4803" w:rsidRDefault="000F0FE0" w:rsidP="00162F63">
      <w:pPr>
        <w:numPr>
          <w:ilvl w:val="0"/>
          <w:numId w:val="24"/>
        </w:numPr>
        <w:tabs>
          <w:tab w:val="left" w:pos="-1620"/>
        </w:tabs>
        <w:suppressAutoHyphens/>
        <w:overflowPunct w:val="0"/>
        <w:autoSpaceDE w:val="0"/>
        <w:autoSpaceDN w:val="0"/>
        <w:adjustRightInd w:val="0"/>
        <w:spacing w:before="120"/>
        <w:ind w:left="993"/>
        <w:jc w:val="both"/>
        <w:textAlignment w:val="baseline"/>
        <w:rPr>
          <w:rFonts w:cs="Arial"/>
          <w:spacing w:val="-3"/>
          <w:sz w:val="22"/>
          <w:szCs w:val="22"/>
        </w:rPr>
      </w:pPr>
      <w:r>
        <w:rPr>
          <w:rFonts w:cs="Arial"/>
          <w:spacing w:val="-3"/>
          <w:sz w:val="22"/>
          <w:szCs w:val="22"/>
        </w:rPr>
        <w:t>Date of export</w:t>
      </w:r>
      <w:r w:rsidR="00D024A0" w:rsidRPr="00BA4803">
        <w:rPr>
          <w:rFonts w:cs="Arial"/>
          <w:spacing w:val="-3"/>
          <w:sz w:val="22"/>
          <w:szCs w:val="22"/>
        </w:rPr>
        <w:t>/ sale</w:t>
      </w:r>
    </w:p>
    <w:p w14:paraId="3D45B4B1" w14:textId="77777777" w:rsidR="00D024A0" w:rsidRPr="00BA4803" w:rsidRDefault="00D024A0" w:rsidP="00162F63">
      <w:pPr>
        <w:numPr>
          <w:ilvl w:val="0"/>
          <w:numId w:val="24"/>
        </w:numPr>
        <w:tabs>
          <w:tab w:val="left" w:pos="-1620"/>
        </w:tabs>
        <w:suppressAutoHyphens/>
        <w:overflowPunct w:val="0"/>
        <w:autoSpaceDE w:val="0"/>
        <w:autoSpaceDN w:val="0"/>
        <w:adjustRightInd w:val="0"/>
        <w:ind w:left="993"/>
        <w:jc w:val="both"/>
        <w:textAlignment w:val="baseline"/>
        <w:rPr>
          <w:rFonts w:cs="Arial"/>
          <w:spacing w:val="-3"/>
          <w:sz w:val="22"/>
          <w:szCs w:val="22"/>
        </w:rPr>
      </w:pPr>
      <w:r w:rsidRPr="00BA4803">
        <w:rPr>
          <w:rFonts w:cs="Arial"/>
          <w:spacing w:val="-3"/>
          <w:sz w:val="22"/>
          <w:szCs w:val="22"/>
        </w:rPr>
        <w:t>Purpose of removal</w:t>
      </w:r>
      <w:r w:rsidR="001E1336" w:rsidRPr="00BA4803">
        <w:rPr>
          <w:rFonts w:cs="Arial"/>
          <w:spacing w:val="-3"/>
          <w:sz w:val="22"/>
          <w:szCs w:val="22"/>
        </w:rPr>
        <w:t xml:space="preserve"> of goods</w:t>
      </w:r>
      <w:r w:rsidR="00965757" w:rsidRPr="00BA4803">
        <w:rPr>
          <w:rFonts w:cs="Arial"/>
          <w:spacing w:val="-3"/>
          <w:sz w:val="22"/>
          <w:szCs w:val="22"/>
        </w:rPr>
        <w:t xml:space="preserve"> (local sale, export etc</w:t>
      </w:r>
      <w:r w:rsidRPr="00BA4803">
        <w:rPr>
          <w:rFonts w:cs="Arial"/>
          <w:spacing w:val="-3"/>
          <w:sz w:val="22"/>
          <w:szCs w:val="22"/>
        </w:rPr>
        <w:t>.)</w:t>
      </w:r>
    </w:p>
    <w:p w14:paraId="3631BE12" w14:textId="77777777" w:rsidR="00D024A0" w:rsidRPr="00BA4803" w:rsidRDefault="00D024A0" w:rsidP="00162F63">
      <w:pPr>
        <w:numPr>
          <w:ilvl w:val="0"/>
          <w:numId w:val="24"/>
        </w:numPr>
        <w:tabs>
          <w:tab w:val="left" w:pos="-1620"/>
        </w:tabs>
        <w:suppressAutoHyphens/>
        <w:overflowPunct w:val="0"/>
        <w:autoSpaceDE w:val="0"/>
        <w:autoSpaceDN w:val="0"/>
        <w:adjustRightInd w:val="0"/>
        <w:ind w:left="993"/>
        <w:jc w:val="both"/>
        <w:textAlignment w:val="baseline"/>
        <w:rPr>
          <w:rFonts w:cs="Arial"/>
          <w:spacing w:val="-3"/>
          <w:sz w:val="22"/>
          <w:szCs w:val="22"/>
        </w:rPr>
      </w:pPr>
      <w:r w:rsidRPr="00BA4803">
        <w:rPr>
          <w:rFonts w:cs="Arial"/>
          <w:spacing w:val="-3"/>
          <w:sz w:val="22"/>
          <w:szCs w:val="22"/>
        </w:rPr>
        <w:t xml:space="preserve">Description of goods </w:t>
      </w:r>
    </w:p>
    <w:p w14:paraId="2D55953A" w14:textId="77777777" w:rsidR="00D024A0" w:rsidRPr="00BA4803" w:rsidRDefault="00D024A0" w:rsidP="00162F63">
      <w:pPr>
        <w:numPr>
          <w:ilvl w:val="0"/>
          <w:numId w:val="24"/>
        </w:numPr>
        <w:tabs>
          <w:tab w:val="left" w:pos="-1620"/>
        </w:tabs>
        <w:suppressAutoHyphens/>
        <w:overflowPunct w:val="0"/>
        <w:autoSpaceDE w:val="0"/>
        <w:autoSpaceDN w:val="0"/>
        <w:adjustRightInd w:val="0"/>
        <w:ind w:left="993"/>
        <w:jc w:val="both"/>
        <w:textAlignment w:val="baseline"/>
        <w:rPr>
          <w:rFonts w:cs="Arial"/>
          <w:spacing w:val="-3"/>
          <w:sz w:val="22"/>
          <w:szCs w:val="22"/>
        </w:rPr>
      </w:pPr>
      <w:r w:rsidRPr="00BA4803">
        <w:rPr>
          <w:rFonts w:cs="Arial"/>
          <w:spacing w:val="-3"/>
          <w:sz w:val="22"/>
          <w:szCs w:val="22"/>
        </w:rPr>
        <w:t>Total valu</w:t>
      </w:r>
      <w:r w:rsidR="00965757" w:rsidRPr="00BA4803">
        <w:rPr>
          <w:rFonts w:cs="Arial"/>
          <w:spacing w:val="-3"/>
          <w:sz w:val="22"/>
          <w:szCs w:val="22"/>
        </w:rPr>
        <w:t>e of goods exported</w:t>
      </w:r>
      <w:r w:rsidRPr="00BA4803">
        <w:rPr>
          <w:rFonts w:cs="Arial"/>
          <w:spacing w:val="-3"/>
          <w:sz w:val="22"/>
          <w:szCs w:val="22"/>
        </w:rPr>
        <w:t>/ sold</w:t>
      </w:r>
    </w:p>
    <w:p w14:paraId="474A9FFF" w14:textId="77777777" w:rsidR="00D024A0" w:rsidRPr="00BA4803" w:rsidRDefault="00D024A0" w:rsidP="00F22D61">
      <w:pPr>
        <w:numPr>
          <w:ilvl w:val="0"/>
          <w:numId w:val="24"/>
        </w:numPr>
        <w:tabs>
          <w:tab w:val="left" w:pos="-1620"/>
        </w:tabs>
        <w:suppressAutoHyphens/>
        <w:overflowPunct w:val="0"/>
        <w:autoSpaceDE w:val="0"/>
        <w:autoSpaceDN w:val="0"/>
        <w:adjustRightInd w:val="0"/>
        <w:spacing w:after="120"/>
        <w:ind w:left="992" w:hanging="357"/>
        <w:jc w:val="both"/>
        <w:textAlignment w:val="baseline"/>
        <w:rPr>
          <w:rFonts w:cs="Arial"/>
          <w:spacing w:val="-3"/>
          <w:sz w:val="22"/>
          <w:szCs w:val="22"/>
        </w:rPr>
      </w:pPr>
      <w:r w:rsidRPr="00BA4803">
        <w:rPr>
          <w:rFonts w:cs="Arial"/>
          <w:spacing w:val="-3"/>
          <w:sz w:val="22"/>
          <w:szCs w:val="22"/>
        </w:rPr>
        <w:t>Quantit</w:t>
      </w:r>
      <w:r w:rsidR="00965757" w:rsidRPr="00BA4803">
        <w:rPr>
          <w:rFonts w:cs="Arial"/>
          <w:spacing w:val="-3"/>
          <w:sz w:val="22"/>
          <w:szCs w:val="22"/>
        </w:rPr>
        <w:t>y of goods exported</w:t>
      </w:r>
      <w:r w:rsidRPr="00BA4803">
        <w:rPr>
          <w:rFonts w:cs="Arial"/>
          <w:spacing w:val="-3"/>
          <w:sz w:val="22"/>
          <w:szCs w:val="22"/>
        </w:rPr>
        <w:t>/ sold</w:t>
      </w:r>
    </w:p>
    <w:p w14:paraId="14E8CFE2" w14:textId="77777777" w:rsidR="00D024A0" w:rsidRPr="00BA4803" w:rsidRDefault="00D024A0" w:rsidP="00AA7F63">
      <w:pPr>
        <w:pStyle w:val="BodyTextIndent2"/>
        <w:tabs>
          <w:tab w:val="left" w:pos="1440"/>
        </w:tabs>
        <w:spacing w:after="0" w:line="240" w:lineRule="auto"/>
        <w:ind w:left="567"/>
        <w:jc w:val="both"/>
        <w:rPr>
          <w:rFonts w:cs="Arial"/>
          <w:sz w:val="22"/>
          <w:szCs w:val="22"/>
        </w:rPr>
      </w:pPr>
      <w:r w:rsidRPr="00BA4803">
        <w:rPr>
          <w:rFonts w:cs="Arial"/>
          <w:sz w:val="22"/>
          <w:szCs w:val="22"/>
        </w:rPr>
        <w:t xml:space="preserve">The stock records must be supported by relevant documents such as Purchase Orders (POs), Delivery Orders (DOs), Customs permits, shipping documents, commercial invoices, insurance documents, written instructions from and correspondences with overseas </w:t>
      </w:r>
      <w:r w:rsidR="00BC3001" w:rsidRPr="00BA4803">
        <w:rPr>
          <w:rFonts w:cs="Arial"/>
          <w:sz w:val="22"/>
          <w:szCs w:val="22"/>
          <w:lang w:val="en-GB"/>
        </w:rPr>
        <w:t>person</w:t>
      </w:r>
      <w:r w:rsidRPr="00BA4803">
        <w:rPr>
          <w:rFonts w:cs="Arial"/>
          <w:sz w:val="22"/>
          <w:szCs w:val="22"/>
        </w:rPr>
        <w:t>s or their customers, tax invoice (</w:t>
      </w:r>
      <w:r w:rsidR="00237D4E" w:rsidRPr="00BA4803">
        <w:rPr>
          <w:rFonts w:cs="Arial"/>
          <w:sz w:val="22"/>
          <w:szCs w:val="22"/>
        </w:rPr>
        <w:t xml:space="preserve">if invoicing is done by the </w:t>
      </w:r>
      <w:r w:rsidRPr="00BA4803">
        <w:rPr>
          <w:rFonts w:cs="Arial"/>
          <w:sz w:val="22"/>
          <w:szCs w:val="22"/>
        </w:rPr>
        <w:t xml:space="preserve">agent), evidence of </w:t>
      </w:r>
      <w:r w:rsidR="00965757" w:rsidRPr="00BA4803">
        <w:rPr>
          <w:rFonts w:cs="Arial"/>
          <w:sz w:val="22"/>
          <w:szCs w:val="22"/>
        </w:rPr>
        <w:t>payment received from the</w:t>
      </w:r>
      <w:r w:rsidR="00965757" w:rsidRPr="00BA4803">
        <w:rPr>
          <w:rFonts w:cs="Arial"/>
          <w:sz w:val="22"/>
          <w:szCs w:val="22"/>
          <w:lang w:val="en-GB"/>
        </w:rPr>
        <w:t xml:space="preserve"> customers</w:t>
      </w:r>
      <w:r w:rsidR="00237D4E" w:rsidRPr="00BA4803">
        <w:rPr>
          <w:rFonts w:cs="Arial"/>
          <w:sz w:val="22"/>
          <w:szCs w:val="22"/>
        </w:rPr>
        <w:t xml:space="preserve"> (if payment </w:t>
      </w:r>
      <w:r w:rsidR="00AA7F63">
        <w:rPr>
          <w:rFonts w:cs="Arial"/>
          <w:sz w:val="22"/>
          <w:szCs w:val="22"/>
          <w:lang w:val="en-GB"/>
        </w:rPr>
        <w:t xml:space="preserve">is </w:t>
      </w:r>
      <w:r w:rsidR="00237D4E" w:rsidRPr="00BA4803">
        <w:rPr>
          <w:rFonts w:cs="Arial"/>
          <w:sz w:val="22"/>
          <w:szCs w:val="22"/>
        </w:rPr>
        <w:t xml:space="preserve">made to the </w:t>
      </w:r>
      <w:r w:rsidRPr="00BA4803">
        <w:rPr>
          <w:rFonts w:cs="Arial"/>
          <w:sz w:val="22"/>
          <w:szCs w:val="22"/>
        </w:rPr>
        <w:t>agent) as well as any other relevant documents.</w:t>
      </w:r>
    </w:p>
    <w:p w14:paraId="427BC733" w14:textId="77777777" w:rsidR="00D024A0" w:rsidRPr="00162F63" w:rsidRDefault="00D024A0" w:rsidP="00AA7F63">
      <w:pPr>
        <w:tabs>
          <w:tab w:val="left" w:pos="-1440"/>
        </w:tabs>
        <w:rPr>
          <w:sz w:val="18"/>
          <w:szCs w:val="18"/>
        </w:rPr>
      </w:pPr>
    </w:p>
    <w:p w14:paraId="2195CEEA" w14:textId="77777777" w:rsidR="00D024A0" w:rsidRPr="00BA4803" w:rsidRDefault="00D024A0" w:rsidP="00AA7F63">
      <w:pPr>
        <w:numPr>
          <w:ilvl w:val="2"/>
          <w:numId w:val="30"/>
        </w:numPr>
        <w:tabs>
          <w:tab w:val="clear" w:pos="1440"/>
          <w:tab w:val="left" w:pos="-1890"/>
          <w:tab w:val="left" w:pos="-1620"/>
        </w:tabs>
        <w:suppressAutoHyphens/>
        <w:overflowPunct w:val="0"/>
        <w:autoSpaceDE w:val="0"/>
        <w:autoSpaceDN w:val="0"/>
        <w:adjustRightInd w:val="0"/>
        <w:ind w:left="993" w:hanging="426"/>
        <w:jc w:val="both"/>
        <w:textAlignment w:val="baseline"/>
        <w:rPr>
          <w:rFonts w:cs="Arial"/>
          <w:spacing w:val="-3"/>
          <w:sz w:val="22"/>
          <w:szCs w:val="22"/>
        </w:rPr>
      </w:pPr>
      <w:r w:rsidRPr="00BA4803">
        <w:rPr>
          <w:rFonts w:cs="Arial"/>
          <w:spacing w:val="-3"/>
          <w:sz w:val="22"/>
          <w:szCs w:val="22"/>
          <w:u w:val="single"/>
        </w:rPr>
        <w:t>Storage/ Custody of goods</w:t>
      </w:r>
    </w:p>
    <w:p w14:paraId="0B2FA341" w14:textId="77777777" w:rsidR="00D024A0" w:rsidRPr="00BA4803" w:rsidRDefault="00D024A0" w:rsidP="00162F63">
      <w:pPr>
        <w:numPr>
          <w:ilvl w:val="0"/>
          <w:numId w:val="26"/>
        </w:numPr>
        <w:tabs>
          <w:tab w:val="left" w:pos="-1890"/>
          <w:tab w:val="left" w:pos="-1620"/>
          <w:tab w:val="left" w:pos="1800"/>
        </w:tabs>
        <w:suppressAutoHyphens/>
        <w:overflowPunct w:val="0"/>
        <w:autoSpaceDE w:val="0"/>
        <w:autoSpaceDN w:val="0"/>
        <w:adjustRightInd w:val="0"/>
        <w:spacing w:before="120"/>
        <w:ind w:left="993"/>
        <w:jc w:val="both"/>
        <w:textAlignment w:val="baseline"/>
        <w:rPr>
          <w:rFonts w:cs="Arial"/>
          <w:spacing w:val="-3"/>
          <w:sz w:val="22"/>
          <w:szCs w:val="22"/>
        </w:rPr>
      </w:pPr>
      <w:r w:rsidRPr="00BA4803">
        <w:rPr>
          <w:rFonts w:cs="Arial"/>
          <w:spacing w:val="-3"/>
          <w:sz w:val="22"/>
          <w:szCs w:val="22"/>
        </w:rPr>
        <w:t>Names of persons handing over and/ or taking over the goods at each stage of their storage into the warehouse</w:t>
      </w:r>
    </w:p>
    <w:p w14:paraId="3D96A997" w14:textId="77777777" w:rsidR="00D024A0" w:rsidRPr="00BA4803" w:rsidRDefault="00D024A0" w:rsidP="00EF0870">
      <w:pPr>
        <w:numPr>
          <w:ilvl w:val="0"/>
          <w:numId w:val="26"/>
        </w:numPr>
        <w:tabs>
          <w:tab w:val="left" w:pos="-1890"/>
          <w:tab w:val="left" w:pos="-1620"/>
          <w:tab w:val="left" w:pos="1800"/>
        </w:tabs>
        <w:suppressAutoHyphens/>
        <w:overflowPunct w:val="0"/>
        <w:autoSpaceDE w:val="0"/>
        <w:autoSpaceDN w:val="0"/>
        <w:adjustRightInd w:val="0"/>
        <w:spacing w:after="60"/>
        <w:ind w:left="993"/>
        <w:jc w:val="both"/>
        <w:textAlignment w:val="baseline"/>
        <w:rPr>
          <w:rFonts w:cs="Arial"/>
          <w:spacing w:val="-3"/>
          <w:sz w:val="22"/>
          <w:szCs w:val="22"/>
        </w:rPr>
      </w:pPr>
      <w:r w:rsidRPr="00BA4803">
        <w:rPr>
          <w:rFonts w:cs="Arial"/>
          <w:spacing w:val="-3"/>
          <w:sz w:val="22"/>
          <w:szCs w:val="22"/>
        </w:rPr>
        <w:t>Storage locations of the goods in the warehouse</w:t>
      </w:r>
    </w:p>
    <w:p w14:paraId="57F4C971" w14:textId="77777777" w:rsidR="00D024A0" w:rsidRPr="00162F63" w:rsidRDefault="00D024A0" w:rsidP="00F147EE">
      <w:pPr>
        <w:tabs>
          <w:tab w:val="left" w:pos="-1890"/>
          <w:tab w:val="left" w:pos="-1620"/>
          <w:tab w:val="left" w:pos="720"/>
        </w:tabs>
        <w:suppressAutoHyphens/>
        <w:ind w:left="1260"/>
        <w:rPr>
          <w:rFonts w:cs="Arial"/>
          <w:spacing w:val="-3"/>
          <w:sz w:val="18"/>
          <w:szCs w:val="18"/>
        </w:rPr>
      </w:pPr>
    </w:p>
    <w:p w14:paraId="64E0C7BE" w14:textId="77777777" w:rsidR="00D024A0" w:rsidRPr="00BA4803" w:rsidRDefault="00D024A0" w:rsidP="00AA7F63">
      <w:pPr>
        <w:numPr>
          <w:ilvl w:val="2"/>
          <w:numId w:val="30"/>
        </w:numPr>
        <w:tabs>
          <w:tab w:val="clear" w:pos="1440"/>
          <w:tab w:val="left" w:pos="-1890"/>
          <w:tab w:val="left" w:pos="-1620"/>
        </w:tabs>
        <w:suppressAutoHyphens/>
        <w:overflowPunct w:val="0"/>
        <w:autoSpaceDE w:val="0"/>
        <w:autoSpaceDN w:val="0"/>
        <w:adjustRightInd w:val="0"/>
        <w:ind w:left="993" w:hanging="426"/>
        <w:jc w:val="both"/>
        <w:textAlignment w:val="baseline"/>
        <w:rPr>
          <w:rFonts w:cs="Arial"/>
          <w:spacing w:val="-3"/>
          <w:sz w:val="22"/>
          <w:szCs w:val="22"/>
        </w:rPr>
      </w:pPr>
      <w:r w:rsidRPr="00BA4803">
        <w:rPr>
          <w:rFonts w:cs="Arial"/>
          <w:spacing w:val="-3"/>
          <w:sz w:val="22"/>
          <w:szCs w:val="22"/>
          <w:u w:val="single"/>
        </w:rPr>
        <w:t>Stock-taking/ Inventory audit of goods</w:t>
      </w:r>
    </w:p>
    <w:p w14:paraId="1E5BC01B" w14:textId="77777777" w:rsidR="00D024A0" w:rsidRPr="00BA4803" w:rsidRDefault="00D024A0" w:rsidP="00EF0870">
      <w:pPr>
        <w:numPr>
          <w:ilvl w:val="0"/>
          <w:numId w:val="27"/>
        </w:numPr>
        <w:tabs>
          <w:tab w:val="left" w:pos="-1890"/>
          <w:tab w:val="left" w:pos="-1620"/>
          <w:tab w:val="left" w:pos="720"/>
        </w:tabs>
        <w:suppressAutoHyphens/>
        <w:overflowPunct w:val="0"/>
        <w:autoSpaceDE w:val="0"/>
        <w:autoSpaceDN w:val="0"/>
        <w:adjustRightInd w:val="0"/>
        <w:ind w:left="993"/>
        <w:jc w:val="both"/>
        <w:textAlignment w:val="baseline"/>
        <w:rPr>
          <w:rFonts w:cs="Arial"/>
          <w:spacing w:val="-3"/>
          <w:sz w:val="22"/>
          <w:szCs w:val="22"/>
        </w:rPr>
      </w:pPr>
      <w:r w:rsidRPr="00BA4803">
        <w:rPr>
          <w:rFonts w:cs="Arial"/>
          <w:spacing w:val="-3"/>
          <w:sz w:val="22"/>
          <w:szCs w:val="22"/>
        </w:rPr>
        <w:t>Records of full and comprehensive internal and/ or external stock-take/ inventory audit</w:t>
      </w:r>
    </w:p>
    <w:p w14:paraId="40E59DDB" w14:textId="77777777" w:rsidR="00D62244" w:rsidRPr="00162F63" w:rsidRDefault="00D62244" w:rsidP="00B63CB0">
      <w:pPr>
        <w:tabs>
          <w:tab w:val="left" w:pos="-1890"/>
          <w:tab w:val="left" w:pos="-1620"/>
          <w:tab w:val="left" w:pos="720"/>
        </w:tabs>
        <w:suppressAutoHyphens/>
        <w:rPr>
          <w:rFonts w:cs="Arial"/>
          <w:spacing w:val="-3"/>
          <w:sz w:val="18"/>
          <w:szCs w:val="18"/>
        </w:rPr>
      </w:pPr>
    </w:p>
    <w:p w14:paraId="43E5B06D" w14:textId="77777777" w:rsidR="00D024A0" w:rsidRPr="00BA4803" w:rsidRDefault="00D024A0" w:rsidP="00AA7F63">
      <w:pPr>
        <w:numPr>
          <w:ilvl w:val="2"/>
          <w:numId w:val="30"/>
        </w:numPr>
        <w:tabs>
          <w:tab w:val="clear" w:pos="1440"/>
          <w:tab w:val="left" w:pos="-1890"/>
          <w:tab w:val="left" w:pos="-1620"/>
        </w:tabs>
        <w:suppressAutoHyphens/>
        <w:overflowPunct w:val="0"/>
        <w:autoSpaceDE w:val="0"/>
        <w:autoSpaceDN w:val="0"/>
        <w:adjustRightInd w:val="0"/>
        <w:ind w:left="993" w:hanging="426"/>
        <w:jc w:val="both"/>
        <w:textAlignment w:val="baseline"/>
        <w:rPr>
          <w:rFonts w:cs="Arial"/>
          <w:spacing w:val="-3"/>
          <w:sz w:val="22"/>
          <w:szCs w:val="22"/>
          <w:u w:val="single"/>
        </w:rPr>
      </w:pPr>
      <w:r w:rsidRPr="00BA4803">
        <w:rPr>
          <w:rFonts w:cs="Arial"/>
          <w:spacing w:val="-3"/>
          <w:sz w:val="22"/>
          <w:szCs w:val="22"/>
          <w:u w:val="single"/>
        </w:rPr>
        <w:t>Discrepancy reporting</w:t>
      </w:r>
    </w:p>
    <w:p w14:paraId="5DAE2594" w14:textId="77777777" w:rsidR="00D024A0" w:rsidRPr="00BA4803" w:rsidRDefault="00D024A0" w:rsidP="00F22D61">
      <w:pPr>
        <w:tabs>
          <w:tab w:val="left" w:pos="-1890"/>
          <w:tab w:val="left" w:pos="-1620"/>
          <w:tab w:val="left" w:pos="720"/>
        </w:tabs>
        <w:suppressAutoHyphens/>
        <w:overflowPunct w:val="0"/>
        <w:autoSpaceDE w:val="0"/>
        <w:autoSpaceDN w:val="0"/>
        <w:adjustRightInd w:val="0"/>
        <w:ind w:left="993"/>
        <w:jc w:val="both"/>
        <w:textAlignment w:val="baseline"/>
        <w:rPr>
          <w:rFonts w:cs="Arial"/>
          <w:sz w:val="22"/>
          <w:szCs w:val="22"/>
        </w:rPr>
      </w:pPr>
      <w:r w:rsidRPr="00BA4803">
        <w:rPr>
          <w:rFonts w:cs="Arial"/>
          <w:sz w:val="22"/>
          <w:szCs w:val="22"/>
        </w:rPr>
        <w:t>Reconciliation reports pertaining to discrepancies of the goods (if any) at the point of their:</w:t>
      </w:r>
    </w:p>
    <w:p w14:paraId="7CE492C0" w14:textId="77777777" w:rsidR="00D024A0" w:rsidRPr="00BA4803" w:rsidRDefault="00D024A0" w:rsidP="000F0FE0">
      <w:pPr>
        <w:numPr>
          <w:ilvl w:val="0"/>
          <w:numId w:val="27"/>
        </w:numPr>
        <w:tabs>
          <w:tab w:val="left" w:pos="-1890"/>
          <w:tab w:val="left" w:pos="-1620"/>
          <w:tab w:val="left" w:pos="720"/>
        </w:tabs>
        <w:suppressAutoHyphens/>
        <w:overflowPunct w:val="0"/>
        <w:autoSpaceDE w:val="0"/>
        <w:autoSpaceDN w:val="0"/>
        <w:adjustRightInd w:val="0"/>
        <w:ind w:left="993"/>
        <w:jc w:val="both"/>
        <w:textAlignment w:val="baseline"/>
        <w:rPr>
          <w:rFonts w:cs="Arial"/>
          <w:sz w:val="22"/>
          <w:szCs w:val="22"/>
        </w:rPr>
      </w:pPr>
      <w:r w:rsidRPr="00BA4803">
        <w:rPr>
          <w:rFonts w:cs="Arial"/>
          <w:sz w:val="22"/>
          <w:szCs w:val="22"/>
        </w:rPr>
        <w:t>Receipt into the warehouse</w:t>
      </w:r>
    </w:p>
    <w:p w14:paraId="67DED6D8" w14:textId="77777777" w:rsidR="00D024A0" w:rsidRPr="00BA4803" w:rsidRDefault="00D024A0" w:rsidP="000F0FE0">
      <w:pPr>
        <w:numPr>
          <w:ilvl w:val="0"/>
          <w:numId w:val="27"/>
        </w:numPr>
        <w:tabs>
          <w:tab w:val="left" w:pos="-1890"/>
          <w:tab w:val="left" w:pos="-1620"/>
          <w:tab w:val="left" w:pos="720"/>
        </w:tabs>
        <w:suppressAutoHyphens/>
        <w:overflowPunct w:val="0"/>
        <w:autoSpaceDE w:val="0"/>
        <w:autoSpaceDN w:val="0"/>
        <w:adjustRightInd w:val="0"/>
        <w:ind w:left="993"/>
        <w:jc w:val="both"/>
        <w:textAlignment w:val="baseline"/>
        <w:rPr>
          <w:rFonts w:cs="Arial"/>
          <w:sz w:val="22"/>
          <w:szCs w:val="22"/>
        </w:rPr>
      </w:pPr>
      <w:r w:rsidRPr="00BA4803">
        <w:rPr>
          <w:rFonts w:cs="Arial"/>
          <w:sz w:val="22"/>
          <w:szCs w:val="22"/>
        </w:rPr>
        <w:t>Removal from the warehouse</w:t>
      </w:r>
    </w:p>
    <w:p w14:paraId="6AE5097D" w14:textId="77777777" w:rsidR="00D024A0" w:rsidRPr="00BA4803" w:rsidRDefault="00D024A0" w:rsidP="000F0FE0">
      <w:pPr>
        <w:numPr>
          <w:ilvl w:val="0"/>
          <w:numId w:val="27"/>
        </w:numPr>
        <w:tabs>
          <w:tab w:val="left" w:pos="-1890"/>
          <w:tab w:val="left" w:pos="-1620"/>
          <w:tab w:val="left" w:pos="720"/>
        </w:tabs>
        <w:suppressAutoHyphens/>
        <w:overflowPunct w:val="0"/>
        <w:autoSpaceDE w:val="0"/>
        <w:autoSpaceDN w:val="0"/>
        <w:adjustRightInd w:val="0"/>
        <w:ind w:left="993"/>
        <w:jc w:val="both"/>
        <w:textAlignment w:val="baseline"/>
        <w:rPr>
          <w:rFonts w:cs="Arial"/>
          <w:sz w:val="22"/>
          <w:szCs w:val="22"/>
        </w:rPr>
      </w:pPr>
      <w:r w:rsidRPr="00BA4803">
        <w:rPr>
          <w:rFonts w:cs="Arial"/>
          <w:sz w:val="22"/>
          <w:szCs w:val="22"/>
        </w:rPr>
        <w:t>After a stock-take/ inventory audit is conducted</w:t>
      </w:r>
    </w:p>
    <w:p w14:paraId="6FA9E543" w14:textId="77777777" w:rsidR="00D024A0" w:rsidRPr="00BA4803" w:rsidRDefault="00D024A0" w:rsidP="000B1E60">
      <w:pPr>
        <w:tabs>
          <w:tab w:val="left" w:pos="-1890"/>
          <w:tab w:val="left" w:pos="-1620"/>
          <w:tab w:val="left" w:pos="720"/>
        </w:tabs>
        <w:suppressAutoHyphens/>
        <w:ind w:left="720"/>
        <w:rPr>
          <w:sz w:val="22"/>
          <w:szCs w:val="22"/>
        </w:rPr>
      </w:pPr>
    </w:p>
    <w:p w14:paraId="63CD280F" w14:textId="77777777" w:rsidR="00D024A0" w:rsidRDefault="00237D4E" w:rsidP="00162F63">
      <w:pPr>
        <w:tabs>
          <w:tab w:val="left" w:pos="-1890"/>
          <w:tab w:val="left" w:pos="-1620"/>
        </w:tabs>
        <w:suppressAutoHyphens/>
        <w:ind w:left="567"/>
        <w:jc w:val="both"/>
        <w:rPr>
          <w:sz w:val="22"/>
          <w:szCs w:val="22"/>
        </w:rPr>
      </w:pPr>
      <w:r w:rsidRPr="00BA4803">
        <w:rPr>
          <w:sz w:val="22"/>
          <w:szCs w:val="22"/>
        </w:rPr>
        <w:t xml:space="preserve">The </w:t>
      </w:r>
      <w:r w:rsidR="00D024A0" w:rsidRPr="00BA4803">
        <w:rPr>
          <w:sz w:val="22"/>
          <w:szCs w:val="22"/>
        </w:rPr>
        <w:t>agent must maintain proper stock reports and stock reconciliation reports fo</w:t>
      </w:r>
      <w:r w:rsidR="00F22D61" w:rsidRPr="00BA4803">
        <w:rPr>
          <w:sz w:val="22"/>
          <w:szCs w:val="22"/>
        </w:rPr>
        <w:t xml:space="preserve">r each of the overseas </w:t>
      </w:r>
      <w:r w:rsidR="00BC3001" w:rsidRPr="00BA4803">
        <w:rPr>
          <w:sz w:val="22"/>
          <w:szCs w:val="22"/>
        </w:rPr>
        <w:t>person</w:t>
      </w:r>
      <w:r w:rsidR="00D024A0" w:rsidRPr="00BA4803">
        <w:rPr>
          <w:sz w:val="22"/>
          <w:szCs w:val="22"/>
        </w:rPr>
        <w:t xml:space="preserve"> such that stock balance in the warehouse can be reconciled to t</w:t>
      </w:r>
      <w:r w:rsidR="00F22D61" w:rsidRPr="00BA4803">
        <w:rPr>
          <w:sz w:val="22"/>
          <w:szCs w:val="22"/>
        </w:rPr>
        <w:t xml:space="preserve">he goods imported and the goods </w:t>
      </w:r>
      <w:r w:rsidR="00D024A0" w:rsidRPr="00BA4803">
        <w:rPr>
          <w:sz w:val="22"/>
          <w:szCs w:val="22"/>
        </w:rPr>
        <w:t>supplied.</w:t>
      </w:r>
    </w:p>
    <w:p w14:paraId="5086B6DE" w14:textId="77777777" w:rsidR="007106D2" w:rsidRDefault="007106D2" w:rsidP="00162F63">
      <w:pPr>
        <w:tabs>
          <w:tab w:val="left" w:pos="-1890"/>
          <w:tab w:val="left" w:pos="-1620"/>
        </w:tabs>
        <w:suppressAutoHyphens/>
        <w:ind w:left="567"/>
        <w:jc w:val="both"/>
        <w:rPr>
          <w:sz w:val="22"/>
          <w:szCs w:val="22"/>
        </w:rPr>
      </w:pPr>
    </w:p>
    <w:p w14:paraId="5B22404F" w14:textId="77777777" w:rsidR="007106D2" w:rsidRPr="00BA4803" w:rsidRDefault="007106D2" w:rsidP="00162F63">
      <w:pPr>
        <w:tabs>
          <w:tab w:val="left" w:pos="-1890"/>
          <w:tab w:val="left" w:pos="-1620"/>
        </w:tabs>
        <w:suppressAutoHyphens/>
        <w:ind w:left="567"/>
        <w:jc w:val="both"/>
        <w:rPr>
          <w:sz w:val="22"/>
          <w:szCs w:val="22"/>
        </w:rPr>
      </w:pPr>
    </w:p>
    <w:p w14:paraId="4C09F27C" w14:textId="77777777" w:rsidR="00D024A0" w:rsidRPr="00BA4803" w:rsidRDefault="00D024A0" w:rsidP="00EF0870">
      <w:pPr>
        <w:numPr>
          <w:ilvl w:val="0"/>
          <w:numId w:val="31"/>
        </w:numPr>
        <w:tabs>
          <w:tab w:val="clear" w:pos="1260"/>
        </w:tabs>
        <w:overflowPunct w:val="0"/>
        <w:autoSpaceDE w:val="0"/>
        <w:autoSpaceDN w:val="0"/>
        <w:adjustRightInd w:val="0"/>
        <w:ind w:left="567" w:hanging="540"/>
        <w:jc w:val="both"/>
        <w:textAlignment w:val="baseline"/>
        <w:rPr>
          <w:b/>
          <w:bCs/>
          <w:sz w:val="22"/>
          <w:szCs w:val="22"/>
        </w:rPr>
      </w:pPr>
      <w:r w:rsidRPr="00BA4803">
        <w:rPr>
          <w:b/>
          <w:bCs/>
          <w:sz w:val="22"/>
          <w:szCs w:val="22"/>
        </w:rPr>
        <w:lastRenderedPageBreak/>
        <w:t>Accounting</w:t>
      </w:r>
    </w:p>
    <w:p w14:paraId="34A86C71" w14:textId="77777777" w:rsidR="002E5151" w:rsidRPr="0031531F" w:rsidRDefault="002E5151" w:rsidP="00F147EE">
      <w:pPr>
        <w:ind w:left="360"/>
        <w:rPr>
          <w:sz w:val="18"/>
          <w:szCs w:val="22"/>
        </w:rPr>
      </w:pPr>
    </w:p>
    <w:p w14:paraId="3C550C62" w14:textId="77777777" w:rsidR="00B03101" w:rsidRPr="00BA4803" w:rsidRDefault="00237D4E" w:rsidP="00EF0870">
      <w:pPr>
        <w:numPr>
          <w:ilvl w:val="0"/>
          <w:numId w:val="28"/>
        </w:numPr>
        <w:tabs>
          <w:tab w:val="clear" w:pos="1944"/>
        </w:tabs>
        <w:overflowPunct w:val="0"/>
        <w:autoSpaceDE w:val="0"/>
        <w:autoSpaceDN w:val="0"/>
        <w:adjustRightInd w:val="0"/>
        <w:ind w:left="567" w:hanging="540"/>
        <w:jc w:val="both"/>
        <w:textAlignment w:val="baseline"/>
        <w:rPr>
          <w:sz w:val="22"/>
          <w:szCs w:val="22"/>
          <w:u w:val="single"/>
        </w:rPr>
      </w:pPr>
      <w:r w:rsidRPr="00BA4803">
        <w:rPr>
          <w:sz w:val="22"/>
          <w:szCs w:val="22"/>
          <w:u w:val="single"/>
        </w:rPr>
        <w:t>Importation</w:t>
      </w:r>
    </w:p>
    <w:p w14:paraId="25C8E392" w14:textId="3828FBD4" w:rsidR="00D024A0" w:rsidRPr="00BA4803" w:rsidRDefault="00237D4E" w:rsidP="00FA53DF">
      <w:pPr>
        <w:overflowPunct w:val="0"/>
        <w:autoSpaceDE w:val="0"/>
        <w:autoSpaceDN w:val="0"/>
        <w:adjustRightInd w:val="0"/>
        <w:ind w:left="567"/>
        <w:jc w:val="both"/>
        <w:textAlignment w:val="baseline"/>
        <w:rPr>
          <w:sz w:val="22"/>
          <w:szCs w:val="22"/>
        </w:rPr>
      </w:pPr>
      <w:r w:rsidRPr="00BA4803">
        <w:rPr>
          <w:sz w:val="22"/>
          <w:szCs w:val="22"/>
        </w:rPr>
        <w:br/>
      </w:r>
      <w:r w:rsidR="00FA53DF" w:rsidRPr="00BA4803">
        <w:rPr>
          <w:sz w:val="22"/>
          <w:szCs w:val="22"/>
        </w:rPr>
        <w:t xml:space="preserve">The agent </w:t>
      </w:r>
      <w:r w:rsidR="00B62C42" w:rsidRPr="00F65408">
        <w:rPr>
          <w:sz w:val="22"/>
          <w:szCs w:val="22"/>
        </w:rPr>
        <w:t>must</w:t>
      </w:r>
      <w:r w:rsidR="00FA53DF" w:rsidRPr="00BA4803">
        <w:rPr>
          <w:sz w:val="22"/>
          <w:szCs w:val="22"/>
        </w:rPr>
        <w:t xml:space="preserve"> report the imports </w:t>
      </w:r>
      <w:r w:rsidR="00037E21" w:rsidRPr="00BA4803">
        <w:rPr>
          <w:sz w:val="22"/>
          <w:szCs w:val="22"/>
        </w:rPr>
        <w:t xml:space="preserve">made </w:t>
      </w:r>
      <w:r w:rsidR="00FA53DF" w:rsidRPr="00BA4803">
        <w:rPr>
          <w:sz w:val="22"/>
          <w:szCs w:val="22"/>
        </w:rPr>
        <w:t xml:space="preserve">on behalf of the overseas </w:t>
      </w:r>
      <w:r w:rsidR="00BC3001" w:rsidRPr="00BA4803">
        <w:rPr>
          <w:sz w:val="22"/>
          <w:szCs w:val="22"/>
        </w:rPr>
        <w:t>person</w:t>
      </w:r>
      <w:r w:rsidR="00FA53DF" w:rsidRPr="00BA4803">
        <w:rPr>
          <w:sz w:val="22"/>
          <w:szCs w:val="22"/>
        </w:rPr>
        <w:t xml:space="preserve"> and the corresponding GST amount in the GST F5 return under Total Value of Taxable Purchases (Box 5) and Input Tax and Refunds Claimed (Box 7) respectively</w:t>
      </w:r>
      <w:r w:rsidR="00FA53DF" w:rsidRPr="00BA4803">
        <w:rPr>
          <w:rStyle w:val="FootnoteReference"/>
          <w:sz w:val="22"/>
          <w:szCs w:val="22"/>
        </w:rPr>
        <w:footnoteReference w:id="9"/>
      </w:r>
      <w:r w:rsidR="00FA53DF" w:rsidRPr="00BA4803">
        <w:rPr>
          <w:sz w:val="22"/>
          <w:szCs w:val="22"/>
        </w:rPr>
        <w:t>. If the agent is approved under a scheme with an import GST suspension feature</w:t>
      </w:r>
      <w:r w:rsidR="00FA53DF" w:rsidRPr="00BA4803">
        <w:rPr>
          <w:rStyle w:val="FootnoteReference"/>
          <w:sz w:val="22"/>
          <w:szCs w:val="22"/>
        </w:rPr>
        <w:footnoteReference w:id="10"/>
      </w:r>
      <w:r w:rsidR="00FA53DF" w:rsidRPr="00BA4803">
        <w:rPr>
          <w:sz w:val="22"/>
          <w:szCs w:val="22"/>
        </w:rPr>
        <w:t>, the import GST can be suspended. Neverthel</w:t>
      </w:r>
      <w:r w:rsidR="001C730F" w:rsidRPr="00BA4803">
        <w:rPr>
          <w:sz w:val="22"/>
          <w:szCs w:val="22"/>
        </w:rPr>
        <w:t>ess, the agent</w:t>
      </w:r>
      <w:r w:rsidR="00FA53DF" w:rsidRPr="00BA4803">
        <w:rPr>
          <w:sz w:val="22"/>
          <w:szCs w:val="22"/>
        </w:rPr>
        <w:t xml:space="preserve"> is still required to report such imports under Total Value of Taxable Purchases (Box 5) and Total Value of Goods Imported under Major Exporter Scheme/ other approved schemes (Box 9).</w:t>
      </w:r>
    </w:p>
    <w:p w14:paraId="26CF14F5" w14:textId="77777777" w:rsidR="001C730F" w:rsidRPr="00BA4803" w:rsidRDefault="001C730F" w:rsidP="00FA53DF">
      <w:pPr>
        <w:overflowPunct w:val="0"/>
        <w:autoSpaceDE w:val="0"/>
        <w:autoSpaceDN w:val="0"/>
        <w:adjustRightInd w:val="0"/>
        <w:ind w:left="567"/>
        <w:jc w:val="both"/>
        <w:textAlignment w:val="baseline"/>
        <w:rPr>
          <w:sz w:val="22"/>
          <w:szCs w:val="22"/>
        </w:rPr>
      </w:pPr>
    </w:p>
    <w:p w14:paraId="7163C854" w14:textId="77777777" w:rsidR="00B03101" w:rsidRPr="00BA4803" w:rsidRDefault="0059232D" w:rsidP="00EF0870">
      <w:pPr>
        <w:numPr>
          <w:ilvl w:val="0"/>
          <w:numId w:val="28"/>
        </w:numPr>
        <w:tabs>
          <w:tab w:val="clear" w:pos="1944"/>
        </w:tabs>
        <w:overflowPunct w:val="0"/>
        <w:autoSpaceDE w:val="0"/>
        <w:autoSpaceDN w:val="0"/>
        <w:adjustRightInd w:val="0"/>
        <w:ind w:left="567" w:hanging="567"/>
        <w:jc w:val="both"/>
        <w:textAlignment w:val="baseline"/>
        <w:rPr>
          <w:sz w:val="22"/>
          <w:szCs w:val="22"/>
          <w:u w:val="single"/>
        </w:rPr>
      </w:pPr>
      <w:r w:rsidRPr="00BA4803">
        <w:rPr>
          <w:sz w:val="22"/>
          <w:szCs w:val="22"/>
          <w:u w:val="single"/>
        </w:rPr>
        <w:t xml:space="preserve">Supplies </w:t>
      </w:r>
    </w:p>
    <w:p w14:paraId="1C0929BE" w14:textId="487CCF98" w:rsidR="00037E21" w:rsidRPr="00BA4803" w:rsidRDefault="0059232D" w:rsidP="00037E21">
      <w:pPr>
        <w:overflowPunct w:val="0"/>
        <w:autoSpaceDE w:val="0"/>
        <w:autoSpaceDN w:val="0"/>
        <w:adjustRightInd w:val="0"/>
        <w:ind w:left="567"/>
        <w:jc w:val="both"/>
        <w:textAlignment w:val="baseline"/>
        <w:rPr>
          <w:sz w:val="22"/>
          <w:szCs w:val="22"/>
        </w:rPr>
      </w:pPr>
      <w:r w:rsidRPr="00BA4803">
        <w:rPr>
          <w:sz w:val="22"/>
          <w:szCs w:val="22"/>
        </w:rPr>
        <w:br/>
      </w:r>
      <w:r w:rsidR="001C730F" w:rsidRPr="00BA4803">
        <w:rPr>
          <w:sz w:val="22"/>
          <w:szCs w:val="22"/>
        </w:rPr>
        <w:t xml:space="preserve">When the agent supplies these goods locally or exports the goods, </w:t>
      </w:r>
      <w:r w:rsidR="00F65408" w:rsidRPr="00BA4803">
        <w:rPr>
          <w:sz w:val="22"/>
          <w:szCs w:val="22"/>
        </w:rPr>
        <w:t xml:space="preserve">he </w:t>
      </w:r>
      <w:r w:rsidR="00F65408" w:rsidRPr="00F65408">
        <w:rPr>
          <w:sz w:val="22"/>
          <w:szCs w:val="22"/>
        </w:rPr>
        <w:t>must</w:t>
      </w:r>
      <w:r w:rsidR="001C730F" w:rsidRPr="00BA4803">
        <w:rPr>
          <w:sz w:val="22"/>
          <w:szCs w:val="22"/>
        </w:rPr>
        <w:t xml:space="preserve"> account</w:t>
      </w:r>
      <w:r w:rsidR="0031531F">
        <w:rPr>
          <w:sz w:val="22"/>
          <w:szCs w:val="22"/>
        </w:rPr>
        <w:t xml:space="preserve"> for</w:t>
      </w:r>
      <w:r w:rsidR="001C730F" w:rsidRPr="00BA4803">
        <w:rPr>
          <w:sz w:val="22"/>
          <w:szCs w:val="22"/>
        </w:rPr>
        <w:t xml:space="preserve"> the supplies in the GST return</w:t>
      </w:r>
      <w:r w:rsidR="00584FEE" w:rsidRPr="00BA4803">
        <w:rPr>
          <w:sz w:val="22"/>
          <w:szCs w:val="22"/>
        </w:rPr>
        <w:t xml:space="preserve"> as follows:</w:t>
      </w:r>
      <w:r w:rsidR="001C730F" w:rsidRPr="00BA4803">
        <w:rPr>
          <w:sz w:val="22"/>
          <w:szCs w:val="22"/>
        </w:rPr>
        <w:t xml:space="preserve"> </w:t>
      </w:r>
    </w:p>
    <w:p w14:paraId="26930ECE" w14:textId="77777777" w:rsidR="00037E21" w:rsidRPr="0031531F" w:rsidRDefault="00037E21" w:rsidP="00037E21">
      <w:pPr>
        <w:overflowPunct w:val="0"/>
        <w:autoSpaceDE w:val="0"/>
        <w:autoSpaceDN w:val="0"/>
        <w:adjustRightInd w:val="0"/>
        <w:ind w:left="567"/>
        <w:jc w:val="both"/>
        <w:textAlignment w:val="baseline"/>
        <w:rPr>
          <w:sz w:val="18"/>
          <w:szCs w:val="22"/>
        </w:rPr>
      </w:pPr>
    </w:p>
    <w:p w14:paraId="72ABB1D3" w14:textId="1780B903" w:rsidR="00D024A0" w:rsidRPr="00BA4803" w:rsidRDefault="001C730F" w:rsidP="0031531F">
      <w:pPr>
        <w:numPr>
          <w:ilvl w:val="4"/>
          <w:numId w:val="36"/>
        </w:numPr>
        <w:tabs>
          <w:tab w:val="clear" w:pos="1800"/>
        </w:tabs>
        <w:overflowPunct w:val="0"/>
        <w:autoSpaceDE w:val="0"/>
        <w:autoSpaceDN w:val="0"/>
        <w:adjustRightInd w:val="0"/>
        <w:spacing w:after="120"/>
        <w:ind w:left="992" w:hanging="357"/>
        <w:jc w:val="both"/>
        <w:textAlignment w:val="baseline"/>
        <w:rPr>
          <w:sz w:val="22"/>
          <w:szCs w:val="22"/>
        </w:rPr>
      </w:pPr>
      <w:r w:rsidRPr="00BA4803">
        <w:rPr>
          <w:sz w:val="22"/>
          <w:szCs w:val="22"/>
        </w:rPr>
        <w:t xml:space="preserve">For goods that are supplied locally, he </w:t>
      </w:r>
      <w:r w:rsidR="00B62C42" w:rsidRPr="00F65408">
        <w:rPr>
          <w:sz w:val="22"/>
          <w:szCs w:val="22"/>
        </w:rPr>
        <w:t>must</w:t>
      </w:r>
      <w:r w:rsidRPr="00F65408">
        <w:rPr>
          <w:sz w:val="22"/>
          <w:szCs w:val="22"/>
        </w:rPr>
        <w:t xml:space="preserve"> issue a tax invoice to charge and account for GST at the prevailing rate on the supply made to the customers of </w:t>
      </w:r>
      <w:r w:rsidR="00AA7F63" w:rsidRPr="00F65408">
        <w:rPr>
          <w:sz w:val="22"/>
          <w:szCs w:val="22"/>
        </w:rPr>
        <w:t>the</w:t>
      </w:r>
      <w:r w:rsidRPr="00F65408">
        <w:rPr>
          <w:sz w:val="22"/>
          <w:szCs w:val="22"/>
        </w:rPr>
        <w:t xml:space="preserve"> overseas </w:t>
      </w:r>
      <w:r w:rsidR="00BC3001" w:rsidRPr="00F65408">
        <w:rPr>
          <w:sz w:val="22"/>
          <w:szCs w:val="22"/>
        </w:rPr>
        <w:t>person</w:t>
      </w:r>
      <w:r w:rsidRPr="00F65408">
        <w:rPr>
          <w:sz w:val="22"/>
          <w:szCs w:val="22"/>
        </w:rPr>
        <w:t xml:space="preserve">. </w:t>
      </w:r>
      <w:r w:rsidR="00F65408" w:rsidRPr="00F65408">
        <w:rPr>
          <w:sz w:val="22"/>
          <w:szCs w:val="22"/>
        </w:rPr>
        <w:t>He must</w:t>
      </w:r>
      <w:r w:rsidRPr="00F65408">
        <w:rPr>
          <w:sz w:val="22"/>
          <w:szCs w:val="22"/>
        </w:rPr>
        <w:t xml:space="preserve"> report such sales and the corresponding</w:t>
      </w:r>
      <w:r w:rsidRPr="00BA4803">
        <w:rPr>
          <w:sz w:val="22"/>
          <w:szCs w:val="22"/>
        </w:rPr>
        <w:t xml:space="preserve"> GST amount in his GST return under Total Value of Standard-rated Supplies (Box 1) and Output Tax Due (Box 6) respectively.</w:t>
      </w:r>
    </w:p>
    <w:p w14:paraId="3FD1E64F" w14:textId="77777777" w:rsidR="001C730F" w:rsidRPr="00BA4803" w:rsidRDefault="001C730F" w:rsidP="0031531F">
      <w:pPr>
        <w:numPr>
          <w:ilvl w:val="4"/>
          <w:numId w:val="36"/>
        </w:numPr>
        <w:tabs>
          <w:tab w:val="clear" w:pos="1800"/>
        </w:tabs>
        <w:overflowPunct w:val="0"/>
        <w:autoSpaceDE w:val="0"/>
        <w:autoSpaceDN w:val="0"/>
        <w:adjustRightInd w:val="0"/>
        <w:spacing w:after="120"/>
        <w:ind w:left="992" w:hanging="357"/>
        <w:jc w:val="both"/>
        <w:textAlignment w:val="baseline"/>
        <w:rPr>
          <w:sz w:val="22"/>
          <w:szCs w:val="22"/>
        </w:rPr>
      </w:pPr>
      <w:r w:rsidRPr="00BA4803">
        <w:rPr>
          <w:sz w:val="22"/>
          <w:szCs w:val="22"/>
        </w:rPr>
        <w:t>For goods that are exported, he can charge GST at 0% if he maintains the required export documentation</w:t>
      </w:r>
      <w:r w:rsidR="00D568C0" w:rsidRPr="00BA4803">
        <w:rPr>
          <w:rStyle w:val="FootnoteReference"/>
          <w:sz w:val="22"/>
          <w:szCs w:val="22"/>
        </w:rPr>
        <w:footnoteReference w:id="11"/>
      </w:r>
      <w:r w:rsidRPr="00BA4803">
        <w:rPr>
          <w:sz w:val="22"/>
          <w:szCs w:val="22"/>
        </w:rPr>
        <w:t xml:space="preserve"> to support the zero-rating. The agent is required to report such sales in his GST return under Total Value of Zero-rated Supplies (Box 2).</w:t>
      </w:r>
    </w:p>
    <w:p w14:paraId="727D4BDF" w14:textId="77777777" w:rsidR="001C730F" w:rsidRPr="0031531F" w:rsidRDefault="001C730F" w:rsidP="001C730F">
      <w:pPr>
        <w:pStyle w:val="Default"/>
        <w:rPr>
          <w:sz w:val="18"/>
          <w:szCs w:val="22"/>
        </w:rPr>
      </w:pPr>
    </w:p>
    <w:p w14:paraId="4BD4AEC9" w14:textId="77777777" w:rsidR="00EC4525" w:rsidRPr="00BA4803" w:rsidRDefault="00BE1E9A" w:rsidP="001C730F">
      <w:pPr>
        <w:numPr>
          <w:ilvl w:val="0"/>
          <w:numId w:val="28"/>
        </w:numPr>
        <w:tabs>
          <w:tab w:val="clear" w:pos="1944"/>
        </w:tabs>
        <w:overflowPunct w:val="0"/>
        <w:autoSpaceDE w:val="0"/>
        <w:autoSpaceDN w:val="0"/>
        <w:adjustRightInd w:val="0"/>
        <w:ind w:left="567" w:hanging="567"/>
        <w:jc w:val="both"/>
        <w:textAlignment w:val="baseline"/>
        <w:rPr>
          <w:sz w:val="22"/>
          <w:szCs w:val="22"/>
          <w:u w:val="single"/>
        </w:rPr>
      </w:pPr>
      <w:r w:rsidRPr="00BA4803">
        <w:rPr>
          <w:sz w:val="22"/>
          <w:szCs w:val="22"/>
          <w:u w:val="single"/>
          <w:lang w:val="en-GB"/>
        </w:rPr>
        <w:t>D</w:t>
      </w:r>
      <w:r w:rsidR="00EC4525" w:rsidRPr="00BA4803">
        <w:rPr>
          <w:sz w:val="22"/>
          <w:szCs w:val="22"/>
          <w:u w:val="single"/>
        </w:rPr>
        <w:t xml:space="preserve">e-registration </w:t>
      </w:r>
      <w:r w:rsidR="00363E6D" w:rsidRPr="00BA4803">
        <w:rPr>
          <w:sz w:val="22"/>
          <w:szCs w:val="22"/>
          <w:u w:val="single"/>
        </w:rPr>
        <w:t>from GST</w:t>
      </w:r>
    </w:p>
    <w:p w14:paraId="394229C4" w14:textId="77777777" w:rsidR="001C730F" w:rsidRPr="00BA4803" w:rsidRDefault="001C730F" w:rsidP="00EC4525">
      <w:pPr>
        <w:overflowPunct w:val="0"/>
        <w:autoSpaceDE w:val="0"/>
        <w:autoSpaceDN w:val="0"/>
        <w:adjustRightInd w:val="0"/>
        <w:jc w:val="both"/>
        <w:textAlignment w:val="baseline"/>
        <w:rPr>
          <w:sz w:val="22"/>
          <w:szCs w:val="22"/>
        </w:rPr>
      </w:pPr>
    </w:p>
    <w:p w14:paraId="3A490863" w14:textId="1BED299A" w:rsidR="00EC4525" w:rsidRPr="00BA4803" w:rsidRDefault="00E83CEA" w:rsidP="00363E6D">
      <w:pPr>
        <w:overflowPunct w:val="0"/>
        <w:autoSpaceDE w:val="0"/>
        <w:autoSpaceDN w:val="0"/>
        <w:adjustRightInd w:val="0"/>
        <w:ind w:left="567"/>
        <w:jc w:val="both"/>
        <w:textAlignment w:val="baseline"/>
        <w:rPr>
          <w:sz w:val="22"/>
          <w:szCs w:val="22"/>
        </w:rPr>
      </w:pPr>
      <w:r w:rsidRPr="00BA4803">
        <w:rPr>
          <w:sz w:val="22"/>
          <w:szCs w:val="22"/>
        </w:rPr>
        <w:t>T</w:t>
      </w:r>
      <w:r w:rsidR="001C730F" w:rsidRPr="00BA4803">
        <w:rPr>
          <w:sz w:val="22"/>
          <w:szCs w:val="22"/>
        </w:rPr>
        <w:t xml:space="preserve">he </w:t>
      </w:r>
      <w:r w:rsidR="00F65408" w:rsidRPr="00BA4803">
        <w:rPr>
          <w:sz w:val="22"/>
          <w:szCs w:val="22"/>
        </w:rPr>
        <w:t xml:space="preserve">agent </w:t>
      </w:r>
      <w:r w:rsidR="00F65408" w:rsidRPr="00F65408">
        <w:rPr>
          <w:sz w:val="22"/>
          <w:szCs w:val="22"/>
        </w:rPr>
        <w:t>must</w:t>
      </w:r>
      <w:r w:rsidR="00B62C42">
        <w:rPr>
          <w:sz w:val="22"/>
          <w:szCs w:val="22"/>
        </w:rPr>
        <w:t xml:space="preserve"> </w:t>
      </w:r>
      <w:r w:rsidR="001C730F" w:rsidRPr="00BA4803">
        <w:rPr>
          <w:sz w:val="22"/>
          <w:szCs w:val="22"/>
        </w:rPr>
        <w:t xml:space="preserve">repay </w:t>
      </w:r>
      <w:r w:rsidR="0031531F">
        <w:rPr>
          <w:sz w:val="22"/>
          <w:szCs w:val="22"/>
        </w:rPr>
        <w:t xml:space="preserve">to </w:t>
      </w:r>
      <w:r w:rsidR="001C730F" w:rsidRPr="00BA4803">
        <w:rPr>
          <w:sz w:val="22"/>
          <w:szCs w:val="22"/>
        </w:rPr>
        <w:t>the Comptrol</w:t>
      </w:r>
      <w:r w:rsidR="0031531F">
        <w:rPr>
          <w:sz w:val="22"/>
          <w:szCs w:val="22"/>
        </w:rPr>
        <w:t xml:space="preserve">ler the </w:t>
      </w:r>
      <w:r w:rsidR="001C730F" w:rsidRPr="00BA4803">
        <w:rPr>
          <w:sz w:val="22"/>
          <w:szCs w:val="22"/>
        </w:rPr>
        <w:t>GST</w:t>
      </w:r>
      <w:r w:rsidR="0031531F">
        <w:rPr>
          <w:sz w:val="22"/>
          <w:szCs w:val="22"/>
        </w:rPr>
        <w:t xml:space="preserve"> previously claimed, </w:t>
      </w:r>
      <w:proofErr w:type="gramStart"/>
      <w:r w:rsidR="0013733F" w:rsidRPr="00BA4803">
        <w:rPr>
          <w:sz w:val="22"/>
          <w:szCs w:val="22"/>
        </w:rPr>
        <w:t>deferred</w:t>
      </w:r>
      <w:proofErr w:type="gramEnd"/>
      <w:r w:rsidR="0031531F">
        <w:rPr>
          <w:sz w:val="22"/>
          <w:szCs w:val="22"/>
        </w:rPr>
        <w:t xml:space="preserve"> or suspended</w:t>
      </w:r>
      <w:r w:rsidR="0013733F" w:rsidRPr="00BA4803">
        <w:rPr>
          <w:sz w:val="22"/>
          <w:szCs w:val="22"/>
        </w:rPr>
        <w:t xml:space="preserve"> on</w:t>
      </w:r>
      <w:r w:rsidRPr="00BA4803">
        <w:rPr>
          <w:sz w:val="22"/>
          <w:szCs w:val="22"/>
        </w:rPr>
        <w:t xml:space="preserve"> the </w:t>
      </w:r>
      <w:r w:rsidR="0031531F">
        <w:rPr>
          <w:sz w:val="22"/>
          <w:szCs w:val="22"/>
        </w:rPr>
        <w:t xml:space="preserve">import of the </w:t>
      </w:r>
      <w:r w:rsidRPr="00BA4803">
        <w:rPr>
          <w:sz w:val="22"/>
          <w:szCs w:val="22"/>
        </w:rPr>
        <w:t xml:space="preserve">overseas </w:t>
      </w:r>
      <w:r w:rsidR="00BC3001" w:rsidRPr="00BA4803">
        <w:rPr>
          <w:sz w:val="22"/>
          <w:szCs w:val="22"/>
        </w:rPr>
        <w:t>person</w:t>
      </w:r>
      <w:r w:rsidRPr="00BA4803">
        <w:rPr>
          <w:sz w:val="22"/>
          <w:szCs w:val="22"/>
        </w:rPr>
        <w:t xml:space="preserve">’s </w:t>
      </w:r>
      <w:r w:rsidR="00363E6D" w:rsidRPr="00BA4803">
        <w:rPr>
          <w:sz w:val="22"/>
          <w:szCs w:val="22"/>
        </w:rPr>
        <w:t xml:space="preserve">goods which </w:t>
      </w:r>
      <w:r w:rsidR="00CD2F38" w:rsidRPr="00BA4803">
        <w:rPr>
          <w:sz w:val="22"/>
          <w:szCs w:val="22"/>
        </w:rPr>
        <w:t>are still in the agent’s</w:t>
      </w:r>
      <w:r w:rsidR="00F45F16" w:rsidRPr="00BA4803">
        <w:rPr>
          <w:sz w:val="22"/>
          <w:szCs w:val="22"/>
        </w:rPr>
        <w:t xml:space="preserve"> custody </w:t>
      </w:r>
      <w:r w:rsidR="00363E6D" w:rsidRPr="00BA4803">
        <w:rPr>
          <w:sz w:val="22"/>
          <w:szCs w:val="22"/>
        </w:rPr>
        <w:t xml:space="preserve">when </w:t>
      </w:r>
      <w:r w:rsidR="00CD2F38" w:rsidRPr="00BA4803">
        <w:rPr>
          <w:sz w:val="22"/>
          <w:szCs w:val="22"/>
        </w:rPr>
        <w:t>the agent</w:t>
      </w:r>
      <w:r w:rsidRPr="00BA4803">
        <w:rPr>
          <w:sz w:val="22"/>
          <w:szCs w:val="22"/>
        </w:rPr>
        <w:t xml:space="preserve"> de-registers from GST</w:t>
      </w:r>
      <w:r w:rsidR="00363E6D" w:rsidRPr="00BA4803">
        <w:rPr>
          <w:sz w:val="22"/>
          <w:szCs w:val="22"/>
        </w:rPr>
        <w:t>:</w:t>
      </w:r>
    </w:p>
    <w:p w14:paraId="1ED3A30C" w14:textId="77777777" w:rsidR="00E83CEA" w:rsidRPr="00BA4803" w:rsidRDefault="008713F0" w:rsidP="00162F63">
      <w:pPr>
        <w:numPr>
          <w:ilvl w:val="5"/>
          <w:numId w:val="30"/>
        </w:numPr>
        <w:tabs>
          <w:tab w:val="clear" w:pos="2160"/>
        </w:tabs>
        <w:overflowPunct w:val="0"/>
        <w:autoSpaceDE w:val="0"/>
        <w:autoSpaceDN w:val="0"/>
        <w:adjustRightInd w:val="0"/>
        <w:spacing w:before="120" w:after="120"/>
        <w:ind w:left="992" w:hanging="357"/>
        <w:jc w:val="both"/>
        <w:textAlignment w:val="baseline"/>
        <w:rPr>
          <w:sz w:val="22"/>
          <w:szCs w:val="22"/>
        </w:rPr>
      </w:pPr>
      <w:r w:rsidRPr="00BA4803">
        <w:rPr>
          <w:sz w:val="22"/>
          <w:szCs w:val="22"/>
        </w:rPr>
        <w:t xml:space="preserve">If the </w:t>
      </w:r>
      <w:r w:rsidR="00EC4525" w:rsidRPr="00BA4803">
        <w:rPr>
          <w:sz w:val="22"/>
          <w:szCs w:val="22"/>
        </w:rPr>
        <w:t>agent had claimed the import GST, he is required to file a GST F7 for the period in which he made the claim to reduce the Total Value of Taxable Purchases (Box 5) and Input T</w:t>
      </w:r>
      <w:r w:rsidR="00E83CEA" w:rsidRPr="00BA4803">
        <w:rPr>
          <w:sz w:val="22"/>
          <w:szCs w:val="22"/>
        </w:rPr>
        <w:t>ax and Refunds Claimed (Box 7)</w:t>
      </w:r>
      <w:r w:rsidRPr="00BA4803">
        <w:rPr>
          <w:rStyle w:val="FootnoteReference"/>
          <w:sz w:val="22"/>
          <w:szCs w:val="22"/>
        </w:rPr>
        <w:footnoteReference w:id="12"/>
      </w:r>
      <w:r w:rsidR="00EC4525" w:rsidRPr="00BA4803">
        <w:rPr>
          <w:sz w:val="22"/>
          <w:szCs w:val="22"/>
        </w:rPr>
        <w:t xml:space="preserve">. </w:t>
      </w:r>
    </w:p>
    <w:p w14:paraId="3822B81C" w14:textId="5B174B6F" w:rsidR="00E83CEA" w:rsidRPr="00BA4803" w:rsidRDefault="008713F0" w:rsidP="0031531F">
      <w:pPr>
        <w:numPr>
          <w:ilvl w:val="5"/>
          <w:numId w:val="30"/>
        </w:numPr>
        <w:tabs>
          <w:tab w:val="clear" w:pos="2160"/>
        </w:tabs>
        <w:overflowPunct w:val="0"/>
        <w:autoSpaceDE w:val="0"/>
        <w:autoSpaceDN w:val="0"/>
        <w:adjustRightInd w:val="0"/>
        <w:spacing w:after="120"/>
        <w:ind w:left="992" w:hanging="357"/>
        <w:jc w:val="both"/>
        <w:textAlignment w:val="baseline"/>
        <w:rPr>
          <w:sz w:val="22"/>
          <w:szCs w:val="22"/>
        </w:rPr>
      </w:pPr>
      <w:r w:rsidRPr="00BA4803">
        <w:rPr>
          <w:sz w:val="22"/>
          <w:szCs w:val="22"/>
        </w:rPr>
        <w:t xml:space="preserve">If the </w:t>
      </w:r>
      <w:r w:rsidR="00EC4525" w:rsidRPr="00BA4803">
        <w:rPr>
          <w:sz w:val="22"/>
          <w:szCs w:val="22"/>
        </w:rPr>
        <w:t xml:space="preserve">agent had used IGDS to defer the payment of import GST during his last GST accounting period, he </w:t>
      </w:r>
      <w:r w:rsidR="00797F4A">
        <w:rPr>
          <w:sz w:val="22"/>
          <w:szCs w:val="22"/>
        </w:rPr>
        <w:t>should</w:t>
      </w:r>
      <w:r w:rsidR="00EC4525" w:rsidRPr="00BA4803">
        <w:rPr>
          <w:sz w:val="22"/>
          <w:szCs w:val="22"/>
        </w:rPr>
        <w:t xml:space="preserve"> account for the amount deferred under Deferred Import GST Payable (</w:t>
      </w:r>
      <w:r w:rsidR="00EC4525" w:rsidRPr="001C5A80">
        <w:rPr>
          <w:sz w:val="22"/>
          <w:szCs w:val="22"/>
        </w:rPr>
        <w:t xml:space="preserve">Box </w:t>
      </w:r>
      <w:r w:rsidR="006F4895">
        <w:rPr>
          <w:sz w:val="22"/>
          <w:szCs w:val="22"/>
        </w:rPr>
        <w:t>19</w:t>
      </w:r>
      <w:r w:rsidR="00EC4525" w:rsidRPr="001C5A80">
        <w:rPr>
          <w:sz w:val="22"/>
          <w:szCs w:val="22"/>
        </w:rPr>
        <w:t xml:space="preserve">) and Total Value of Goods Imported under IGDS (Box </w:t>
      </w:r>
      <w:r w:rsidR="006F4895">
        <w:rPr>
          <w:sz w:val="22"/>
          <w:szCs w:val="22"/>
        </w:rPr>
        <w:t>21</w:t>
      </w:r>
      <w:r w:rsidR="00EC4525" w:rsidRPr="001C5A80">
        <w:rPr>
          <w:sz w:val="22"/>
          <w:szCs w:val="22"/>
        </w:rPr>
        <w:t>)</w:t>
      </w:r>
      <w:r w:rsidR="006B4657" w:rsidRPr="001C5A80">
        <w:rPr>
          <w:rStyle w:val="FootnoteReference"/>
          <w:sz w:val="22"/>
          <w:szCs w:val="22"/>
        </w:rPr>
        <w:footnoteReference w:id="13"/>
      </w:r>
      <w:r w:rsidR="00EC4525" w:rsidRPr="001C5A80">
        <w:rPr>
          <w:sz w:val="22"/>
          <w:szCs w:val="22"/>
        </w:rPr>
        <w:t>. The import</w:t>
      </w:r>
      <w:r w:rsidR="00EC4525" w:rsidRPr="00BA4803">
        <w:rPr>
          <w:sz w:val="22"/>
          <w:szCs w:val="22"/>
        </w:rPr>
        <w:t xml:space="preserve"> GST deferred is n</w:t>
      </w:r>
      <w:r w:rsidR="004F73EE" w:rsidRPr="00BA4803">
        <w:rPr>
          <w:sz w:val="22"/>
          <w:szCs w:val="22"/>
        </w:rPr>
        <w:t>ot claimable in his GST return.</w:t>
      </w:r>
    </w:p>
    <w:p w14:paraId="26FDDF38" w14:textId="54D3B59D" w:rsidR="00EC4525" w:rsidRPr="00BA4803" w:rsidRDefault="00E83CEA" w:rsidP="0031531F">
      <w:pPr>
        <w:numPr>
          <w:ilvl w:val="5"/>
          <w:numId w:val="30"/>
        </w:numPr>
        <w:tabs>
          <w:tab w:val="clear" w:pos="2160"/>
        </w:tabs>
        <w:overflowPunct w:val="0"/>
        <w:autoSpaceDE w:val="0"/>
        <w:autoSpaceDN w:val="0"/>
        <w:adjustRightInd w:val="0"/>
        <w:spacing w:after="120"/>
        <w:ind w:left="992" w:hanging="357"/>
        <w:jc w:val="both"/>
        <w:textAlignment w:val="baseline"/>
        <w:rPr>
          <w:sz w:val="22"/>
          <w:szCs w:val="22"/>
        </w:rPr>
      </w:pPr>
      <w:r w:rsidRPr="00BA4803">
        <w:rPr>
          <w:sz w:val="22"/>
          <w:szCs w:val="22"/>
        </w:rPr>
        <w:t>I</w:t>
      </w:r>
      <w:r w:rsidR="008713F0" w:rsidRPr="00BA4803">
        <w:rPr>
          <w:sz w:val="22"/>
          <w:szCs w:val="22"/>
        </w:rPr>
        <w:t xml:space="preserve">f the </w:t>
      </w:r>
      <w:r w:rsidR="00EC4525" w:rsidRPr="00BA4803">
        <w:rPr>
          <w:sz w:val="22"/>
          <w:szCs w:val="22"/>
        </w:rPr>
        <w:t>agent had used MES</w:t>
      </w:r>
      <w:r w:rsidR="00797F4A">
        <w:rPr>
          <w:sz w:val="22"/>
          <w:szCs w:val="22"/>
        </w:rPr>
        <w:t xml:space="preserve"> or</w:t>
      </w:r>
      <w:r w:rsidR="00EC4525" w:rsidRPr="00BA4803">
        <w:rPr>
          <w:sz w:val="22"/>
          <w:szCs w:val="22"/>
        </w:rPr>
        <w:t xml:space="preserve"> other approved schemes to suspend the import GST, </w:t>
      </w:r>
      <w:r w:rsidR="00F65408" w:rsidRPr="00BA4803">
        <w:rPr>
          <w:sz w:val="22"/>
          <w:szCs w:val="22"/>
        </w:rPr>
        <w:t xml:space="preserve">he </w:t>
      </w:r>
      <w:r w:rsidR="00F65408" w:rsidRPr="00F65408">
        <w:rPr>
          <w:sz w:val="22"/>
          <w:szCs w:val="22"/>
        </w:rPr>
        <w:t>must</w:t>
      </w:r>
      <w:r w:rsidR="00EC4525" w:rsidRPr="00BA4803">
        <w:rPr>
          <w:sz w:val="22"/>
          <w:szCs w:val="22"/>
        </w:rPr>
        <w:t xml:space="preserve"> account for the amount suspended under Output Tax Due (Box 6) in his last GST return.  </w:t>
      </w:r>
    </w:p>
    <w:sectPr w:rsidR="00EC4525" w:rsidRPr="00BA4803" w:rsidSect="00F96F8F">
      <w:footerReference w:type="default" r:id="rId16"/>
      <w:pgSz w:w="11907" w:h="16839" w:code="9"/>
      <w:pgMar w:top="1009" w:right="1134" w:bottom="720" w:left="1134"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2460" w14:textId="77777777" w:rsidR="00F96F8F" w:rsidRDefault="00F96F8F" w:rsidP="00F11289">
      <w:r>
        <w:separator/>
      </w:r>
    </w:p>
  </w:endnote>
  <w:endnote w:type="continuationSeparator" w:id="0">
    <w:p w14:paraId="17ADB2BD" w14:textId="77777777" w:rsidR="00F96F8F" w:rsidRDefault="00F96F8F" w:rsidP="00F1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A014" w14:textId="29A2AB36" w:rsidR="006A6F35" w:rsidRPr="00C137AC" w:rsidRDefault="006A6F35" w:rsidP="004825D3">
    <w:pPr>
      <w:pStyle w:val="Footer"/>
      <w:tabs>
        <w:tab w:val="clear" w:pos="9026"/>
        <w:tab w:val="right" w:pos="9923"/>
      </w:tabs>
      <w:ind w:left="-426"/>
      <w:rPr>
        <w:sz w:val="16"/>
      </w:rPr>
    </w:pPr>
    <w:r w:rsidRPr="00C137AC">
      <w:rPr>
        <w:sz w:val="16"/>
      </w:rPr>
      <w:t>GST/CHKLIST016</w:t>
    </w:r>
    <w:r w:rsidRPr="00993B3D">
      <w:rPr>
        <w:sz w:val="16"/>
      </w:rPr>
      <w:t>/</w:t>
    </w:r>
    <w:r w:rsidR="002045AB" w:rsidRPr="00F65408">
      <w:rPr>
        <w:sz w:val="16"/>
      </w:rPr>
      <w:t>0</w:t>
    </w:r>
    <w:r w:rsidR="00223BB0">
      <w:rPr>
        <w:sz w:val="16"/>
      </w:rPr>
      <w:t>3</w:t>
    </w:r>
    <w:r w:rsidR="002045AB" w:rsidRPr="00F65408">
      <w:rPr>
        <w:sz w:val="16"/>
      </w:rPr>
      <w:t>24</w:t>
    </w:r>
    <w:r w:rsidRPr="00993B3D">
      <w:rPr>
        <w:sz w:val="16"/>
      </w:rPr>
      <w:t>/L</w:t>
    </w:r>
    <w:r w:rsidRPr="001C5A80">
      <w:rPr>
        <w:sz w:val="16"/>
      </w:rPr>
      <w:t>B</w:t>
    </w:r>
    <w:r>
      <w:rPr>
        <w:sz w:val="16"/>
      </w:rPr>
      <w:t>-LOG</w:t>
    </w:r>
    <w:r w:rsidRPr="00C137AC">
      <w:rPr>
        <w:sz w:val="16"/>
      </w:rPr>
      <w:tab/>
    </w:r>
    <w:r w:rsidRPr="00C137AC">
      <w:rPr>
        <w:sz w:val="16"/>
      </w:rPr>
      <w:tab/>
      <w:t xml:space="preserve">Page </w:t>
    </w:r>
    <w:r w:rsidRPr="00C137AC">
      <w:rPr>
        <w:sz w:val="16"/>
      </w:rPr>
      <w:fldChar w:fldCharType="begin"/>
    </w:r>
    <w:r w:rsidRPr="00C137AC">
      <w:rPr>
        <w:sz w:val="16"/>
      </w:rPr>
      <w:instrText xml:space="preserve"> PAGE </w:instrText>
    </w:r>
    <w:r w:rsidRPr="00C137AC">
      <w:rPr>
        <w:sz w:val="16"/>
      </w:rPr>
      <w:fldChar w:fldCharType="separate"/>
    </w:r>
    <w:r>
      <w:rPr>
        <w:noProof/>
        <w:sz w:val="16"/>
      </w:rPr>
      <w:t>8</w:t>
    </w:r>
    <w:r w:rsidRPr="00C137AC">
      <w:rPr>
        <w:sz w:val="16"/>
      </w:rPr>
      <w:fldChar w:fldCharType="end"/>
    </w:r>
    <w:r w:rsidRPr="00C137AC">
      <w:rPr>
        <w:sz w:val="16"/>
      </w:rPr>
      <w:t xml:space="preserve"> of </w:t>
    </w:r>
    <w:r w:rsidRPr="00C137AC">
      <w:rPr>
        <w:sz w:val="16"/>
      </w:rPr>
      <w:fldChar w:fldCharType="begin"/>
    </w:r>
    <w:r w:rsidRPr="00C137AC">
      <w:rPr>
        <w:sz w:val="16"/>
      </w:rPr>
      <w:instrText xml:space="preserve"> NUMPAGES  </w:instrText>
    </w:r>
    <w:r w:rsidRPr="00C137AC">
      <w:rPr>
        <w:sz w:val="16"/>
      </w:rPr>
      <w:fldChar w:fldCharType="separate"/>
    </w:r>
    <w:r>
      <w:rPr>
        <w:noProof/>
        <w:sz w:val="16"/>
      </w:rPr>
      <w:t>8</w:t>
    </w:r>
    <w:r w:rsidRPr="00C137AC">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B592" w14:textId="77777777" w:rsidR="00F96F8F" w:rsidRDefault="00F96F8F" w:rsidP="00F11289">
      <w:r>
        <w:separator/>
      </w:r>
    </w:p>
  </w:footnote>
  <w:footnote w:type="continuationSeparator" w:id="0">
    <w:p w14:paraId="5DF36800" w14:textId="77777777" w:rsidR="00F96F8F" w:rsidRDefault="00F96F8F" w:rsidP="00F11289">
      <w:r>
        <w:continuationSeparator/>
      </w:r>
    </w:p>
  </w:footnote>
  <w:footnote w:id="1">
    <w:p w14:paraId="05A24560" w14:textId="77777777" w:rsidR="006A6F35" w:rsidRPr="00584FEE" w:rsidRDefault="006A6F35" w:rsidP="00447736">
      <w:pPr>
        <w:pStyle w:val="FootnoteText"/>
        <w:ind w:left="-426"/>
        <w:rPr>
          <w:sz w:val="18"/>
        </w:rPr>
      </w:pPr>
      <w:r w:rsidRPr="0003165C">
        <w:rPr>
          <w:rStyle w:val="FootnoteReference"/>
        </w:rPr>
        <w:footnoteRef/>
      </w:r>
      <w:r w:rsidRPr="0003165C">
        <w:t xml:space="preserve"> </w:t>
      </w:r>
      <w:r w:rsidRPr="0003165C">
        <w:rPr>
          <w:sz w:val="18"/>
        </w:rPr>
        <w:t>Examples are contract or letter of engagement for services</w:t>
      </w:r>
      <w:r>
        <w:rPr>
          <w:sz w:val="18"/>
        </w:rPr>
        <w:t>,</w:t>
      </w:r>
      <w:r w:rsidRPr="0003165C">
        <w:rPr>
          <w:sz w:val="18"/>
        </w:rPr>
        <w:t xml:space="preserve"> correspondences or notice on termination of services.</w:t>
      </w:r>
    </w:p>
  </w:footnote>
  <w:footnote w:id="2">
    <w:p w14:paraId="3D4C20D5" w14:textId="77777777" w:rsidR="006A6F35" w:rsidRPr="00584FEE" w:rsidRDefault="006A6F35" w:rsidP="00993B3D">
      <w:pPr>
        <w:pStyle w:val="FootnoteText"/>
        <w:spacing w:before="120"/>
        <w:ind w:left="-426"/>
        <w:rPr>
          <w:sz w:val="18"/>
        </w:rPr>
      </w:pPr>
      <w:r w:rsidRPr="0003165C">
        <w:rPr>
          <w:rStyle w:val="FootnoteReference"/>
        </w:rPr>
        <w:footnoteRef/>
      </w:r>
      <w:r w:rsidRPr="0003165C">
        <w:t xml:space="preserve"> </w:t>
      </w:r>
      <w:r w:rsidRPr="0003165C">
        <w:rPr>
          <w:sz w:val="18"/>
        </w:rPr>
        <w:t>Examples are contract</w:t>
      </w:r>
      <w:r>
        <w:rPr>
          <w:sz w:val="18"/>
        </w:rPr>
        <w:t xml:space="preserve"> </w:t>
      </w:r>
      <w:r w:rsidRPr="0003165C">
        <w:rPr>
          <w:sz w:val="18"/>
        </w:rPr>
        <w:t>or letter of engagement for services</w:t>
      </w:r>
      <w:r>
        <w:rPr>
          <w:sz w:val="18"/>
        </w:rPr>
        <w:t>, correspondences on your appointment as the new agent.</w:t>
      </w:r>
    </w:p>
  </w:footnote>
  <w:footnote w:id="3">
    <w:p w14:paraId="444AE27C" w14:textId="358DDEAC" w:rsidR="006E5CF9" w:rsidRPr="00993B3D" w:rsidRDefault="006A6F35" w:rsidP="00993B3D">
      <w:pPr>
        <w:pStyle w:val="FootnoteText"/>
        <w:spacing w:before="60"/>
        <w:ind w:left="142" w:hanging="142"/>
        <w:rPr>
          <w:sz w:val="18"/>
          <w:szCs w:val="18"/>
          <w:lang w:val="en-SG"/>
        </w:rPr>
      </w:pPr>
      <w:r w:rsidRPr="00993B3D">
        <w:rPr>
          <w:rStyle w:val="FootnoteReference"/>
          <w:sz w:val="18"/>
          <w:szCs w:val="18"/>
        </w:rPr>
        <w:footnoteRef/>
      </w:r>
      <w:r w:rsidRPr="00993B3D">
        <w:rPr>
          <w:sz w:val="18"/>
          <w:szCs w:val="18"/>
        </w:rPr>
        <w:t xml:space="preserve"> </w:t>
      </w:r>
      <w:r w:rsidR="006E5CF9" w:rsidRPr="00993B3D">
        <w:rPr>
          <w:sz w:val="18"/>
          <w:szCs w:val="18"/>
          <w:lang w:val="en-SG"/>
        </w:rPr>
        <w:t xml:space="preserve">With the introduction of the overseas vendor registration (OVR) regime on imported digital services with effect from 1 Jan 2020 </w:t>
      </w:r>
      <w:r w:rsidR="006E5CF9" w:rsidRPr="00993B3D">
        <w:rPr>
          <w:rFonts w:cs="Arial"/>
          <w:sz w:val="18"/>
          <w:szCs w:val="18"/>
          <w:lang w:val="en-SG"/>
        </w:rPr>
        <w:t>and the extension of the OVR regime to imported non-digital services and low-value goods (LVG) with effect from 1 Jan 2023</w:t>
      </w:r>
      <w:r w:rsidR="006E5CF9" w:rsidRPr="00993B3D">
        <w:rPr>
          <w:sz w:val="18"/>
          <w:szCs w:val="18"/>
          <w:lang w:val="en-SG"/>
        </w:rPr>
        <w:t xml:space="preserve">, overseas suppliers supplying imported digital services, </w:t>
      </w:r>
      <w:r w:rsidR="006E5CF9" w:rsidRPr="00993B3D">
        <w:rPr>
          <w:rFonts w:cs="Arial"/>
          <w:sz w:val="18"/>
          <w:szCs w:val="18"/>
          <w:lang w:val="en-SG"/>
        </w:rPr>
        <w:t>non-digital services and/or LVG</w:t>
      </w:r>
      <w:r w:rsidR="006E5CF9" w:rsidRPr="00993B3D">
        <w:rPr>
          <w:sz w:val="18"/>
          <w:szCs w:val="18"/>
          <w:lang w:val="en-SG"/>
        </w:rPr>
        <w:t xml:space="preserve"> to non-GST registered customers in Singapore may be required to register for GST. If your overseas principal also supplies digital services,</w:t>
      </w:r>
      <w:r w:rsidR="006E5CF9" w:rsidRPr="00993B3D">
        <w:rPr>
          <w:rFonts w:cs="Arial"/>
          <w:sz w:val="18"/>
          <w:szCs w:val="18"/>
          <w:lang w:val="en-SG"/>
        </w:rPr>
        <w:t xml:space="preserve"> non-digital services and/or LVG</w:t>
      </w:r>
      <w:r w:rsidR="006E5CF9" w:rsidRPr="00993B3D">
        <w:rPr>
          <w:sz w:val="18"/>
          <w:szCs w:val="18"/>
          <w:lang w:val="en-SG"/>
        </w:rPr>
        <w:t xml:space="preserve">, he may need to register for GST under the OVR rules. </w:t>
      </w:r>
    </w:p>
    <w:p w14:paraId="595F55D9" w14:textId="19CB5C78" w:rsidR="006E5CF9" w:rsidRPr="00993B3D" w:rsidRDefault="006E5CF9" w:rsidP="00777C96">
      <w:pPr>
        <w:pStyle w:val="FootnoteText"/>
        <w:spacing w:before="120"/>
        <w:ind w:left="142" w:hanging="142"/>
        <w:rPr>
          <w:sz w:val="18"/>
          <w:szCs w:val="18"/>
        </w:rPr>
      </w:pPr>
      <w:r w:rsidRPr="00993B3D">
        <w:rPr>
          <w:sz w:val="18"/>
          <w:szCs w:val="18"/>
          <w:lang w:val="en-SG"/>
        </w:rPr>
        <w:tab/>
        <w:t>For more information, please refer to the e-Tax Guides</w:t>
      </w:r>
      <w:r w:rsidRPr="00993B3D">
        <w:rPr>
          <w:rStyle w:val="Hyperlink"/>
          <w:spacing w:val="3"/>
          <w:sz w:val="18"/>
          <w:szCs w:val="18"/>
          <w:u w:val="none"/>
        </w:rPr>
        <w:t xml:space="preserve"> </w:t>
      </w:r>
      <w:r w:rsidRPr="00993B3D">
        <w:rPr>
          <w:spacing w:val="3"/>
          <w:sz w:val="18"/>
          <w:szCs w:val="18"/>
        </w:rPr>
        <w:t>“GST:</w:t>
      </w:r>
      <w:r w:rsidR="00777C96">
        <w:rPr>
          <w:spacing w:val="3"/>
          <w:sz w:val="18"/>
          <w:szCs w:val="18"/>
        </w:rPr>
        <w:t xml:space="preserve"> </w:t>
      </w:r>
      <w:r w:rsidRPr="00993B3D">
        <w:rPr>
          <w:spacing w:val="3"/>
          <w:sz w:val="18"/>
          <w:szCs w:val="18"/>
        </w:rPr>
        <w:t>Taxing imported services by way of the overseas vendor registration regime”</w:t>
      </w:r>
      <w:r w:rsidRPr="00993B3D">
        <w:rPr>
          <w:sz w:val="18"/>
          <w:szCs w:val="18"/>
          <w:lang w:val="en-SG"/>
        </w:rPr>
        <w:t xml:space="preserve"> </w:t>
      </w:r>
      <w:r w:rsidRPr="00993B3D">
        <w:rPr>
          <w:rFonts w:cs="Arial"/>
          <w:sz w:val="18"/>
          <w:szCs w:val="18"/>
          <w:lang w:val="en-SG"/>
        </w:rPr>
        <w:t xml:space="preserve">(for digital services), “GST: Taxing imported remote services by way of the overseas vendor registration regime” and “GST: Taxing imported low-value goods by way of the overseas vendor registration regime” </w:t>
      </w:r>
      <w:r w:rsidRPr="00993B3D">
        <w:rPr>
          <w:sz w:val="18"/>
          <w:szCs w:val="18"/>
          <w:lang w:val="en-SG"/>
        </w:rPr>
        <w:t xml:space="preserve">on our </w:t>
      </w:r>
      <w:r w:rsidRPr="00993B3D">
        <w:rPr>
          <w:sz w:val="18"/>
          <w:szCs w:val="18"/>
        </w:rPr>
        <w:t xml:space="preserve">website at </w:t>
      </w:r>
      <w:hyperlink r:id="rId1" w:history="1">
        <w:r w:rsidRPr="00993B3D">
          <w:rPr>
            <w:rStyle w:val="Hyperlink"/>
            <w:sz w:val="18"/>
            <w:szCs w:val="18"/>
          </w:rPr>
          <w:t>www.iras.gov.sg</w:t>
        </w:r>
      </w:hyperlink>
      <w:r w:rsidR="00777C96">
        <w:rPr>
          <w:rStyle w:val="Hyperlink"/>
          <w:sz w:val="18"/>
          <w:szCs w:val="18"/>
        </w:rPr>
        <w:t>.</w:t>
      </w:r>
    </w:p>
    <w:p w14:paraId="53E4E80D" w14:textId="7D940268" w:rsidR="006A6F35" w:rsidRPr="001C5A80" w:rsidRDefault="006A6F35" w:rsidP="00777C96">
      <w:pPr>
        <w:pStyle w:val="FootnoteText"/>
        <w:spacing w:before="120"/>
        <w:ind w:left="142"/>
        <w:rPr>
          <w:sz w:val="18"/>
          <w:szCs w:val="18"/>
          <w:lang w:val="en-SG"/>
        </w:rPr>
      </w:pPr>
      <w:r w:rsidRPr="001C5A80">
        <w:rPr>
          <w:color w:val="000000"/>
          <w:sz w:val="18"/>
          <w:szCs w:val="18"/>
        </w:rPr>
        <w:t>You may continue to act as a Section 33(2) or Section 33A agent for your overseas principal who becomes GST-registered as a pay-only person under the OVR rules. If your overseas principal is GST-registered on or after 1 Jan 2020, please check with them if the registration is as a pay-only person under the OVR regime.</w:t>
      </w:r>
    </w:p>
  </w:footnote>
  <w:footnote w:id="4">
    <w:p w14:paraId="0FA70EB8" w14:textId="77777777" w:rsidR="006A6F35" w:rsidRPr="00D568C0" w:rsidRDefault="006A6F35" w:rsidP="00777C96">
      <w:pPr>
        <w:pStyle w:val="FootnoteText"/>
        <w:spacing w:before="240"/>
        <w:ind w:left="142" w:hanging="142"/>
        <w:rPr>
          <w:sz w:val="18"/>
          <w:szCs w:val="18"/>
        </w:rPr>
      </w:pPr>
      <w:r w:rsidRPr="00E23AD0">
        <w:rPr>
          <w:rStyle w:val="FootnoteReference"/>
          <w:sz w:val="18"/>
          <w:szCs w:val="18"/>
        </w:rPr>
        <w:footnoteRef/>
      </w:r>
      <w:r w:rsidRPr="00E23AD0">
        <w:rPr>
          <w:sz w:val="18"/>
          <w:szCs w:val="18"/>
        </w:rPr>
        <w:tab/>
        <w:t>GST schemes with an import GST suspension feature are the Major Exporter Scheme (MES), Approved Third Party Logistics (3PL) Company Scheme, Approved Import GST Suspension Scheme (AISS), Approved Contract Manufacturer</w:t>
      </w:r>
      <w:r w:rsidRPr="00D568C0">
        <w:rPr>
          <w:sz w:val="18"/>
          <w:szCs w:val="18"/>
        </w:rPr>
        <w:t xml:space="preserve"> and Trader (ACMT)</w:t>
      </w:r>
      <w:r>
        <w:rPr>
          <w:sz w:val="18"/>
          <w:szCs w:val="18"/>
        </w:rPr>
        <w:t xml:space="preserve"> </w:t>
      </w:r>
      <w:r w:rsidRPr="00D568C0">
        <w:rPr>
          <w:sz w:val="18"/>
          <w:szCs w:val="18"/>
        </w:rPr>
        <w:t xml:space="preserve">Scheme and Approved Refiner and Consolidator Scheme (ARCS). </w:t>
      </w:r>
    </w:p>
  </w:footnote>
  <w:footnote w:id="5">
    <w:p w14:paraId="16EC7413" w14:textId="77777777" w:rsidR="006A6F35" w:rsidRPr="001302A6" w:rsidRDefault="006A6F35" w:rsidP="00993B3D">
      <w:pPr>
        <w:pStyle w:val="FootnoteText"/>
        <w:spacing w:before="120"/>
        <w:ind w:left="142" w:hanging="142"/>
        <w:rPr>
          <w:sz w:val="18"/>
        </w:rPr>
      </w:pPr>
      <w:r>
        <w:rPr>
          <w:rStyle w:val="FootnoteReference"/>
        </w:rPr>
        <w:footnoteRef/>
      </w:r>
      <w:r>
        <w:t xml:space="preserve"> </w:t>
      </w:r>
      <w:r w:rsidRPr="001302A6">
        <w:rPr>
          <w:rFonts w:cs="Arial"/>
          <w:sz w:val="18"/>
          <w:szCs w:val="24"/>
        </w:rPr>
        <w:t>Import GST Deferment Scheme (IGDS)</w:t>
      </w:r>
    </w:p>
  </w:footnote>
  <w:footnote w:id="6">
    <w:p w14:paraId="7600697A" w14:textId="5A367E14" w:rsidR="006A6F35" w:rsidRPr="005F0F72" w:rsidRDefault="006A6F35" w:rsidP="002045AB">
      <w:pPr>
        <w:pStyle w:val="FootnoteText"/>
        <w:spacing w:before="120"/>
        <w:ind w:left="144" w:hanging="144"/>
        <w:rPr>
          <w:sz w:val="18"/>
          <w:szCs w:val="18"/>
        </w:rPr>
      </w:pPr>
      <w:r>
        <w:rPr>
          <w:rStyle w:val="FootnoteReference"/>
        </w:rPr>
        <w:footnoteRef/>
      </w:r>
      <w:r w:rsidRPr="002045AB">
        <w:rPr>
          <w:sz w:val="18"/>
          <w:szCs w:val="18"/>
        </w:rPr>
        <w:t xml:space="preserve"> </w:t>
      </w:r>
      <w:r w:rsidR="00107554" w:rsidRPr="00F65408">
        <w:rPr>
          <w:sz w:val="18"/>
          <w:szCs w:val="18"/>
        </w:rPr>
        <w:t>Please refer to our GST webpage ‘Correcting errors made in GST return (filing GST F7)’ for more information on filing</w:t>
      </w:r>
      <w:r w:rsidR="00F65408">
        <w:rPr>
          <w:sz w:val="18"/>
          <w:szCs w:val="18"/>
        </w:rPr>
        <w:t xml:space="preserve"> </w:t>
      </w:r>
      <w:r w:rsidR="00107554" w:rsidRPr="00F65408">
        <w:rPr>
          <w:sz w:val="18"/>
          <w:szCs w:val="18"/>
        </w:rPr>
        <w:t>GST F7, including the administrative concession for correcting errors in</w:t>
      </w:r>
      <w:r w:rsidR="00877A76" w:rsidRPr="00F65408">
        <w:rPr>
          <w:sz w:val="18"/>
          <w:szCs w:val="18"/>
        </w:rPr>
        <w:t xml:space="preserve"> the</w:t>
      </w:r>
      <w:r w:rsidR="00107554" w:rsidRPr="00F65408">
        <w:rPr>
          <w:sz w:val="18"/>
          <w:szCs w:val="18"/>
        </w:rPr>
        <w:t xml:space="preserve"> </w:t>
      </w:r>
      <w:r w:rsidR="00904D08" w:rsidRPr="00F65408">
        <w:rPr>
          <w:sz w:val="18"/>
          <w:szCs w:val="18"/>
        </w:rPr>
        <w:t>next GST F5</w:t>
      </w:r>
      <w:r w:rsidR="00107554" w:rsidRPr="00F65408">
        <w:rPr>
          <w:sz w:val="18"/>
          <w:szCs w:val="18"/>
        </w:rPr>
        <w:t>.</w:t>
      </w:r>
      <w:r w:rsidR="00107554">
        <w:rPr>
          <w:sz w:val="18"/>
          <w:szCs w:val="18"/>
        </w:rPr>
        <w:t xml:space="preserve"> </w:t>
      </w:r>
    </w:p>
  </w:footnote>
  <w:footnote w:id="7">
    <w:p w14:paraId="08DB5B9E" w14:textId="6D30ED03" w:rsidR="006A6F35" w:rsidRPr="001C5A80" w:rsidRDefault="006A6F35" w:rsidP="00D23AA1">
      <w:pPr>
        <w:pStyle w:val="FootnoteText"/>
        <w:spacing w:before="120"/>
        <w:ind w:left="142" w:hanging="142"/>
        <w:rPr>
          <w:sz w:val="18"/>
          <w:szCs w:val="18"/>
        </w:rPr>
      </w:pPr>
      <w:r>
        <w:rPr>
          <w:rStyle w:val="FootnoteReference"/>
        </w:rPr>
        <w:footnoteRef/>
      </w:r>
      <w:r w:rsidRPr="00223BB0">
        <w:rPr>
          <w:sz w:val="18"/>
          <w:szCs w:val="18"/>
        </w:rPr>
        <w:tab/>
      </w:r>
      <w:r w:rsidRPr="001C5A80">
        <w:rPr>
          <w:sz w:val="18"/>
          <w:szCs w:val="18"/>
        </w:rPr>
        <w:t xml:space="preserve">With effect from 1 Jan </w:t>
      </w:r>
      <w:r w:rsidR="005F70A4" w:rsidRPr="001C5A80">
        <w:rPr>
          <w:sz w:val="18"/>
          <w:szCs w:val="18"/>
        </w:rPr>
        <w:t>202</w:t>
      </w:r>
      <w:r w:rsidR="007B6DC0">
        <w:rPr>
          <w:sz w:val="18"/>
          <w:szCs w:val="18"/>
        </w:rPr>
        <w:t>3</w:t>
      </w:r>
      <w:r w:rsidRPr="001C5A80">
        <w:rPr>
          <w:sz w:val="18"/>
          <w:szCs w:val="18"/>
        </w:rPr>
        <w:t xml:space="preserve">, “Deferred Import GST Payable” is re-numbered from Box </w:t>
      </w:r>
      <w:r w:rsidR="005F70A4" w:rsidRPr="001C5A80">
        <w:rPr>
          <w:sz w:val="18"/>
          <w:szCs w:val="18"/>
        </w:rPr>
        <w:t>1</w:t>
      </w:r>
      <w:r w:rsidR="005F70A4">
        <w:rPr>
          <w:sz w:val="18"/>
          <w:szCs w:val="18"/>
        </w:rPr>
        <w:t>7</w:t>
      </w:r>
      <w:r w:rsidR="005F70A4" w:rsidRPr="001C5A80">
        <w:rPr>
          <w:sz w:val="18"/>
          <w:szCs w:val="18"/>
        </w:rPr>
        <w:t xml:space="preserve"> </w:t>
      </w:r>
      <w:r w:rsidRPr="001C5A80">
        <w:rPr>
          <w:sz w:val="18"/>
          <w:szCs w:val="18"/>
        </w:rPr>
        <w:t xml:space="preserve">to Box </w:t>
      </w:r>
      <w:r w:rsidR="005F70A4" w:rsidRPr="001C5A80">
        <w:rPr>
          <w:sz w:val="18"/>
          <w:szCs w:val="18"/>
        </w:rPr>
        <w:t>1</w:t>
      </w:r>
      <w:r w:rsidR="005F70A4">
        <w:rPr>
          <w:sz w:val="18"/>
          <w:szCs w:val="18"/>
        </w:rPr>
        <w:t>9</w:t>
      </w:r>
      <w:r w:rsidR="005F70A4" w:rsidRPr="001C5A80">
        <w:rPr>
          <w:sz w:val="18"/>
          <w:szCs w:val="18"/>
        </w:rPr>
        <w:t xml:space="preserve"> </w:t>
      </w:r>
      <w:r w:rsidRPr="001C5A80">
        <w:rPr>
          <w:sz w:val="18"/>
          <w:szCs w:val="18"/>
        </w:rPr>
        <w:t xml:space="preserve">and “Total Value of Goods Imported under IGDS” is re-numbered from Box </w:t>
      </w:r>
      <w:r w:rsidR="005F70A4" w:rsidRPr="001C5A80">
        <w:rPr>
          <w:sz w:val="18"/>
          <w:szCs w:val="18"/>
        </w:rPr>
        <w:t>1</w:t>
      </w:r>
      <w:r w:rsidR="005F70A4">
        <w:rPr>
          <w:sz w:val="18"/>
          <w:szCs w:val="18"/>
        </w:rPr>
        <w:t>9</w:t>
      </w:r>
      <w:r w:rsidR="005F70A4" w:rsidRPr="001C5A80">
        <w:rPr>
          <w:sz w:val="18"/>
          <w:szCs w:val="18"/>
        </w:rPr>
        <w:t xml:space="preserve"> </w:t>
      </w:r>
      <w:r w:rsidRPr="001C5A80">
        <w:rPr>
          <w:sz w:val="18"/>
          <w:szCs w:val="18"/>
        </w:rPr>
        <w:t xml:space="preserve">to Box </w:t>
      </w:r>
      <w:r w:rsidR="005F70A4">
        <w:rPr>
          <w:sz w:val="18"/>
          <w:szCs w:val="18"/>
        </w:rPr>
        <w:t>21</w:t>
      </w:r>
      <w:r w:rsidRPr="001C5A80">
        <w:rPr>
          <w:sz w:val="18"/>
          <w:szCs w:val="18"/>
        </w:rPr>
        <w:t>.</w:t>
      </w:r>
    </w:p>
  </w:footnote>
  <w:footnote w:id="8">
    <w:p w14:paraId="62567E42" w14:textId="77777777" w:rsidR="006A6F35" w:rsidRPr="00E0450E" w:rsidRDefault="006A6F35" w:rsidP="00D23AA1">
      <w:pPr>
        <w:pStyle w:val="NumberedTextL3"/>
        <w:tabs>
          <w:tab w:val="clear" w:pos="864"/>
          <w:tab w:val="left" w:pos="720"/>
        </w:tabs>
        <w:spacing w:before="120"/>
        <w:ind w:left="142" w:hanging="142"/>
        <w:rPr>
          <w:rFonts w:ascii="Arial" w:hAnsi="Arial" w:cs="Arial"/>
          <w:sz w:val="18"/>
          <w:szCs w:val="18"/>
          <w:highlight w:val="yellow"/>
        </w:rPr>
      </w:pPr>
      <w:r w:rsidRPr="001C5A80">
        <w:rPr>
          <w:rStyle w:val="FootnoteReference"/>
          <w:rFonts w:ascii="Arial" w:hAnsi="Arial" w:cs="Arial"/>
          <w:sz w:val="18"/>
          <w:szCs w:val="18"/>
        </w:rPr>
        <w:footnoteRef/>
      </w:r>
      <w:r w:rsidRPr="001C5A80">
        <w:rPr>
          <w:rFonts w:ascii="Arial" w:hAnsi="Arial" w:cs="Arial"/>
          <w:sz w:val="18"/>
          <w:szCs w:val="18"/>
        </w:rPr>
        <w:tab/>
      </w:r>
      <w:r w:rsidRPr="001C5A80">
        <w:rPr>
          <w:rFonts w:ascii="Arial" w:hAnsi="Arial" w:cs="Arial"/>
          <w:bCs w:val="0"/>
          <w:color w:val="auto"/>
          <w:sz w:val="18"/>
          <w:szCs w:val="18"/>
          <w:lang w:val="en-GB"/>
        </w:rPr>
        <w:t>This scenario is applicable only in the situation where the import of goods</w:t>
      </w:r>
      <w:r w:rsidRPr="005F0F72">
        <w:rPr>
          <w:rFonts w:ascii="Arial" w:hAnsi="Arial" w:cs="Arial"/>
          <w:bCs w:val="0"/>
          <w:color w:val="auto"/>
          <w:sz w:val="18"/>
          <w:szCs w:val="18"/>
          <w:lang w:val="en-GB"/>
        </w:rPr>
        <w:t xml:space="preserve"> and change of agent occur in the same accounting period.  Where the events occur in different accounting periods, the adjustment required would fo</w:t>
      </w:r>
      <w:r>
        <w:rPr>
          <w:rFonts w:ascii="Arial" w:hAnsi="Arial" w:cs="Arial"/>
          <w:bCs w:val="0"/>
          <w:color w:val="auto"/>
          <w:sz w:val="18"/>
          <w:szCs w:val="18"/>
          <w:lang w:val="en-GB"/>
        </w:rPr>
        <w:t>llow that in paragraph 4(a)</w:t>
      </w:r>
      <w:r w:rsidRPr="005F0F72">
        <w:rPr>
          <w:rFonts w:ascii="Arial" w:hAnsi="Arial" w:cs="Arial"/>
          <w:bCs w:val="0"/>
          <w:color w:val="auto"/>
          <w:sz w:val="18"/>
          <w:szCs w:val="18"/>
          <w:lang w:val="en-GB"/>
        </w:rPr>
        <w:t>.</w:t>
      </w:r>
    </w:p>
  </w:footnote>
  <w:footnote w:id="9">
    <w:p w14:paraId="2B369D38" w14:textId="59162DF9" w:rsidR="006A6F35" w:rsidRPr="00D568C0" w:rsidRDefault="006A6F35" w:rsidP="006B4657">
      <w:pPr>
        <w:pStyle w:val="FootnoteText"/>
        <w:ind w:left="284" w:hanging="284"/>
        <w:rPr>
          <w:sz w:val="18"/>
          <w:szCs w:val="18"/>
        </w:rPr>
      </w:pPr>
      <w:r w:rsidRPr="00D568C0">
        <w:rPr>
          <w:rStyle w:val="FootnoteReference"/>
          <w:sz w:val="18"/>
          <w:szCs w:val="18"/>
        </w:rPr>
        <w:footnoteRef/>
      </w:r>
      <w:r>
        <w:rPr>
          <w:sz w:val="18"/>
          <w:szCs w:val="18"/>
        </w:rPr>
        <w:tab/>
      </w:r>
      <w:r w:rsidRPr="00D568C0">
        <w:rPr>
          <w:sz w:val="18"/>
          <w:szCs w:val="18"/>
        </w:rPr>
        <w:t>For goo</w:t>
      </w:r>
      <w:r>
        <w:rPr>
          <w:sz w:val="18"/>
          <w:szCs w:val="18"/>
        </w:rPr>
        <w:t>ds imported using IGDS, the agent</w:t>
      </w:r>
      <w:r w:rsidRPr="00D568C0">
        <w:rPr>
          <w:sz w:val="18"/>
          <w:szCs w:val="18"/>
        </w:rPr>
        <w:t xml:space="preserve"> should also declare the value of goods imported and the deferred import GST payable in the IGDS Section of </w:t>
      </w:r>
      <w:r>
        <w:rPr>
          <w:sz w:val="18"/>
          <w:szCs w:val="18"/>
        </w:rPr>
        <w:t>his</w:t>
      </w:r>
      <w:r w:rsidRPr="00D568C0">
        <w:rPr>
          <w:sz w:val="18"/>
          <w:szCs w:val="18"/>
        </w:rPr>
        <w:t xml:space="preserve"> GST return.  </w:t>
      </w:r>
    </w:p>
  </w:footnote>
  <w:footnote w:id="10">
    <w:p w14:paraId="693A2EC1" w14:textId="795D54A9" w:rsidR="006A6F35" w:rsidRPr="00D568C0" w:rsidRDefault="006A6F35" w:rsidP="00D23AA1">
      <w:pPr>
        <w:pStyle w:val="FootnoteText"/>
        <w:spacing w:before="120"/>
        <w:ind w:left="284" w:hanging="284"/>
        <w:rPr>
          <w:sz w:val="18"/>
          <w:szCs w:val="18"/>
        </w:rPr>
      </w:pPr>
      <w:r w:rsidRPr="00D568C0">
        <w:rPr>
          <w:rStyle w:val="FootnoteReference"/>
          <w:sz w:val="18"/>
          <w:szCs w:val="18"/>
        </w:rPr>
        <w:footnoteRef/>
      </w:r>
      <w:r>
        <w:rPr>
          <w:sz w:val="18"/>
          <w:szCs w:val="18"/>
        </w:rPr>
        <w:tab/>
      </w:r>
      <w:r w:rsidRPr="00D568C0">
        <w:rPr>
          <w:sz w:val="18"/>
          <w:szCs w:val="18"/>
        </w:rPr>
        <w:t>GST schemes with an import GST suspension feature are the Major Exporter Scheme (MES), Approved Third Party Logistics</w:t>
      </w:r>
      <w:r>
        <w:rPr>
          <w:sz w:val="18"/>
          <w:szCs w:val="18"/>
        </w:rPr>
        <w:t xml:space="preserve"> </w:t>
      </w:r>
      <w:r w:rsidRPr="00D568C0">
        <w:rPr>
          <w:sz w:val="18"/>
          <w:szCs w:val="18"/>
        </w:rPr>
        <w:t>(3PL) Company Scheme, Approved Import GST Suspension Scheme (AISS), Approved Contract Manufacturer and Trader</w:t>
      </w:r>
      <w:r>
        <w:rPr>
          <w:sz w:val="18"/>
          <w:szCs w:val="18"/>
        </w:rPr>
        <w:t xml:space="preserve"> </w:t>
      </w:r>
      <w:r w:rsidRPr="00D568C0">
        <w:rPr>
          <w:sz w:val="18"/>
          <w:szCs w:val="18"/>
        </w:rPr>
        <w:t xml:space="preserve">(ACMT) Scheme and Approved Refiner and Consolidator Scheme (ARCS). </w:t>
      </w:r>
    </w:p>
  </w:footnote>
  <w:footnote w:id="11">
    <w:p w14:paraId="782091E7" w14:textId="4331AA0D" w:rsidR="006A6F35" w:rsidRPr="00D568C0" w:rsidRDefault="006A6F35" w:rsidP="00D23AA1">
      <w:pPr>
        <w:pStyle w:val="FootnoteText"/>
        <w:spacing w:before="120"/>
        <w:ind w:left="284" w:hanging="284"/>
        <w:rPr>
          <w:sz w:val="18"/>
          <w:szCs w:val="18"/>
        </w:rPr>
      </w:pPr>
      <w:r w:rsidRPr="00D568C0">
        <w:rPr>
          <w:rStyle w:val="FootnoteReference"/>
          <w:sz w:val="18"/>
          <w:szCs w:val="18"/>
        </w:rPr>
        <w:footnoteRef/>
      </w:r>
      <w:r>
        <w:rPr>
          <w:sz w:val="18"/>
          <w:szCs w:val="18"/>
        </w:rPr>
        <w:tab/>
      </w:r>
      <w:r w:rsidRPr="00D568C0">
        <w:rPr>
          <w:sz w:val="18"/>
          <w:szCs w:val="18"/>
        </w:rPr>
        <w:t>Please refer to the e-Tax Guide “GST: A Guide on Exports” for the list of documents to maintain</w:t>
      </w:r>
      <w:r w:rsidRPr="00993DD0">
        <w:rPr>
          <w:sz w:val="18"/>
          <w:szCs w:val="18"/>
        </w:rPr>
        <w:t xml:space="preserve">.  </w:t>
      </w:r>
      <w:r w:rsidRPr="00993DD0">
        <w:rPr>
          <w:rFonts w:cs="Arial"/>
          <w:sz w:val="18"/>
          <w:szCs w:val="18"/>
        </w:rPr>
        <w:t xml:space="preserve">The e-Tax Guide can </w:t>
      </w:r>
      <w:r w:rsidRPr="00993DD0">
        <w:rPr>
          <w:sz w:val="18"/>
          <w:szCs w:val="18"/>
        </w:rPr>
        <w:t>be found at www.iras.gov.sg &gt; Quick links &gt; e-Tax Guides.</w:t>
      </w:r>
    </w:p>
  </w:footnote>
  <w:footnote w:id="12">
    <w:p w14:paraId="219595E9" w14:textId="70F2FB3D" w:rsidR="006A6F35" w:rsidRPr="006B4657" w:rsidRDefault="006A6F35" w:rsidP="002045AB">
      <w:pPr>
        <w:pStyle w:val="FootnoteText"/>
        <w:spacing w:before="120"/>
        <w:ind w:left="284" w:hanging="284"/>
        <w:rPr>
          <w:sz w:val="18"/>
          <w:szCs w:val="18"/>
        </w:rPr>
      </w:pPr>
      <w:r w:rsidRPr="00F65408">
        <w:rPr>
          <w:rStyle w:val="FootnoteReference"/>
        </w:rPr>
        <w:footnoteRef/>
      </w:r>
      <w:r w:rsidRPr="00F65408">
        <w:rPr>
          <w:rStyle w:val="FootnoteReference"/>
        </w:rPr>
        <w:t xml:space="preserve"> </w:t>
      </w:r>
      <w:r w:rsidRPr="00F65408">
        <w:rPr>
          <w:rStyle w:val="FootnoteReference"/>
        </w:rPr>
        <w:tab/>
      </w:r>
      <w:r w:rsidR="002045AB" w:rsidRPr="00F65408">
        <w:rPr>
          <w:sz w:val="18"/>
          <w:szCs w:val="18"/>
        </w:rPr>
        <w:t xml:space="preserve">Please refer to our GST webpage ‘Correcting errors made in GST return (filing GST F7)’ for more information on filing GST F7, including the administrative concession for correcting errors in </w:t>
      </w:r>
      <w:r w:rsidR="00714F4C" w:rsidRPr="00F65408">
        <w:rPr>
          <w:sz w:val="18"/>
          <w:szCs w:val="18"/>
        </w:rPr>
        <w:t>the next GST F5</w:t>
      </w:r>
      <w:r w:rsidR="00904D08" w:rsidRPr="00F65408">
        <w:rPr>
          <w:sz w:val="18"/>
          <w:szCs w:val="18"/>
        </w:rPr>
        <w:t>.</w:t>
      </w:r>
      <w:r w:rsidRPr="008713F0">
        <w:rPr>
          <w:sz w:val="18"/>
          <w:szCs w:val="18"/>
        </w:rPr>
        <w:t xml:space="preserve"> </w:t>
      </w:r>
    </w:p>
  </w:footnote>
  <w:footnote w:id="13">
    <w:p w14:paraId="3F68596E" w14:textId="46292595" w:rsidR="006A6F35" w:rsidRPr="006B4657" w:rsidRDefault="006A6F35" w:rsidP="00D23AA1">
      <w:pPr>
        <w:pStyle w:val="FootnoteText"/>
        <w:spacing w:before="120"/>
        <w:ind w:left="284" w:hanging="284"/>
        <w:rPr>
          <w:lang w:val="en-SG"/>
        </w:rPr>
      </w:pPr>
      <w:r>
        <w:rPr>
          <w:rStyle w:val="FootnoteReference"/>
        </w:rPr>
        <w:footnoteRef/>
      </w:r>
      <w:r w:rsidRPr="001C5A80">
        <w:rPr>
          <w:sz w:val="18"/>
          <w:szCs w:val="18"/>
        </w:rPr>
        <w:tab/>
        <w:t xml:space="preserve">With effect from 1 Jan </w:t>
      </w:r>
      <w:r w:rsidR="0009767C" w:rsidRPr="001C5A80">
        <w:rPr>
          <w:sz w:val="18"/>
          <w:szCs w:val="18"/>
        </w:rPr>
        <w:t>20</w:t>
      </w:r>
      <w:r w:rsidR="0009767C">
        <w:rPr>
          <w:sz w:val="18"/>
          <w:szCs w:val="18"/>
        </w:rPr>
        <w:t>2</w:t>
      </w:r>
      <w:r w:rsidR="00B109F2">
        <w:rPr>
          <w:sz w:val="18"/>
          <w:szCs w:val="18"/>
        </w:rPr>
        <w:t>3</w:t>
      </w:r>
      <w:r w:rsidRPr="001C5A80">
        <w:rPr>
          <w:sz w:val="18"/>
          <w:szCs w:val="18"/>
        </w:rPr>
        <w:t xml:space="preserve">, “Deferred Import GST Payable” is re-numbered from Box </w:t>
      </w:r>
      <w:r w:rsidR="0009767C" w:rsidRPr="001C5A80">
        <w:rPr>
          <w:sz w:val="18"/>
          <w:szCs w:val="18"/>
        </w:rPr>
        <w:t>1</w:t>
      </w:r>
      <w:r w:rsidR="0009767C">
        <w:rPr>
          <w:sz w:val="18"/>
          <w:szCs w:val="18"/>
        </w:rPr>
        <w:t>7</w:t>
      </w:r>
      <w:r w:rsidR="0009767C" w:rsidRPr="001C5A80">
        <w:rPr>
          <w:sz w:val="18"/>
          <w:szCs w:val="18"/>
        </w:rPr>
        <w:t xml:space="preserve"> </w:t>
      </w:r>
      <w:r w:rsidRPr="001C5A80">
        <w:rPr>
          <w:sz w:val="18"/>
          <w:szCs w:val="18"/>
        </w:rPr>
        <w:t xml:space="preserve">to Box </w:t>
      </w:r>
      <w:r w:rsidR="0009767C">
        <w:rPr>
          <w:sz w:val="18"/>
          <w:szCs w:val="18"/>
        </w:rPr>
        <w:t>19</w:t>
      </w:r>
      <w:r w:rsidR="0009767C" w:rsidRPr="001C5A80">
        <w:rPr>
          <w:sz w:val="18"/>
          <w:szCs w:val="18"/>
        </w:rPr>
        <w:t xml:space="preserve"> </w:t>
      </w:r>
      <w:r w:rsidRPr="001C5A80">
        <w:rPr>
          <w:sz w:val="18"/>
          <w:szCs w:val="18"/>
        </w:rPr>
        <w:t>and “Total Value of Goods Imported under IGDS” is re-numbered from Box</w:t>
      </w:r>
      <w:r w:rsidR="00D23AA1">
        <w:rPr>
          <w:sz w:val="18"/>
          <w:szCs w:val="18"/>
        </w:rPr>
        <w:t xml:space="preserve"> </w:t>
      </w:r>
      <w:r w:rsidR="0009767C">
        <w:rPr>
          <w:sz w:val="18"/>
          <w:szCs w:val="18"/>
        </w:rPr>
        <w:t>19</w:t>
      </w:r>
      <w:r w:rsidRPr="001C5A80">
        <w:rPr>
          <w:sz w:val="18"/>
          <w:szCs w:val="18"/>
        </w:rPr>
        <w:t xml:space="preserve"> to Box </w:t>
      </w:r>
      <w:r w:rsidR="0009767C">
        <w:rPr>
          <w:sz w:val="18"/>
          <w:szCs w:val="18"/>
        </w:rPr>
        <w:t>21</w:t>
      </w:r>
      <w:r w:rsidRPr="001C5A80">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64082"/>
    <w:lvl w:ilvl="0">
      <w:numFmt w:val="decimal"/>
      <w:lvlText w:val="*"/>
      <w:lvlJc w:val="left"/>
      <w:rPr>
        <w:rFonts w:cs="Times New Roman"/>
      </w:rPr>
    </w:lvl>
  </w:abstractNum>
  <w:abstractNum w:abstractNumId="1" w15:restartNumberingAfterBreak="0">
    <w:nsid w:val="022D3664"/>
    <w:multiLevelType w:val="hybridMultilevel"/>
    <w:tmpl w:val="509E0F7E"/>
    <w:lvl w:ilvl="0" w:tplc="2AD44A8C">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2AC206D"/>
    <w:multiLevelType w:val="hybridMultilevel"/>
    <w:tmpl w:val="6D664E38"/>
    <w:lvl w:ilvl="0" w:tplc="C07A9D92">
      <w:start w:val="1"/>
      <w:numFmt w:val="bullet"/>
      <w:lvlText w:val=""/>
      <w:legacy w:legacy="1" w:legacySpace="0" w:legacyIndent="360"/>
      <w:lvlJc w:val="left"/>
      <w:pPr>
        <w:ind w:left="108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D3F77"/>
    <w:multiLevelType w:val="multilevel"/>
    <w:tmpl w:val="14D0E170"/>
    <w:lvl w:ilvl="0">
      <w:start w:val="1"/>
      <w:numFmt w:val="decimal"/>
      <w:lvlText w:val="%1"/>
      <w:lvlJc w:val="left"/>
      <w:pPr>
        <w:ind w:left="432" w:hanging="432"/>
      </w:pPr>
      <w:rPr>
        <w:rFonts w:cs="Times New Roman" w:hint="default"/>
      </w:rPr>
    </w:lvl>
    <w:lvl w:ilvl="1">
      <w:start w:val="1"/>
      <w:numFmt w:val="decimal"/>
      <w:lvlText w:val="2.%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03AC0451"/>
    <w:multiLevelType w:val="hybridMultilevel"/>
    <w:tmpl w:val="8E6431FE"/>
    <w:lvl w:ilvl="0" w:tplc="79A670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5B76DC0"/>
    <w:multiLevelType w:val="hybridMultilevel"/>
    <w:tmpl w:val="5F84AD72"/>
    <w:lvl w:ilvl="0" w:tplc="AF44429E">
      <w:start w:val="1"/>
      <w:numFmt w:val="lowerLetter"/>
      <w:pStyle w:val="ListL1"/>
      <w:lvlText w:val="(%1)"/>
      <w:lvlJc w:val="left"/>
      <w:pPr>
        <w:tabs>
          <w:tab w:val="num" w:pos="1440"/>
        </w:tabs>
        <w:ind w:left="1440" w:hanging="720"/>
      </w:pPr>
      <w:rPr>
        <w:rFonts w:cs="Times New Roman"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64366DA"/>
    <w:multiLevelType w:val="multilevel"/>
    <w:tmpl w:val="0A64214A"/>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07B60BE1"/>
    <w:multiLevelType w:val="hybridMultilevel"/>
    <w:tmpl w:val="298889BC"/>
    <w:lvl w:ilvl="0" w:tplc="C07A9D92">
      <w:start w:val="1"/>
      <w:numFmt w:val="bullet"/>
      <w:lvlText w:val=""/>
      <w:legacy w:legacy="1" w:legacySpace="0" w:legacyIndent="360"/>
      <w:lvlJc w:val="left"/>
      <w:pPr>
        <w:ind w:left="1080" w:hanging="360"/>
      </w:pPr>
      <w:rPr>
        <w:rFonts w:ascii="Symbol" w:hAnsi="Symbol" w:hint="default"/>
      </w:rPr>
    </w:lvl>
    <w:lvl w:ilvl="1" w:tplc="9C7CE028">
      <w:start w:val="7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183BA8"/>
    <w:multiLevelType w:val="hybridMultilevel"/>
    <w:tmpl w:val="B8F2BFA6"/>
    <w:lvl w:ilvl="0" w:tplc="BDDC13A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BC4070B"/>
    <w:multiLevelType w:val="singleLevel"/>
    <w:tmpl w:val="E1AABEE4"/>
    <w:lvl w:ilvl="0">
      <w:start w:val="2"/>
      <w:numFmt w:val="lowerLetter"/>
      <w:lvlText w:val="(%1)"/>
      <w:legacy w:legacy="1" w:legacySpace="0" w:legacyIndent="360"/>
      <w:lvlJc w:val="left"/>
      <w:pPr>
        <w:ind w:left="360" w:hanging="360"/>
      </w:pPr>
      <w:rPr>
        <w:rFonts w:cs="Times New Roman"/>
      </w:rPr>
    </w:lvl>
  </w:abstractNum>
  <w:abstractNum w:abstractNumId="10" w15:restartNumberingAfterBreak="0">
    <w:nsid w:val="128C2617"/>
    <w:multiLevelType w:val="hybridMultilevel"/>
    <w:tmpl w:val="E1A0623E"/>
    <w:lvl w:ilvl="0" w:tplc="276E28D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41C279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9241CE6"/>
    <w:multiLevelType w:val="multilevel"/>
    <w:tmpl w:val="C0C49B1C"/>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3"/>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C5072A0"/>
    <w:multiLevelType w:val="hybridMultilevel"/>
    <w:tmpl w:val="8AFC5EF6"/>
    <w:lvl w:ilvl="0" w:tplc="7F5EBE32">
      <w:start w:val="1"/>
      <w:numFmt w:val="lowerRoman"/>
      <w:pStyle w:val="ListL2"/>
      <w:lvlText w:val="(%1)"/>
      <w:lvlJc w:val="left"/>
      <w:pPr>
        <w:tabs>
          <w:tab w:val="num" w:pos="2160"/>
        </w:tabs>
        <w:ind w:left="2160" w:hanging="720"/>
      </w:pPr>
      <w:rPr>
        <w:rFonts w:cs="Times New Roman" w:hint="default"/>
      </w:rPr>
    </w:lvl>
    <w:lvl w:ilvl="1" w:tplc="F39A017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DE3500"/>
    <w:multiLevelType w:val="hybridMultilevel"/>
    <w:tmpl w:val="EB80241E"/>
    <w:lvl w:ilvl="0" w:tplc="FD8EC602">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1E1E25D6"/>
    <w:multiLevelType w:val="singleLevel"/>
    <w:tmpl w:val="59B6319E"/>
    <w:lvl w:ilvl="0">
      <w:start w:val="3"/>
      <w:numFmt w:val="lowerLetter"/>
      <w:lvlText w:val="(%1)"/>
      <w:legacy w:legacy="1" w:legacySpace="0" w:legacyIndent="360"/>
      <w:lvlJc w:val="left"/>
      <w:pPr>
        <w:ind w:left="360" w:hanging="360"/>
      </w:pPr>
      <w:rPr>
        <w:rFonts w:cs="Times New Roman"/>
      </w:rPr>
    </w:lvl>
  </w:abstractNum>
  <w:abstractNum w:abstractNumId="16" w15:restartNumberingAfterBreak="0">
    <w:nsid w:val="1E9A2AA4"/>
    <w:multiLevelType w:val="hybridMultilevel"/>
    <w:tmpl w:val="796A388C"/>
    <w:lvl w:ilvl="0" w:tplc="3C90B490">
      <w:start w:val="2"/>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FE718C3"/>
    <w:multiLevelType w:val="hybridMultilevel"/>
    <w:tmpl w:val="3334E2DA"/>
    <w:lvl w:ilvl="0" w:tplc="5C48A65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4D1863"/>
    <w:multiLevelType w:val="hybridMultilevel"/>
    <w:tmpl w:val="970C2FE6"/>
    <w:lvl w:ilvl="0" w:tplc="A6164E1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D444DDE"/>
    <w:multiLevelType w:val="multilevel"/>
    <w:tmpl w:val="F4CE1882"/>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3"/>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D670F5D"/>
    <w:multiLevelType w:val="hybridMultilevel"/>
    <w:tmpl w:val="DCC40722"/>
    <w:lvl w:ilvl="0" w:tplc="F6AA6D98">
      <w:start w:val="1"/>
      <w:numFmt w:val="lowerLetter"/>
      <w:pStyle w:val="NumberedTextL1"/>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B329F9"/>
    <w:multiLevelType w:val="hybridMultilevel"/>
    <w:tmpl w:val="FAEA84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7124E8"/>
    <w:multiLevelType w:val="hybridMultilevel"/>
    <w:tmpl w:val="201A1102"/>
    <w:lvl w:ilvl="0" w:tplc="6A9EC156">
      <w:start w:val="1"/>
      <w:numFmt w:val="lowerLetter"/>
      <w:lvlText w:val="(%1)"/>
      <w:lvlJc w:val="left"/>
      <w:pPr>
        <w:tabs>
          <w:tab w:val="num" w:pos="1944"/>
        </w:tabs>
        <w:ind w:left="1944" w:hanging="720"/>
      </w:pPr>
      <w:rPr>
        <w:rFonts w:cs="Times New Roman" w:hint="default"/>
      </w:rPr>
    </w:lvl>
    <w:lvl w:ilvl="1" w:tplc="4A5E7F5C">
      <w:start w:val="1"/>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30B24B2C"/>
    <w:multiLevelType w:val="hybridMultilevel"/>
    <w:tmpl w:val="42980E24"/>
    <w:lvl w:ilvl="0" w:tplc="7FD2150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4702B"/>
    <w:multiLevelType w:val="hybridMultilevel"/>
    <w:tmpl w:val="C82E0A48"/>
    <w:lvl w:ilvl="0" w:tplc="FD8EC60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57B46C6"/>
    <w:multiLevelType w:val="hybridMultilevel"/>
    <w:tmpl w:val="B3985C6E"/>
    <w:lvl w:ilvl="0" w:tplc="031CB1DA">
      <w:start w:val="3"/>
      <w:numFmt w:val="decimal"/>
      <w:lvlText w:val="(%1)"/>
      <w:lvlJc w:val="left"/>
      <w:pPr>
        <w:tabs>
          <w:tab w:val="num" w:pos="720"/>
        </w:tabs>
        <w:ind w:left="720" w:hanging="360"/>
      </w:pPr>
      <w:rPr>
        <w:rFonts w:cs="Times New Roman" w:hint="default"/>
      </w:rPr>
    </w:lvl>
    <w:lvl w:ilvl="1" w:tplc="8A6849B8" w:tentative="1">
      <w:start w:val="1"/>
      <w:numFmt w:val="lowerLetter"/>
      <w:lvlText w:val="%2."/>
      <w:lvlJc w:val="left"/>
      <w:pPr>
        <w:tabs>
          <w:tab w:val="num" w:pos="1440"/>
        </w:tabs>
        <w:ind w:left="1440" w:hanging="360"/>
      </w:pPr>
      <w:rPr>
        <w:rFonts w:cs="Times New Roman"/>
      </w:rPr>
    </w:lvl>
    <w:lvl w:ilvl="2" w:tplc="72EA040E" w:tentative="1">
      <w:start w:val="1"/>
      <w:numFmt w:val="lowerRoman"/>
      <w:lvlText w:val="%3."/>
      <w:lvlJc w:val="right"/>
      <w:pPr>
        <w:tabs>
          <w:tab w:val="num" w:pos="2160"/>
        </w:tabs>
        <w:ind w:left="2160" w:hanging="180"/>
      </w:pPr>
      <w:rPr>
        <w:rFonts w:cs="Times New Roman"/>
      </w:rPr>
    </w:lvl>
    <w:lvl w:ilvl="3" w:tplc="036801A4" w:tentative="1">
      <w:start w:val="1"/>
      <w:numFmt w:val="decimal"/>
      <w:lvlText w:val="%4."/>
      <w:lvlJc w:val="left"/>
      <w:pPr>
        <w:tabs>
          <w:tab w:val="num" w:pos="2880"/>
        </w:tabs>
        <w:ind w:left="2880" w:hanging="360"/>
      </w:pPr>
      <w:rPr>
        <w:rFonts w:cs="Times New Roman"/>
      </w:rPr>
    </w:lvl>
    <w:lvl w:ilvl="4" w:tplc="4C3AA8B8" w:tentative="1">
      <w:start w:val="1"/>
      <w:numFmt w:val="lowerLetter"/>
      <w:lvlText w:val="%5."/>
      <w:lvlJc w:val="left"/>
      <w:pPr>
        <w:tabs>
          <w:tab w:val="num" w:pos="3600"/>
        </w:tabs>
        <w:ind w:left="3600" w:hanging="360"/>
      </w:pPr>
      <w:rPr>
        <w:rFonts w:cs="Times New Roman"/>
      </w:rPr>
    </w:lvl>
    <w:lvl w:ilvl="5" w:tplc="23CCB4E0" w:tentative="1">
      <w:start w:val="1"/>
      <w:numFmt w:val="lowerRoman"/>
      <w:lvlText w:val="%6."/>
      <w:lvlJc w:val="right"/>
      <w:pPr>
        <w:tabs>
          <w:tab w:val="num" w:pos="4320"/>
        </w:tabs>
        <w:ind w:left="4320" w:hanging="180"/>
      </w:pPr>
      <w:rPr>
        <w:rFonts w:cs="Times New Roman"/>
      </w:rPr>
    </w:lvl>
    <w:lvl w:ilvl="6" w:tplc="764A99AE" w:tentative="1">
      <w:start w:val="1"/>
      <w:numFmt w:val="decimal"/>
      <w:lvlText w:val="%7."/>
      <w:lvlJc w:val="left"/>
      <w:pPr>
        <w:tabs>
          <w:tab w:val="num" w:pos="5040"/>
        </w:tabs>
        <w:ind w:left="5040" w:hanging="360"/>
      </w:pPr>
      <w:rPr>
        <w:rFonts w:cs="Times New Roman"/>
      </w:rPr>
    </w:lvl>
    <w:lvl w:ilvl="7" w:tplc="50BC9B88" w:tentative="1">
      <w:start w:val="1"/>
      <w:numFmt w:val="lowerLetter"/>
      <w:lvlText w:val="%8."/>
      <w:lvlJc w:val="left"/>
      <w:pPr>
        <w:tabs>
          <w:tab w:val="num" w:pos="5760"/>
        </w:tabs>
        <w:ind w:left="5760" w:hanging="360"/>
      </w:pPr>
      <w:rPr>
        <w:rFonts w:cs="Times New Roman"/>
      </w:rPr>
    </w:lvl>
    <w:lvl w:ilvl="8" w:tplc="34003732" w:tentative="1">
      <w:start w:val="1"/>
      <w:numFmt w:val="lowerRoman"/>
      <w:lvlText w:val="%9."/>
      <w:lvlJc w:val="right"/>
      <w:pPr>
        <w:tabs>
          <w:tab w:val="num" w:pos="6480"/>
        </w:tabs>
        <w:ind w:left="6480" w:hanging="180"/>
      </w:pPr>
      <w:rPr>
        <w:rFonts w:cs="Times New Roman"/>
      </w:rPr>
    </w:lvl>
  </w:abstractNum>
  <w:abstractNum w:abstractNumId="26" w15:restartNumberingAfterBreak="0">
    <w:nsid w:val="46185324"/>
    <w:multiLevelType w:val="hybridMultilevel"/>
    <w:tmpl w:val="968A92B8"/>
    <w:lvl w:ilvl="0" w:tplc="B0F65C2C">
      <w:start w:val="1"/>
      <w:numFmt w:val="upperLetter"/>
      <w:lvlText w:val="%1."/>
      <w:lvlJc w:val="left"/>
      <w:pPr>
        <w:tabs>
          <w:tab w:val="num" w:pos="1260"/>
        </w:tabs>
        <w:ind w:left="1260" w:hanging="360"/>
      </w:pPr>
      <w:rPr>
        <w:rFonts w:cs="Times New Roman" w:hint="default"/>
      </w:rPr>
    </w:lvl>
    <w:lvl w:ilvl="1" w:tplc="58A662C0" w:tentative="1">
      <w:start w:val="1"/>
      <w:numFmt w:val="lowerLetter"/>
      <w:lvlText w:val="%2."/>
      <w:lvlJc w:val="left"/>
      <w:pPr>
        <w:tabs>
          <w:tab w:val="num" w:pos="-1080"/>
        </w:tabs>
        <w:ind w:left="-1080" w:hanging="360"/>
      </w:pPr>
      <w:rPr>
        <w:rFonts w:cs="Times New Roman"/>
      </w:rPr>
    </w:lvl>
    <w:lvl w:ilvl="2" w:tplc="D8BAE4F8" w:tentative="1">
      <w:start w:val="1"/>
      <w:numFmt w:val="lowerRoman"/>
      <w:lvlText w:val="%3."/>
      <w:lvlJc w:val="right"/>
      <w:pPr>
        <w:tabs>
          <w:tab w:val="num" w:pos="-360"/>
        </w:tabs>
        <w:ind w:left="-360" w:hanging="180"/>
      </w:pPr>
      <w:rPr>
        <w:rFonts w:cs="Times New Roman"/>
      </w:rPr>
    </w:lvl>
    <w:lvl w:ilvl="3" w:tplc="8AD0D1C6" w:tentative="1">
      <w:start w:val="1"/>
      <w:numFmt w:val="decimal"/>
      <w:lvlText w:val="%4."/>
      <w:lvlJc w:val="left"/>
      <w:pPr>
        <w:tabs>
          <w:tab w:val="num" w:pos="360"/>
        </w:tabs>
        <w:ind w:left="360" w:hanging="360"/>
      </w:pPr>
      <w:rPr>
        <w:rFonts w:cs="Times New Roman"/>
      </w:rPr>
    </w:lvl>
    <w:lvl w:ilvl="4" w:tplc="2E9C968A" w:tentative="1">
      <w:start w:val="1"/>
      <w:numFmt w:val="lowerLetter"/>
      <w:lvlText w:val="%5."/>
      <w:lvlJc w:val="left"/>
      <w:pPr>
        <w:tabs>
          <w:tab w:val="num" w:pos="1080"/>
        </w:tabs>
        <w:ind w:left="1080" w:hanging="360"/>
      </w:pPr>
      <w:rPr>
        <w:rFonts w:cs="Times New Roman"/>
      </w:rPr>
    </w:lvl>
    <w:lvl w:ilvl="5" w:tplc="9BE65A14" w:tentative="1">
      <w:start w:val="1"/>
      <w:numFmt w:val="lowerRoman"/>
      <w:lvlText w:val="%6."/>
      <w:lvlJc w:val="right"/>
      <w:pPr>
        <w:tabs>
          <w:tab w:val="num" w:pos="1800"/>
        </w:tabs>
        <w:ind w:left="1800" w:hanging="180"/>
      </w:pPr>
      <w:rPr>
        <w:rFonts w:cs="Times New Roman"/>
      </w:rPr>
    </w:lvl>
    <w:lvl w:ilvl="6" w:tplc="4C3CEDF2" w:tentative="1">
      <w:start w:val="1"/>
      <w:numFmt w:val="decimal"/>
      <w:lvlText w:val="%7."/>
      <w:lvlJc w:val="left"/>
      <w:pPr>
        <w:tabs>
          <w:tab w:val="num" w:pos="2520"/>
        </w:tabs>
        <w:ind w:left="2520" w:hanging="360"/>
      </w:pPr>
      <w:rPr>
        <w:rFonts w:cs="Times New Roman"/>
      </w:rPr>
    </w:lvl>
    <w:lvl w:ilvl="7" w:tplc="18388740" w:tentative="1">
      <w:start w:val="1"/>
      <w:numFmt w:val="lowerLetter"/>
      <w:lvlText w:val="%8."/>
      <w:lvlJc w:val="left"/>
      <w:pPr>
        <w:tabs>
          <w:tab w:val="num" w:pos="3240"/>
        </w:tabs>
        <w:ind w:left="3240" w:hanging="360"/>
      </w:pPr>
      <w:rPr>
        <w:rFonts w:cs="Times New Roman"/>
      </w:rPr>
    </w:lvl>
    <w:lvl w:ilvl="8" w:tplc="2B303FD8" w:tentative="1">
      <w:start w:val="1"/>
      <w:numFmt w:val="lowerRoman"/>
      <w:lvlText w:val="%9."/>
      <w:lvlJc w:val="right"/>
      <w:pPr>
        <w:tabs>
          <w:tab w:val="num" w:pos="3960"/>
        </w:tabs>
        <w:ind w:left="3960" w:hanging="180"/>
      </w:pPr>
      <w:rPr>
        <w:rFonts w:cs="Times New Roman"/>
      </w:rPr>
    </w:lvl>
  </w:abstractNum>
  <w:abstractNum w:abstractNumId="27" w15:restartNumberingAfterBreak="0">
    <w:nsid w:val="4C9D71A9"/>
    <w:multiLevelType w:val="hybridMultilevel"/>
    <w:tmpl w:val="71E82A26"/>
    <w:lvl w:ilvl="0" w:tplc="C20A953C">
      <w:start w:val="1"/>
      <w:numFmt w:val="decimal"/>
      <w:lvlText w:val="%1."/>
      <w:lvlJc w:val="left"/>
      <w:pPr>
        <w:ind w:left="720" w:hanging="360"/>
      </w:pPr>
      <w:rPr>
        <w:rFonts w:cs="Times New Roman"/>
      </w:rPr>
    </w:lvl>
    <w:lvl w:ilvl="1" w:tplc="C9B0EFC2" w:tentative="1">
      <w:start w:val="1"/>
      <w:numFmt w:val="lowerLetter"/>
      <w:lvlText w:val="%2."/>
      <w:lvlJc w:val="left"/>
      <w:pPr>
        <w:ind w:left="1440" w:hanging="360"/>
      </w:pPr>
      <w:rPr>
        <w:rFonts w:cs="Times New Roman"/>
      </w:rPr>
    </w:lvl>
    <w:lvl w:ilvl="2" w:tplc="9C4EE0FA" w:tentative="1">
      <w:start w:val="1"/>
      <w:numFmt w:val="lowerRoman"/>
      <w:lvlText w:val="%3."/>
      <w:lvlJc w:val="right"/>
      <w:pPr>
        <w:ind w:left="2160" w:hanging="180"/>
      </w:pPr>
      <w:rPr>
        <w:rFonts w:cs="Times New Roman"/>
      </w:rPr>
    </w:lvl>
    <w:lvl w:ilvl="3" w:tplc="6C927BD0" w:tentative="1">
      <w:start w:val="1"/>
      <w:numFmt w:val="decimal"/>
      <w:lvlText w:val="%4."/>
      <w:lvlJc w:val="left"/>
      <w:pPr>
        <w:ind w:left="2880" w:hanging="360"/>
      </w:pPr>
      <w:rPr>
        <w:rFonts w:cs="Times New Roman"/>
      </w:rPr>
    </w:lvl>
    <w:lvl w:ilvl="4" w:tplc="80E2BEEA" w:tentative="1">
      <w:start w:val="1"/>
      <w:numFmt w:val="lowerLetter"/>
      <w:lvlText w:val="%5."/>
      <w:lvlJc w:val="left"/>
      <w:pPr>
        <w:ind w:left="3600" w:hanging="360"/>
      </w:pPr>
      <w:rPr>
        <w:rFonts w:cs="Times New Roman"/>
      </w:rPr>
    </w:lvl>
    <w:lvl w:ilvl="5" w:tplc="9FFAE1A0" w:tentative="1">
      <w:start w:val="1"/>
      <w:numFmt w:val="lowerRoman"/>
      <w:lvlText w:val="%6."/>
      <w:lvlJc w:val="right"/>
      <w:pPr>
        <w:ind w:left="4320" w:hanging="180"/>
      </w:pPr>
      <w:rPr>
        <w:rFonts w:cs="Times New Roman"/>
      </w:rPr>
    </w:lvl>
    <w:lvl w:ilvl="6" w:tplc="7722CC8E" w:tentative="1">
      <w:start w:val="1"/>
      <w:numFmt w:val="decimal"/>
      <w:lvlText w:val="%7."/>
      <w:lvlJc w:val="left"/>
      <w:pPr>
        <w:ind w:left="5040" w:hanging="360"/>
      </w:pPr>
      <w:rPr>
        <w:rFonts w:cs="Times New Roman"/>
      </w:rPr>
    </w:lvl>
    <w:lvl w:ilvl="7" w:tplc="E34C7AD2" w:tentative="1">
      <w:start w:val="1"/>
      <w:numFmt w:val="lowerLetter"/>
      <w:lvlText w:val="%8."/>
      <w:lvlJc w:val="left"/>
      <w:pPr>
        <w:ind w:left="5760" w:hanging="360"/>
      </w:pPr>
      <w:rPr>
        <w:rFonts w:cs="Times New Roman"/>
      </w:rPr>
    </w:lvl>
    <w:lvl w:ilvl="8" w:tplc="28828572" w:tentative="1">
      <w:start w:val="1"/>
      <w:numFmt w:val="lowerRoman"/>
      <w:lvlText w:val="%9."/>
      <w:lvlJc w:val="right"/>
      <w:pPr>
        <w:ind w:left="6480" w:hanging="180"/>
      </w:pPr>
      <w:rPr>
        <w:rFonts w:cs="Times New Roman"/>
      </w:rPr>
    </w:lvl>
  </w:abstractNum>
  <w:abstractNum w:abstractNumId="28" w15:restartNumberingAfterBreak="0">
    <w:nsid w:val="531A65BF"/>
    <w:multiLevelType w:val="hybridMultilevel"/>
    <w:tmpl w:val="3FD8BDC6"/>
    <w:lvl w:ilvl="0" w:tplc="45762F20">
      <w:start w:val="1"/>
      <w:numFmt w:val="upperLetter"/>
      <w:lvlText w:val="%1."/>
      <w:lvlJc w:val="left"/>
      <w:pPr>
        <w:ind w:left="720" w:hanging="360"/>
      </w:pPr>
      <w:rPr>
        <w:rFonts w:cs="Times New Roman"/>
      </w:rPr>
    </w:lvl>
    <w:lvl w:ilvl="1" w:tplc="52EA5A88" w:tentative="1">
      <w:start w:val="1"/>
      <w:numFmt w:val="lowerLetter"/>
      <w:lvlText w:val="%2."/>
      <w:lvlJc w:val="left"/>
      <w:pPr>
        <w:ind w:left="1440" w:hanging="360"/>
      </w:pPr>
      <w:rPr>
        <w:rFonts w:cs="Times New Roman"/>
      </w:rPr>
    </w:lvl>
    <w:lvl w:ilvl="2" w:tplc="AC584A70" w:tentative="1">
      <w:start w:val="1"/>
      <w:numFmt w:val="lowerRoman"/>
      <w:lvlText w:val="%3."/>
      <w:lvlJc w:val="right"/>
      <w:pPr>
        <w:ind w:left="2160" w:hanging="180"/>
      </w:pPr>
      <w:rPr>
        <w:rFonts w:cs="Times New Roman"/>
      </w:rPr>
    </w:lvl>
    <w:lvl w:ilvl="3" w:tplc="165C20EA" w:tentative="1">
      <w:start w:val="1"/>
      <w:numFmt w:val="decimal"/>
      <w:lvlText w:val="%4."/>
      <w:lvlJc w:val="left"/>
      <w:pPr>
        <w:ind w:left="2880" w:hanging="360"/>
      </w:pPr>
      <w:rPr>
        <w:rFonts w:cs="Times New Roman"/>
      </w:rPr>
    </w:lvl>
    <w:lvl w:ilvl="4" w:tplc="07163432" w:tentative="1">
      <w:start w:val="1"/>
      <w:numFmt w:val="lowerLetter"/>
      <w:lvlText w:val="%5."/>
      <w:lvlJc w:val="left"/>
      <w:pPr>
        <w:ind w:left="3600" w:hanging="360"/>
      </w:pPr>
      <w:rPr>
        <w:rFonts w:cs="Times New Roman"/>
      </w:rPr>
    </w:lvl>
    <w:lvl w:ilvl="5" w:tplc="D09A1C54" w:tentative="1">
      <w:start w:val="1"/>
      <w:numFmt w:val="lowerRoman"/>
      <w:lvlText w:val="%6."/>
      <w:lvlJc w:val="right"/>
      <w:pPr>
        <w:ind w:left="4320" w:hanging="180"/>
      </w:pPr>
      <w:rPr>
        <w:rFonts w:cs="Times New Roman"/>
      </w:rPr>
    </w:lvl>
    <w:lvl w:ilvl="6" w:tplc="097664A0" w:tentative="1">
      <w:start w:val="1"/>
      <w:numFmt w:val="decimal"/>
      <w:lvlText w:val="%7."/>
      <w:lvlJc w:val="left"/>
      <w:pPr>
        <w:ind w:left="5040" w:hanging="360"/>
      </w:pPr>
      <w:rPr>
        <w:rFonts w:cs="Times New Roman"/>
      </w:rPr>
    </w:lvl>
    <w:lvl w:ilvl="7" w:tplc="D4929A4C" w:tentative="1">
      <w:start w:val="1"/>
      <w:numFmt w:val="lowerLetter"/>
      <w:lvlText w:val="%8."/>
      <w:lvlJc w:val="left"/>
      <w:pPr>
        <w:ind w:left="5760" w:hanging="360"/>
      </w:pPr>
      <w:rPr>
        <w:rFonts w:cs="Times New Roman"/>
      </w:rPr>
    </w:lvl>
    <w:lvl w:ilvl="8" w:tplc="F48AEE40" w:tentative="1">
      <w:start w:val="1"/>
      <w:numFmt w:val="lowerRoman"/>
      <w:lvlText w:val="%9."/>
      <w:lvlJc w:val="right"/>
      <w:pPr>
        <w:ind w:left="6480" w:hanging="180"/>
      </w:pPr>
      <w:rPr>
        <w:rFonts w:cs="Times New Roman"/>
      </w:rPr>
    </w:lvl>
  </w:abstractNum>
  <w:abstractNum w:abstractNumId="29" w15:restartNumberingAfterBreak="0">
    <w:nsid w:val="54DC4334"/>
    <w:multiLevelType w:val="hybridMultilevel"/>
    <w:tmpl w:val="EA40294A"/>
    <w:lvl w:ilvl="0" w:tplc="330C9E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C3322"/>
    <w:multiLevelType w:val="hybridMultilevel"/>
    <w:tmpl w:val="C15C877E"/>
    <w:lvl w:ilvl="0" w:tplc="4A5E7F5C">
      <w:start w:val="1"/>
      <w:numFmt w:val="bullet"/>
      <w:lvlText w:val="-"/>
      <w:lvlJc w:val="left"/>
      <w:pPr>
        <w:ind w:left="720" w:hanging="360"/>
      </w:pPr>
      <w:rPr>
        <w:rFonts w:ascii="Arial" w:eastAsia="Times New Roman" w:hAnsi="Aria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5B6A29A8"/>
    <w:multiLevelType w:val="multilevel"/>
    <w:tmpl w:val="75104740"/>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3"/>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B731090"/>
    <w:multiLevelType w:val="hybridMultilevel"/>
    <w:tmpl w:val="AFBADE36"/>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CA762F"/>
    <w:multiLevelType w:val="multilevel"/>
    <w:tmpl w:val="75104740"/>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3"/>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5F4763E7"/>
    <w:multiLevelType w:val="hybridMultilevel"/>
    <w:tmpl w:val="E5B01F54"/>
    <w:lvl w:ilvl="0" w:tplc="EDA696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6B5F8A"/>
    <w:multiLevelType w:val="hybridMultilevel"/>
    <w:tmpl w:val="BA641EB6"/>
    <w:lvl w:ilvl="0" w:tplc="5DE6A27A">
      <w:start w:val="1"/>
      <w:numFmt w:val="decimal"/>
      <w:lvlText w:val="(%1)"/>
      <w:lvlJc w:val="left"/>
      <w:pPr>
        <w:tabs>
          <w:tab w:val="num" w:pos="900"/>
        </w:tabs>
        <w:ind w:left="900" w:hanging="54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CA0932"/>
    <w:multiLevelType w:val="hybridMultilevel"/>
    <w:tmpl w:val="C5DC3028"/>
    <w:lvl w:ilvl="0" w:tplc="3F002D5E">
      <w:start w:val="1"/>
      <w:numFmt w:val="bullet"/>
      <w:lvlText w:val=""/>
      <w:lvlJc w:val="left"/>
      <w:pPr>
        <w:ind w:left="720" w:hanging="360"/>
      </w:pPr>
      <w:rPr>
        <w:rFonts w:ascii="Symbol" w:hAnsi="Symbol" w:hint="default"/>
      </w:rPr>
    </w:lvl>
    <w:lvl w:ilvl="1" w:tplc="FC1C6B56" w:tentative="1">
      <w:start w:val="1"/>
      <w:numFmt w:val="bullet"/>
      <w:lvlText w:val="o"/>
      <w:lvlJc w:val="left"/>
      <w:pPr>
        <w:ind w:left="1440" w:hanging="360"/>
      </w:pPr>
      <w:rPr>
        <w:rFonts w:ascii="Courier New" w:hAnsi="Courier New" w:hint="default"/>
      </w:rPr>
    </w:lvl>
    <w:lvl w:ilvl="2" w:tplc="23F6E464" w:tentative="1">
      <w:start w:val="1"/>
      <w:numFmt w:val="bullet"/>
      <w:lvlText w:val=""/>
      <w:lvlJc w:val="left"/>
      <w:pPr>
        <w:ind w:left="2160" w:hanging="360"/>
      </w:pPr>
      <w:rPr>
        <w:rFonts w:ascii="Wingdings" w:hAnsi="Wingdings" w:hint="default"/>
      </w:rPr>
    </w:lvl>
    <w:lvl w:ilvl="3" w:tplc="9058187E" w:tentative="1">
      <w:start w:val="1"/>
      <w:numFmt w:val="bullet"/>
      <w:lvlText w:val=""/>
      <w:lvlJc w:val="left"/>
      <w:pPr>
        <w:ind w:left="2880" w:hanging="360"/>
      </w:pPr>
      <w:rPr>
        <w:rFonts w:ascii="Symbol" w:hAnsi="Symbol" w:hint="default"/>
      </w:rPr>
    </w:lvl>
    <w:lvl w:ilvl="4" w:tplc="DBAAB296" w:tentative="1">
      <w:start w:val="1"/>
      <w:numFmt w:val="bullet"/>
      <w:lvlText w:val="o"/>
      <w:lvlJc w:val="left"/>
      <w:pPr>
        <w:ind w:left="3600" w:hanging="360"/>
      </w:pPr>
      <w:rPr>
        <w:rFonts w:ascii="Courier New" w:hAnsi="Courier New" w:hint="default"/>
      </w:rPr>
    </w:lvl>
    <w:lvl w:ilvl="5" w:tplc="C2BC30EC" w:tentative="1">
      <w:start w:val="1"/>
      <w:numFmt w:val="bullet"/>
      <w:lvlText w:val=""/>
      <w:lvlJc w:val="left"/>
      <w:pPr>
        <w:ind w:left="4320" w:hanging="360"/>
      </w:pPr>
      <w:rPr>
        <w:rFonts w:ascii="Wingdings" w:hAnsi="Wingdings" w:hint="default"/>
      </w:rPr>
    </w:lvl>
    <w:lvl w:ilvl="6" w:tplc="39109D68" w:tentative="1">
      <w:start w:val="1"/>
      <w:numFmt w:val="bullet"/>
      <w:lvlText w:val=""/>
      <w:lvlJc w:val="left"/>
      <w:pPr>
        <w:ind w:left="5040" w:hanging="360"/>
      </w:pPr>
      <w:rPr>
        <w:rFonts w:ascii="Symbol" w:hAnsi="Symbol" w:hint="default"/>
      </w:rPr>
    </w:lvl>
    <w:lvl w:ilvl="7" w:tplc="1CB0F414" w:tentative="1">
      <w:start w:val="1"/>
      <w:numFmt w:val="bullet"/>
      <w:lvlText w:val="o"/>
      <w:lvlJc w:val="left"/>
      <w:pPr>
        <w:ind w:left="5760" w:hanging="360"/>
      </w:pPr>
      <w:rPr>
        <w:rFonts w:ascii="Courier New" w:hAnsi="Courier New" w:hint="default"/>
      </w:rPr>
    </w:lvl>
    <w:lvl w:ilvl="8" w:tplc="6860AF48" w:tentative="1">
      <w:start w:val="1"/>
      <w:numFmt w:val="bullet"/>
      <w:lvlText w:val=""/>
      <w:lvlJc w:val="left"/>
      <w:pPr>
        <w:ind w:left="6480" w:hanging="360"/>
      </w:pPr>
      <w:rPr>
        <w:rFonts w:ascii="Wingdings" w:hAnsi="Wingdings" w:hint="default"/>
      </w:rPr>
    </w:lvl>
  </w:abstractNum>
  <w:abstractNum w:abstractNumId="37" w15:restartNumberingAfterBreak="0">
    <w:nsid w:val="6B0E451A"/>
    <w:multiLevelType w:val="hybridMultilevel"/>
    <w:tmpl w:val="6CFEE1AC"/>
    <w:lvl w:ilvl="0" w:tplc="164C9F9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6C071153"/>
    <w:multiLevelType w:val="hybridMultilevel"/>
    <w:tmpl w:val="9A7298D2"/>
    <w:lvl w:ilvl="0" w:tplc="F5B6ED32">
      <w:start w:val="1"/>
      <w:numFmt w:val="decimal"/>
      <w:lvlText w:val="%1)"/>
      <w:lvlJc w:val="left"/>
      <w:pPr>
        <w:ind w:left="720" w:hanging="360"/>
      </w:pPr>
      <w:rPr>
        <w:rFonts w:cs="Times New Roman"/>
      </w:rPr>
    </w:lvl>
    <w:lvl w:ilvl="1" w:tplc="18CEF136" w:tentative="1">
      <w:start w:val="1"/>
      <w:numFmt w:val="lowerLetter"/>
      <w:lvlText w:val="%2."/>
      <w:lvlJc w:val="left"/>
      <w:pPr>
        <w:ind w:left="1440" w:hanging="360"/>
      </w:pPr>
      <w:rPr>
        <w:rFonts w:cs="Times New Roman"/>
      </w:rPr>
    </w:lvl>
    <w:lvl w:ilvl="2" w:tplc="6C5A2B70" w:tentative="1">
      <w:start w:val="1"/>
      <w:numFmt w:val="lowerRoman"/>
      <w:lvlText w:val="%3."/>
      <w:lvlJc w:val="right"/>
      <w:pPr>
        <w:ind w:left="2160" w:hanging="180"/>
      </w:pPr>
      <w:rPr>
        <w:rFonts w:cs="Times New Roman"/>
      </w:rPr>
    </w:lvl>
    <w:lvl w:ilvl="3" w:tplc="DE9C87E0" w:tentative="1">
      <w:start w:val="1"/>
      <w:numFmt w:val="decimal"/>
      <w:lvlText w:val="%4."/>
      <w:lvlJc w:val="left"/>
      <w:pPr>
        <w:ind w:left="2880" w:hanging="360"/>
      </w:pPr>
      <w:rPr>
        <w:rFonts w:cs="Times New Roman"/>
      </w:rPr>
    </w:lvl>
    <w:lvl w:ilvl="4" w:tplc="1C86ACD0" w:tentative="1">
      <w:start w:val="1"/>
      <w:numFmt w:val="lowerLetter"/>
      <w:lvlText w:val="%5."/>
      <w:lvlJc w:val="left"/>
      <w:pPr>
        <w:ind w:left="3600" w:hanging="360"/>
      </w:pPr>
      <w:rPr>
        <w:rFonts w:cs="Times New Roman"/>
      </w:rPr>
    </w:lvl>
    <w:lvl w:ilvl="5" w:tplc="5D4C9346" w:tentative="1">
      <w:start w:val="1"/>
      <w:numFmt w:val="lowerRoman"/>
      <w:lvlText w:val="%6."/>
      <w:lvlJc w:val="right"/>
      <w:pPr>
        <w:ind w:left="4320" w:hanging="180"/>
      </w:pPr>
      <w:rPr>
        <w:rFonts w:cs="Times New Roman"/>
      </w:rPr>
    </w:lvl>
    <w:lvl w:ilvl="6" w:tplc="6240A79A" w:tentative="1">
      <w:start w:val="1"/>
      <w:numFmt w:val="decimal"/>
      <w:lvlText w:val="%7."/>
      <w:lvlJc w:val="left"/>
      <w:pPr>
        <w:ind w:left="5040" w:hanging="360"/>
      </w:pPr>
      <w:rPr>
        <w:rFonts w:cs="Times New Roman"/>
      </w:rPr>
    </w:lvl>
    <w:lvl w:ilvl="7" w:tplc="5746AA06" w:tentative="1">
      <w:start w:val="1"/>
      <w:numFmt w:val="lowerLetter"/>
      <w:lvlText w:val="%8."/>
      <w:lvlJc w:val="left"/>
      <w:pPr>
        <w:ind w:left="5760" w:hanging="360"/>
      </w:pPr>
      <w:rPr>
        <w:rFonts w:cs="Times New Roman"/>
      </w:rPr>
    </w:lvl>
    <w:lvl w:ilvl="8" w:tplc="33DCE94E" w:tentative="1">
      <w:start w:val="1"/>
      <w:numFmt w:val="lowerRoman"/>
      <w:lvlText w:val="%9."/>
      <w:lvlJc w:val="right"/>
      <w:pPr>
        <w:ind w:left="6480" w:hanging="180"/>
      </w:pPr>
      <w:rPr>
        <w:rFonts w:cs="Times New Roman"/>
      </w:rPr>
    </w:lvl>
  </w:abstractNum>
  <w:abstractNum w:abstractNumId="39" w15:restartNumberingAfterBreak="0">
    <w:nsid w:val="6D4C38B5"/>
    <w:multiLevelType w:val="hybridMultilevel"/>
    <w:tmpl w:val="C2888DB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0AC540B"/>
    <w:multiLevelType w:val="hybridMultilevel"/>
    <w:tmpl w:val="CFC2EF22"/>
    <w:lvl w:ilvl="0" w:tplc="DC8EDA84">
      <w:start w:val="4"/>
      <w:numFmt w:val="bullet"/>
      <w:lvlText w:val="-"/>
      <w:lvlJc w:val="left"/>
      <w:pPr>
        <w:ind w:left="720" w:hanging="360"/>
      </w:pPr>
      <w:rPr>
        <w:rFonts w:ascii="Arial" w:eastAsia="Times New Roman" w:hAnsi="Aria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15:restartNumberingAfterBreak="0">
    <w:nsid w:val="7727676A"/>
    <w:multiLevelType w:val="singleLevel"/>
    <w:tmpl w:val="2E468F6E"/>
    <w:lvl w:ilvl="0">
      <w:start w:val="1"/>
      <w:numFmt w:val="lowerLetter"/>
      <w:lvlText w:val="(%1)"/>
      <w:legacy w:legacy="1" w:legacySpace="0" w:legacyIndent="360"/>
      <w:lvlJc w:val="left"/>
      <w:pPr>
        <w:ind w:left="360" w:hanging="360"/>
      </w:pPr>
      <w:rPr>
        <w:rFonts w:cs="Times New Roman"/>
      </w:rPr>
    </w:lvl>
  </w:abstractNum>
  <w:abstractNum w:abstractNumId="42" w15:restartNumberingAfterBreak="0">
    <w:nsid w:val="7DF32B62"/>
    <w:multiLevelType w:val="hybridMultilevel"/>
    <w:tmpl w:val="5B5A1508"/>
    <w:lvl w:ilvl="0" w:tplc="BDDC13A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776172922">
    <w:abstractNumId w:val="4"/>
  </w:num>
  <w:num w:numId="2" w16cid:durableId="400912863">
    <w:abstractNumId w:val="27"/>
  </w:num>
  <w:num w:numId="3" w16cid:durableId="1429084440">
    <w:abstractNumId w:val="23"/>
  </w:num>
  <w:num w:numId="4" w16cid:durableId="1314141868">
    <w:abstractNumId w:val="8"/>
  </w:num>
  <w:num w:numId="5" w16cid:durableId="201595812">
    <w:abstractNumId w:val="37"/>
  </w:num>
  <w:num w:numId="6" w16cid:durableId="125464758">
    <w:abstractNumId w:val="16"/>
  </w:num>
  <w:num w:numId="7" w16cid:durableId="171116226">
    <w:abstractNumId w:val="24"/>
  </w:num>
  <w:num w:numId="8" w16cid:durableId="1425804976">
    <w:abstractNumId w:val="36"/>
  </w:num>
  <w:num w:numId="9" w16cid:durableId="2084256936">
    <w:abstractNumId w:val="40"/>
  </w:num>
  <w:num w:numId="10" w16cid:durableId="395476416">
    <w:abstractNumId w:val="13"/>
  </w:num>
  <w:num w:numId="11" w16cid:durableId="1428843336">
    <w:abstractNumId w:val="14"/>
  </w:num>
  <w:num w:numId="12" w16cid:durableId="1811896242">
    <w:abstractNumId w:val="5"/>
  </w:num>
  <w:num w:numId="13" w16cid:durableId="1281378183">
    <w:abstractNumId w:val="35"/>
  </w:num>
  <w:num w:numId="14" w16cid:durableId="646280015">
    <w:abstractNumId w:val="21"/>
  </w:num>
  <w:num w:numId="15" w16cid:durableId="1200121872">
    <w:abstractNumId w:val="25"/>
  </w:num>
  <w:num w:numId="16" w16cid:durableId="731656473">
    <w:abstractNumId w:val="17"/>
  </w:num>
  <w:num w:numId="17" w16cid:durableId="955064934">
    <w:abstractNumId w:val="3"/>
  </w:num>
  <w:num w:numId="18" w16cid:durableId="1920097790">
    <w:abstractNumId w:val="38"/>
  </w:num>
  <w:num w:numId="19" w16cid:durableId="1429933267">
    <w:abstractNumId w:val="18"/>
  </w:num>
  <w:num w:numId="20" w16cid:durableId="951861765">
    <w:abstractNumId w:val="28"/>
  </w:num>
  <w:num w:numId="21" w16cid:durableId="1272663924">
    <w:abstractNumId w:val="11"/>
  </w:num>
  <w:num w:numId="22" w16cid:durableId="617106470">
    <w:abstractNumId w:val="41"/>
  </w:num>
  <w:num w:numId="23" w16cid:durableId="890310881">
    <w:abstractNumId w:val="9"/>
  </w:num>
  <w:num w:numId="24" w16cid:durableId="9093884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5" w16cid:durableId="565575831">
    <w:abstractNumId w:val="15"/>
  </w:num>
  <w:num w:numId="26" w16cid:durableId="1093625878">
    <w:abstractNumId w:val="2"/>
  </w:num>
  <w:num w:numId="27" w16cid:durableId="903103548">
    <w:abstractNumId w:val="7"/>
  </w:num>
  <w:num w:numId="28" w16cid:durableId="1604875832">
    <w:abstractNumId w:val="22"/>
  </w:num>
  <w:num w:numId="29" w16cid:durableId="359743159">
    <w:abstractNumId w:val="6"/>
  </w:num>
  <w:num w:numId="30" w16cid:durableId="748582216">
    <w:abstractNumId w:val="31"/>
  </w:num>
  <w:num w:numId="31" w16cid:durableId="2136100580">
    <w:abstractNumId w:val="26"/>
  </w:num>
  <w:num w:numId="32" w16cid:durableId="93133078">
    <w:abstractNumId w:val="30"/>
  </w:num>
  <w:num w:numId="33" w16cid:durableId="913079525">
    <w:abstractNumId w:val="32"/>
  </w:num>
  <w:num w:numId="34" w16cid:durableId="1360356903">
    <w:abstractNumId w:val="42"/>
  </w:num>
  <w:num w:numId="35" w16cid:durableId="1269698066">
    <w:abstractNumId w:val="33"/>
  </w:num>
  <w:num w:numId="36" w16cid:durableId="1018194869">
    <w:abstractNumId w:val="19"/>
  </w:num>
  <w:num w:numId="37" w16cid:durableId="1146318205">
    <w:abstractNumId w:val="12"/>
  </w:num>
  <w:num w:numId="38" w16cid:durableId="290211291">
    <w:abstractNumId w:val="20"/>
  </w:num>
  <w:num w:numId="39" w16cid:durableId="1895584748">
    <w:abstractNumId w:val="29"/>
  </w:num>
  <w:num w:numId="40" w16cid:durableId="1326857911">
    <w:abstractNumId w:val="34"/>
  </w:num>
  <w:num w:numId="41" w16cid:durableId="989332725">
    <w:abstractNumId w:val="1"/>
  </w:num>
  <w:num w:numId="42" w16cid:durableId="362751469">
    <w:abstractNumId w:val="10"/>
  </w:num>
  <w:num w:numId="43" w16cid:durableId="27232302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zfuTN7658VGnA9HNzsaZypyYVHlzdxW6ExkqeIbSZBzSzRzewI7d46JmLaYr8gv742fKPHYoxOnewfeZgxfjAg==" w:salt="2ewuUtaZGd1+89VpjSsdR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DA"/>
    <w:rsid w:val="000119BD"/>
    <w:rsid w:val="000130BB"/>
    <w:rsid w:val="000170DB"/>
    <w:rsid w:val="00020D51"/>
    <w:rsid w:val="0002339F"/>
    <w:rsid w:val="000246DC"/>
    <w:rsid w:val="00024BAA"/>
    <w:rsid w:val="000274EB"/>
    <w:rsid w:val="0003165C"/>
    <w:rsid w:val="000318DF"/>
    <w:rsid w:val="00035661"/>
    <w:rsid w:val="00035D59"/>
    <w:rsid w:val="00037E21"/>
    <w:rsid w:val="00041DB7"/>
    <w:rsid w:val="00043AC5"/>
    <w:rsid w:val="000501B7"/>
    <w:rsid w:val="000513DB"/>
    <w:rsid w:val="00051472"/>
    <w:rsid w:val="0005261F"/>
    <w:rsid w:val="00061320"/>
    <w:rsid w:val="0006743E"/>
    <w:rsid w:val="00071805"/>
    <w:rsid w:val="00071BED"/>
    <w:rsid w:val="000741C7"/>
    <w:rsid w:val="00074D09"/>
    <w:rsid w:val="00082F9D"/>
    <w:rsid w:val="00085DA6"/>
    <w:rsid w:val="0009767C"/>
    <w:rsid w:val="000A0F93"/>
    <w:rsid w:val="000B1E60"/>
    <w:rsid w:val="000B5145"/>
    <w:rsid w:val="000C319E"/>
    <w:rsid w:val="000C6CB1"/>
    <w:rsid w:val="000C7533"/>
    <w:rsid w:val="000D3838"/>
    <w:rsid w:val="000D42A3"/>
    <w:rsid w:val="000D4CB9"/>
    <w:rsid w:val="000D6C63"/>
    <w:rsid w:val="000F0FE0"/>
    <w:rsid w:val="00103757"/>
    <w:rsid w:val="00103B9F"/>
    <w:rsid w:val="00104F73"/>
    <w:rsid w:val="001054AE"/>
    <w:rsid w:val="00107333"/>
    <w:rsid w:val="0010736B"/>
    <w:rsid w:val="00107554"/>
    <w:rsid w:val="00112EA4"/>
    <w:rsid w:val="00120048"/>
    <w:rsid w:val="00120AD0"/>
    <w:rsid w:val="0012262F"/>
    <w:rsid w:val="00123102"/>
    <w:rsid w:val="001239E0"/>
    <w:rsid w:val="001302A6"/>
    <w:rsid w:val="0013733F"/>
    <w:rsid w:val="0014085F"/>
    <w:rsid w:val="00141851"/>
    <w:rsid w:val="0015093B"/>
    <w:rsid w:val="00162F63"/>
    <w:rsid w:val="00167500"/>
    <w:rsid w:val="0017079B"/>
    <w:rsid w:val="00177155"/>
    <w:rsid w:val="00182B89"/>
    <w:rsid w:val="001832EA"/>
    <w:rsid w:val="0018614E"/>
    <w:rsid w:val="00194E62"/>
    <w:rsid w:val="00196228"/>
    <w:rsid w:val="001A03DD"/>
    <w:rsid w:val="001A28AC"/>
    <w:rsid w:val="001A2F7C"/>
    <w:rsid w:val="001A6E5B"/>
    <w:rsid w:val="001A741E"/>
    <w:rsid w:val="001B2750"/>
    <w:rsid w:val="001C18AF"/>
    <w:rsid w:val="001C1B8B"/>
    <w:rsid w:val="001C5A13"/>
    <w:rsid w:val="001C5A80"/>
    <w:rsid w:val="001C730F"/>
    <w:rsid w:val="001D5408"/>
    <w:rsid w:val="001D7226"/>
    <w:rsid w:val="001E1336"/>
    <w:rsid w:val="001E27B5"/>
    <w:rsid w:val="001E3D4B"/>
    <w:rsid w:val="001E4D31"/>
    <w:rsid w:val="001E4F10"/>
    <w:rsid w:val="001E7D9C"/>
    <w:rsid w:val="001F1DEE"/>
    <w:rsid w:val="00200EEA"/>
    <w:rsid w:val="002045AB"/>
    <w:rsid w:val="00212638"/>
    <w:rsid w:val="00214C20"/>
    <w:rsid w:val="0022065C"/>
    <w:rsid w:val="00223BB0"/>
    <w:rsid w:val="00227406"/>
    <w:rsid w:val="00233C8A"/>
    <w:rsid w:val="002347D9"/>
    <w:rsid w:val="00234F6C"/>
    <w:rsid w:val="00236A6F"/>
    <w:rsid w:val="00237D4E"/>
    <w:rsid w:val="00241459"/>
    <w:rsid w:val="002463A7"/>
    <w:rsid w:val="00247275"/>
    <w:rsid w:val="0025219B"/>
    <w:rsid w:val="00255752"/>
    <w:rsid w:val="00260ECB"/>
    <w:rsid w:val="00263629"/>
    <w:rsid w:val="00265F3B"/>
    <w:rsid w:val="00266537"/>
    <w:rsid w:val="00267DD3"/>
    <w:rsid w:val="0027042D"/>
    <w:rsid w:val="00272F84"/>
    <w:rsid w:val="00273B15"/>
    <w:rsid w:val="00274B21"/>
    <w:rsid w:val="00274DB1"/>
    <w:rsid w:val="002757A3"/>
    <w:rsid w:val="00276E6A"/>
    <w:rsid w:val="00285674"/>
    <w:rsid w:val="00287A40"/>
    <w:rsid w:val="00296BD5"/>
    <w:rsid w:val="002A14C7"/>
    <w:rsid w:val="002A3A63"/>
    <w:rsid w:val="002D23CF"/>
    <w:rsid w:val="002D2803"/>
    <w:rsid w:val="002D45E5"/>
    <w:rsid w:val="002E06A1"/>
    <w:rsid w:val="002E5151"/>
    <w:rsid w:val="002F5FF1"/>
    <w:rsid w:val="002F6697"/>
    <w:rsid w:val="002F7CA9"/>
    <w:rsid w:val="00300C05"/>
    <w:rsid w:val="00301FB8"/>
    <w:rsid w:val="00305086"/>
    <w:rsid w:val="0031250D"/>
    <w:rsid w:val="0031531F"/>
    <w:rsid w:val="003159C9"/>
    <w:rsid w:val="00316ECD"/>
    <w:rsid w:val="003200E6"/>
    <w:rsid w:val="00320D19"/>
    <w:rsid w:val="00320DBC"/>
    <w:rsid w:val="00326A1D"/>
    <w:rsid w:val="0033031E"/>
    <w:rsid w:val="00336E26"/>
    <w:rsid w:val="00341F08"/>
    <w:rsid w:val="00350658"/>
    <w:rsid w:val="0035180C"/>
    <w:rsid w:val="00357163"/>
    <w:rsid w:val="00361D7C"/>
    <w:rsid w:val="00363E6D"/>
    <w:rsid w:val="00366C01"/>
    <w:rsid w:val="003712E7"/>
    <w:rsid w:val="003713BC"/>
    <w:rsid w:val="003759A9"/>
    <w:rsid w:val="00381DFB"/>
    <w:rsid w:val="0038400B"/>
    <w:rsid w:val="003857BD"/>
    <w:rsid w:val="003969CA"/>
    <w:rsid w:val="003A0FA6"/>
    <w:rsid w:val="003A2460"/>
    <w:rsid w:val="003A441B"/>
    <w:rsid w:val="003B57AB"/>
    <w:rsid w:val="003B62F1"/>
    <w:rsid w:val="003B71F2"/>
    <w:rsid w:val="003C5BD3"/>
    <w:rsid w:val="003C762E"/>
    <w:rsid w:val="003D13DA"/>
    <w:rsid w:val="003D241A"/>
    <w:rsid w:val="003D38CB"/>
    <w:rsid w:val="003E0EF9"/>
    <w:rsid w:val="003E3A6D"/>
    <w:rsid w:val="003F72EE"/>
    <w:rsid w:val="00405610"/>
    <w:rsid w:val="00410845"/>
    <w:rsid w:val="00410DF6"/>
    <w:rsid w:val="00422473"/>
    <w:rsid w:val="00422B48"/>
    <w:rsid w:val="00425253"/>
    <w:rsid w:val="0043196A"/>
    <w:rsid w:val="00432664"/>
    <w:rsid w:val="00434386"/>
    <w:rsid w:val="00435899"/>
    <w:rsid w:val="004445CE"/>
    <w:rsid w:val="00447736"/>
    <w:rsid w:val="00447DA2"/>
    <w:rsid w:val="00451831"/>
    <w:rsid w:val="00455388"/>
    <w:rsid w:val="0046460D"/>
    <w:rsid w:val="00467FF9"/>
    <w:rsid w:val="00480802"/>
    <w:rsid w:val="004825D3"/>
    <w:rsid w:val="0048502D"/>
    <w:rsid w:val="004860CE"/>
    <w:rsid w:val="0049026E"/>
    <w:rsid w:val="00491CEA"/>
    <w:rsid w:val="004920F5"/>
    <w:rsid w:val="00496E64"/>
    <w:rsid w:val="004A72AD"/>
    <w:rsid w:val="004D36DB"/>
    <w:rsid w:val="004E0324"/>
    <w:rsid w:val="004E09F2"/>
    <w:rsid w:val="004E21AD"/>
    <w:rsid w:val="004E44C2"/>
    <w:rsid w:val="004E72A9"/>
    <w:rsid w:val="004F2CEA"/>
    <w:rsid w:val="004F73EE"/>
    <w:rsid w:val="00506D89"/>
    <w:rsid w:val="005135A5"/>
    <w:rsid w:val="00515C5A"/>
    <w:rsid w:val="00517349"/>
    <w:rsid w:val="005207FB"/>
    <w:rsid w:val="005213D3"/>
    <w:rsid w:val="00526077"/>
    <w:rsid w:val="005271DC"/>
    <w:rsid w:val="00532706"/>
    <w:rsid w:val="00535666"/>
    <w:rsid w:val="00535B4D"/>
    <w:rsid w:val="005400DC"/>
    <w:rsid w:val="00541CAF"/>
    <w:rsid w:val="00541CD0"/>
    <w:rsid w:val="005428FA"/>
    <w:rsid w:val="00565384"/>
    <w:rsid w:val="005665BB"/>
    <w:rsid w:val="00577053"/>
    <w:rsid w:val="005832AE"/>
    <w:rsid w:val="00584FEE"/>
    <w:rsid w:val="0059232D"/>
    <w:rsid w:val="00592FE3"/>
    <w:rsid w:val="00593B3C"/>
    <w:rsid w:val="005969C8"/>
    <w:rsid w:val="00597575"/>
    <w:rsid w:val="005A1775"/>
    <w:rsid w:val="005A2B13"/>
    <w:rsid w:val="005A3A52"/>
    <w:rsid w:val="005B3405"/>
    <w:rsid w:val="005B3DD9"/>
    <w:rsid w:val="005C3B64"/>
    <w:rsid w:val="005C6857"/>
    <w:rsid w:val="005D11E2"/>
    <w:rsid w:val="005D41E3"/>
    <w:rsid w:val="005D778E"/>
    <w:rsid w:val="005D77B2"/>
    <w:rsid w:val="005E01BD"/>
    <w:rsid w:val="005E3AE4"/>
    <w:rsid w:val="005F0F72"/>
    <w:rsid w:val="005F70A4"/>
    <w:rsid w:val="005F797C"/>
    <w:rsid w:val="00601AAE"/>
    <w:rsid w:val="00602D6E"/>
    <w:rsid w:val="00613D75"/>
    <w:rsid w:val="006179E5"/>
    <w:rsid w:val="00620059"/>
    <w:rsid w:val="00620ADF"/>
    <w:rsid w:val="00637AB2"/>
    <w:rsid w:val="006419E8"/>
    <w:rsid w:val="00643846"/>
    <w:rsid w:val="00646A10"/>
    <w:rsid w:val="0065290A"/>
    <w:rsid w:val="00653DDE"/>
    <w:rsid w:val="00655308"/>
    <w:rsid w:val="00667010"/>
    <w:rsid w:val="00667D6D"/>
    <w:rsid w:val="0067117F"/>
    <w:rsid w:val="00673348"/>
    <w:rsid w:val="00680E9A"/>
    <w:rsid w:val="00683D50"/>
    <w:rsid w:val="006918B4"/>
    <w:rsid w:val="0069590F"/>
    <w:rsid w:val="00695B89"/>
    <w:rsid w:val="006A1BBB"/>
    <w:rsid w:val="006A48CE"/>
    <w:rsid w:val="006A6F35"/>
    <w:rsid w:val="006B0CFC"/>
    <w:rsid w:val="006B3048"/>
    <w:rsid w:val="006B4657"/>
    <w:rsid w:val="006B55A3"/>
    <w:rsid w:val="006D1AEB"/>
    <w:rsid w:val="006D51D9"/>
    <w:rsid w:val="006D525A"/>
    <w:rsid w:val="006E4821"/>
    <w:rsid w:val="006E4BA9"/>
    <w:rsid w:val="006E53F2"/>
    <w:rsid w:val="006E5CF9"/>
    <w:rsid w:val="006E65B4"/>
    <w:rsid w:val="006F3ACF"/>
    <w:rsid w:val="006F4895"/>
    <w:rsid w:val="006F5460"/>
    <w:rsid w:val="00702DF3"/>
    <w:rsid w:val="00704D42"/>
    <w:rsid w:val="007075FE"/>
    <w:rsid w:val="007106D2"/>
    <w:rsid w:val="00714F4C"/>
    <w:rsid w:val="00724DDA"/>
    <w:rsid w:val="00725632"/>
    <w:rsid w:val="00725CC1"/>
    <w:rsid w:val="007305F1"/>
    <w:rsid w:val="00735995"/>
    <w:rsid w:val="00745E93"/>
    <w:rsid w:val="0075092C"/>
    <w:rsid w:val="007512A7"/>
    <w:rsid w:val="00752183"/>
    <w:rsid w:val="00756957"/>
    <w:rsid w:val="007630DA"/>
    <w:rsid w:val="00770290"/>
    <w:rsid w:val="00770E68"/>
    <w:rsid w:val="00771389"/>
    <w:rsid w:val="007745D2"/>
    <w:rsid w:val="00777C96"/>
    <w:rsid w:val="00781509"/>
    <w:rsid w:val="00783918"/>
    <w:rsid w:val="00790CA7"/>
    <w:rsid w:val="00794450"/>
    <w:rsid w:val="00797F4A"/>
    <w:rsid w:val="007A1497"/>
    <w:rsid w:val="007A198C"/>
    <w:rsid w:val="007A1AFD"/>
    <w:rsid w:val="007A45AE"/>
    <w:rsid w:val="007A6005"/>
    <w:rsid w:val="007A7940"/>
    <w:rsid w:val="007B3C2C"/>
    <w:rsid w:val="007B6AA8"/>
    <w:rsid w:val="007B6DC0"/>
    <w:rsid w:val="007C724E"/>
    <w:rsid w:val="007D2E01"/>
    <w:rsid w:val="007D4CF2"/>
    <w:rsid w:val="007E448B"/>
    <w:rsid w:val="007F0258"/>
    <w:rsid w:val="007F0433"/>
    <w:rsid w:val="007F1B38"/>
    <w:rsid w:val="007F2878"/>
    <w:rsid w:val="007F5974"/>
    <w:rsid w:val="00801B63"/>
    <w:rsid w:val="0080536E"/>
    <w:rsid w:val="00810325"/>
    <w:rsid w:val="0081166C"/>
    <w:rsid w:val="00813242"/>
    <w:rsid w:val="008157FC"/>
    <w:rsid w:val="00815C47"/>
    <w:rsid w:val="00816022"/>
    <w:rsid w:val="00830BF4"/>
    <w:rsid w:val="008368AC"/>
    <w:rsid w:val="00847649"/>
    <w:rsid w:val="00851124"/>
    <w:rsid w:val="00855D4A"/>
    <w:rsid w:val="0085784E"/>
    <w:rsid w:val="00860859"/>
    <w:rsid w:val="008620BF"/>
    <w:rsid w:val="008713F0"/>
    <w:rsid w:val="00877A76"/>
    <w:rsid w:val="008923A1"/>
    <w:rsid w:val="008A232E"/>
    <w:rsid w:val="008B033C"/>
    <w:rsid w:val="008B07BF"/>
    <w:rsid w:val="008B192C"/>
    <w:rsid w:val="008B44C3"/>
    <w:rsid w:val="008D03BD"/>
    <w:rsid w:val="008E2B6F"/>
    <w:rsid w:val="008E5DBD"/>
    <w:rsid w:val="008F1EAE"/>
    <w:rsid w:val="008F47EB"/>
    <w:rsid w:val="008F4DE9"/>
    <w:rsid w:val="00904D08"/>
    <w:rsid w:val="009060F4"/>
    <w:rsid w:val="009070E8"/>
    <w:rsid w:val="00910173"/>
    <w:rsid w:val="00911C40"/>
    <w:rsid w:val="00930D8C"/>
    <w:rsid w:val="00935E05"/>
    <w:rsid w:val="009372C1"/>
    <w:rsid w:val="00943B44"/>
    <w:rsid w:val="00951ABE"/>
    <w:rsid w:val="00954ADF"/>
    <w:rsid w:val="00957019"/>
    <w:rsid w:val="0096200C"/>
    <w:rsid w:val="00965757"/>
    <w:rsid w:val="00974B92"/>
    <w:rsid w:val="00976804"/>
    <w:rsid w:val="009816F7"/>
    <w:rsid w:val="009822D9"/>
    <w:rsid w:val="009879C9"/>
    <w:rsid w:val="00993B3D"/>
    <w:rsid w:val="00993DD0"/>
    <w:rsid w:val="009944FF"/>
    <w:rsid w:val="009A15BC"/>
    <w:rsid w:val="009A2E51"/>
    <w:rsid w:val="009A3250"/>
    <w:rsid w:val="009A65BE"/>
    <w:rsid w:val="009B4E4B"/>
    <w:rsid w:val="009B596D"/>
    <w:rsid w:val="009C1861"/>
    <w:rsid w:val="009D0A2E"/>
    <w:rsid w:val="009D5D0A"/>
    <w:rsid w:val="009E11A8"/>
    <w:rsid w:val="009E176A"/>
    <w:rsid w:val="009E2F21"/>
    <w:rsid w:val="009E377B"/>
    <w:rsid w:val="009E6DF0"/>
    <w:rsid w:val="009E7085"/>
    <w:rsid w:val="009E7A1E"/>
    <w:rsid w:val="009F039C"/>
    <w:rsid w:val="009F1F85"/>
    <w:rsid w:val="009F2097"/>
    <w:rsid w:val="009F4D49"/>
    <w:rsid w:val="00A07215"/>
    <w:rsid w:val="00A14772"/>
    <w:rsid w:val="00A14A54"/>
    <w:rsid w:val="00A25CE0"/>
    <w:rsid w:val="00A26B12"/>
    <w:rsid w:val="00A30F6E"/>
    <w:rsid w:val="00A3283A"/>
    <w:rsid w:val="00A32A82"/>
    <w:rsid w:val="00A3695E"/>
    <w:rsid w:val="00A43E35"/>
    <w:rsid w:val="00A5179D"/>
    <w:rsid w:val="00A5399E"/>
    <w:rsid w:val="00A55104"/>
    <w:rsid w:val="00A6064E"/>
    <w:rsid w:val="00A6141D"/>
    <w:rsid w:val="00A64412"/>
    <w:rsid w:val="00A64CCA"/>
    <w:rsid w:val="00A738B1"/>
    <w:rsid w:val="00A80F24"/>
    <w:rsid w:val="00A81F21"/>
    <w:rsid w:val="00A82F48"/>
    <w:rsid w:val="00A93A94"/>
    <w:rsid w:val="00A96838"/>
    <w:rsid w:val="00AA1223"/>
    <w:rsid w:val="00AA4843"/>
    <w:rsid w:val="00AA7F63"/>
    <w:rsid w:val="00AB32C7"/>
    <w:rsid w:val="00AB59E9"/>
    <w:rsid w:val="00AC0C52"/>
    <w:rsid w:val="00AC2A40"/>
    <w:rsid w:val="00AC40E5"/>
    <w:rsid w:val="00AE5F6B"/>
    <w:rsid w:val="00AE6A8D"/>
    <w:rsid w:val="00AF27E5"/>
    <w:rsid w:val="00AF358A"/>
    <w:rsid w:val="00B00AB3"/>
    <w:rsid w:val="00B03101"/>
    <w:rsid w:val="00B05C12"/>
    <w:rsid w:val="00B05C52"/>
    <w:rsid w:val="00B109F2"/>
    <w:rsid w:val="00B21262"/>
    <w:rsid w:val="00B304C8"/>
    <w:rsid w:val="00B3146D"/>
    <w:rsid w:val="00B3371D"/>
    <w:rsid w:val="00B345C4"/>
    <w:rsid w:val="00B40A29"/>
    <w:rsid w:val="00B40E12"/>
    <w:rsid w:val="00B4177D"/>
    <w:rsid w:val="00B44261"/>
    <w:rsid w:val="00B50F5F"/>
    <w:rsid w:val="00B56DBB"/>
    <w:rsid w:val="00B62C42"/>
    <w:rsid w:val="00B63CB0"/>
    <w:rsid w:val="00B66A29"/>
    <w:rsid w:val="00B72B6A"/>
    <w:rsid w:val="00B72CC5"/>
    <w:rsid w:val="00B75F0F"/>
    <w:rsid w:val="00B94B9F"/>
    <w:rsid w:val="00BA3EE8"/>
    <w:rsid w:val="00BA4352"/>
    <w:rsid w:val="00BA4803"/>
    <w:rsid w:val="00BA64DB"/>
    <w:rsid w:val="00BA7854"/>
    <w:rsid w:val="00BB5793"/>
    <w:rsid w:val="00BC3001"/>
    <w:rsid w:val="00BC76B7"/>
    <w:rsid w:val="00BD23B7"/>
    <w:rsid w:val="00BD633A"/>
    <w:rsid w:val="00BE1E22"/>
    <w:rsid w:val="00BE1E9A"/>
    <w:rsid w:val="00BE7AA1"/>
    <w:rsid w:val="00BF19C2"/>
    <w:rsid w:val="00BF58DF"/>
    <w:rsid w:val="00C008C9"/>
    <w:rsid w:val="00C04318"/>
    <w:rsid w:val="00C077C8"/>
    <w:rsid w:val="00C1186C"/>
    <w:rsid w:val="00C137AC"/>
    <w:rsid w:val="00C150FA"/>
    <w:rsid w:val="00C1559B"/>
    <w:rsid w:val="00C15E6C"/>
    <w:rsid w:val="00C22E66"/>
    <w:rsid w:val="00C269F8"/>
    <w:rsid w:val="00C318C8"/>
    <w:rsid w:val="00C36DC4"/>
    <w:rsid w:val="00C44242"/>
    <w:rsid w:val="00C464A8"/>
    <w:rsid w:val="00C51CD2"/>
    <w:rsid w:val="00C51F11"/>
    <w:rsid w:val="00C53AC2"/>
    <w:rsid w:val="00C603E3"/>
    <w:rsid w:val="00C62D0F"/>
    <w:rsid w:val="00C733D1"/>
    <w:rsid w:val="00C76F4F"/>
    <w:rsid w:val="00C77816"/>
    <w:rsid w:val="00C936A4"/>
    <w:rsid w:val="00C93AE1"/>
    <w:rsid w:val="00C96EF9"/>
    <w:rsid w:val="00CA005F"/>
    <w:rsid w:val="00CA53F1"/>
    <w:rsid w:val="00CA55E0"/>
    <w:rsid w:val="00CA63B9"/>
    <w:rsid w:val="00CA7BA1"/>
    <w:rsid w:val="00CB00F2"/>
    <w:rsid w:val="00CB5456"/>
    <w:rsid w:val="00CC4CAE"/>
    <w:rsid w:val="00CC4D55"/>
    <w:rsid w:val="00CC7468"/>
    <w:rsid w:val="00CD2F38"/>
    <w:rsid w:val="00CE23FF"/>
    <w:rsid w:val="00CE55C1"/>
    <w:rsid w:val="00CE64E5"/>
    <w:rsid w:val="00CE67EC"/>
    <w:rsid w:val="00CE7C63"/>
    <w:rsid w:val="00CF1473"/>
    <w:rsid w:val="00CF37AB"/>
    <w:rsid w:val="00CF59C6"/>
    <w:rsid w:val="00D024A0"/>
    <w:rsid w:val="00D025F1"/>
    <w:rsid w:val="00D04A59"/>
    <w:rsid w:val="00D1116A"/>
    <w:rsid w:val="00D14203"/>
    <w:rsid w:val="00D149A9"/>
    <w:rsid w:val="00D15EFE"/>
    <w:rsid w:val="00D203BB"/>
    <w:rsid w:val="00D21D43"/>
    <w:rsid w:val="00D22289"/>
    <w:rsid w:val="00D23AA1"/>
    <w:rsid w:val="00D30852"/>
    <w:rsid w:val="00D32D02"/>
    <w:rsid w:val="00D3442D"/>
    <w:rsid w:val="00D44B67"/>
    <w:rsid w:val="00D568C0"/>
    <w:rsid w:val="00D62244"/>
    <w:rsid w:val="00D67A31"/>
    <w:rsid w:val="00D96087"/>
    <w:rsid w:val="00D9676D"/>
    <w:rsid w:val="00DA7DF2"/>
    <w:rsid w:val="00DC2E89"/>
    <w:rsid w:val="00DC40E9"/>
    <w:rsid w:val="00DD0E1B"/>
    <w:rsid w:val="00DD4B18"/>
    <w:rsid w:val="00DD5422"/>
    <w:rsid w:val="00DD7892"/>
    <w:rsid w:val="00DE09C7"/>
    <w:rsid w:val="00DE13EB"/>
    <w:rsid w:val="00DF2E6D"/>
    <w:rsid w:val="00DF5C82"/>
    <w:rsid w:val="00E04210"/>
    <w:rsid w:val="00E0450E"/>
    <w:rsid w:val="00E04971"/>
    <w:rsid w:val="00E061A3"/>
    <w:rsid w:val="00E07A8D"/>
    <w:rsid w:val="00E11AB1"/>
    <w:rsid w:val="00E14341"/>
    <w:rsid w:val="00E21DAC"/>
    <w:rsid w:val="00E23AD0"/>
    <w:rsid w:val="00E36F6D"/>
    <w:rsid w:val="00E47BFA"/>
    <w:rsid w:val="00E62E36"/>
    <w:rsid w:val="00E65F41"/>
    <w:rsid w:val="00E74E6C"/>
    <w:rsid w:val="00E76E01"/>
    <w:rsid w:val="00E80F7E"/>
    <w:rsid w:val="00E82E35"/>
    <w:rsid w:val="00E83CEA"/>
    <w:rsid w:val="00E85570"/>
    <w:rsid w:val="00E85734"/>
    <w:rsid w:val="00E9233C"/>
    <w:rsid w:val="00E9510B"/>
    <w:rsid w:val="00EB0039"/>
    <w:rsid w:val="00EB1AC3"/>
    <w:rsid w:val="00EB7879"/>
    <w:rsid w:val="00EC31B2"/>
    <w:rsid w:val="00EC4525"/>
    <w:rsid w:val="00EC4BC5"/>
    <w:rsid w:val="00ED3CD4"/>
    <w:rsid w:val="00EE6DB3"/>
    <w:rsid w:val="00EF0870"/>
    <w:rsid w:val="00EF2FFF"/>
    <w:rsid w:val="00EF7C3E"/>
    <w:rsid w:val="00F012A2"/>
    <w:rsid w:val="00F02DF6"/>
    <w:rsid w:val="00F040F4"/>
    <w:rsid w:val="00F11289"/>
    <w:rsid w:val="00F13D4B"/>
    <w:rsid w:val="00F147EE"/>
    <w:rsid w:val="00F178CC"/>
    <w:rsid w:val="00F213C9"/>
    <w:rsid w:val="00F21DCF"/>
    <w:rsid w:val="00F22D61"/>
    <w:rsid w:val="00F32623"/>
    <w:rsid w:val="00F32DF4"/>
    <w:rsid w:val="00F347F3"/>
    <w:rsid w:val="00F43146"/>
    <w:rsid w:val="00F43F94"/>
    <w:rsid w:val="00F4486F"/>
    <w:rsid w:val="00F45F16"/>
    <w:rsid w:val="00F46ED0"/>
    <w:rsid w:val="00F51A6F"/>
    <w:rsid w:val="00F65408"/>
    <w:rsid w:val="00F75C44"/>
    <w:rsid w:val="00F83AE9"/>
    <w:rsid w:val="00F872B9"/>
    <w:rsid w:val="00F96930"/>
    <w:rsid w:val="00F96F8F"/>
    <w:rsid w:val="00FA31D7"/>
    <w:rsid w:val="00FA33A3"/>
    <w:rsid w:val="00FA53DF"/>
    <w:rsid w:val="00FA5BE5"/>
    <w:rsid w:val="00FB63A4"/>
    <w:rsid w:val="00FB6BB5"/>
    <w:rsid w:val="00FC12C0"/>
    <w:rsid w:val="00FC1DF0"/>
    <w:rsid w:val="00FC6029"/>
    <w:rsid w:val="00FC789A"/>
    <w:rsid w:val="00FC7F96"/>
    <w:rsid w:val="00FD3C7E"/>
    <w:rsid w:val="00FD429D"/>
    <w:rsid w:val="00FD51B4"/>
    <w:rsid w:val="00FE02AC"/>
    <w:rsid w:val="00FE3F05"/>
    <w:rsid w:val="00FE698E"/>
    <w:rsid w:val="00FE6F06"/>
    <w:rsid w:val="00FF150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AB72F1"/>
  <w15:chartTrackingRefBased/>
  <w15:docId w15:val="{606DDB71-DE2D-4A9A-AD45-22C2DC32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852"/>
    <w:rPr>
      <w:rFonts w:ascii="Arial" w:hAnsi="Arial"/>
      <w:sz w:val="24"/>
      <w:szCs w:val="24"/>
      <w:lang w:val="en-US" w:eastAsia="en-US"/>
    </w:rPr>
  </w:style>
  <w:style w:type="paragraph" w:styleId="Heading3">
    <w:name w:val="heading 3"/>
    <w:basedOn w:val="Normal"/>
    <w:next w:val="Normal"/>
    <w:link w:val="Heading3Char"/>
    <w:uiPriority w:val="99"/>
    <w:qFormat/>
    <w:rsid w:val="002F6697"/>
    <w:pPr>
      <w:keepNext/>
      <w:overflowPunct w:val="0"/>
      <w:autoSpaceDE w:val="0"/>
      <w:autoSpaceDN w:val="0"/>
      <w:adjustRightInd w:val="0"/>
      <w:jc w:val="both"/>
      <w:textAlignment w:val="baseline"/>
      <w:outlineLvl w:val="2"/>
    </w:pPr>
    <w:rPr>
      <w:sz w:val="20"/>
      <w:szCs w:val="20"/>
      <w:u w:val="single"/>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F6697"/>
    <w:rPr>
      <w:rFonts w:ascii="Arial" w:hAnsi="Arial" w:cs="Arial"/>
      <w:u w:val="single"/>
      <w:lang w:val="en-GB" w:eastAsia="zh-CN"/>
    </w:rPr>
  </w:style>
  <w:style w:type="paragraph" w:styleId="ListParagraph">
    <w:name w:val="List Paragraph"/>
    <w:basedOn w:val="Normal"/>
    <w:uiPriority w:val="99"/>
    <w:qFormat/>
    <w:rsid w:val="00D30852"/>
    <w:pPr>
      <w:ind w:left="720"/>
      <w:contextualSpacing/>
    </w:pPr>
  </w:style>
  <w:style w:type="paragraph" w:styleId="Header">
    <w:name w:val="header"/>
    <w:basedOn w:val="Normal"/>
    <w:link w:val="HeaderChar"/>
    <w:semiHidden/>
    <w:rsid w:val="00D30852"/>
    <w:pPr>
      <w:tabs>
        <w:tab w:val="center" w:pos="4320"/>
        <w:tab w:val="right" w:pos="8640"/>
      </w:tabs>
      <w:overflowPunct w:val="0"/>
      <w:autoSpaceDE w:val="0"/>
      <w:autoSpaceDN w:val="0"/>
      <w:adjustRightInd w:val="0"/>
      <w:jc w:val="both"/>
      <w:textAlignment w:val="baseline"/>
    </w:pPr>
    <w:rPr>
      <w:rFonts w:ascii="CG Times (WN)" w:hAnsi="CG Times (WN)"/>
      <w:sz w:val="20"/>
      <w:szCs w:val="20"/>
      <w:lang w:val="en-GB"/>
    </w:rPr>
  </w:style>
  <w:style w:type="character" w:customStyle="1" w:styleId="HeaderChar">
    <w:name w:val="Header Char"/>
    <w:link w:val="Header"/>
    <w:semiHidden/>
    <w:locked/>
    <w:rsid w:val="00D30852"/>
    <w:rPr>
      <w:rFonts w:ascii="CG Times (WN)" w:hAnsi="CG Times (WN)" w:cs="Times New Roman"/>
      <w:sz w:val="20"/>
      <w:szCs w:val="20"/>
      <w:lang w:val="en-GB" w:eastAsia="en-US"/>
    </w:rPr>
  </w:style>
  <w:style w:type="table" w:styleId="TableGrid">
    <w:name w:val="Table Grid"/>
    <w:basedOn w:val="TableNormal"/>
    <w:uiPriority w:val="99"/>
    <w:rsid w:val="00D3085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A26B12"/>
    <w:rPr>
      <w:rFonts w:ascii="Tahoma" w:hAnsi="Tahoma"/>
      <w:sz w:val="16"/>
      <w:szCs w:val="16"/>
      <w:lang w:val="x-none"/>
    </w:rPr>
  </w:style>
  <w:style w:type="character" w:customStyle="1" w:styleId="BalloonTextChar">
    <w:name w:val="Balloon Text Char"/>
    <w:link w:val="BalloonText"/>
    <w:uiPriority w:val="99"/>
    <w:semiHidden/>
    <w:locked/>
    <w:rsid w:val="00A26B12"/>
    <w:rPr>
      <w:rFonts w:ascii="Tahoma" w:hAnsi="Tahoma" w:cs="Tahoma"/>
      <w:sz w:val="16"/>
      <w:szCs w:val="16"/>
      <w:lang w:eastAsia="en-US"/>
    </w:rPr>
  </w:style>
  <w:style w:type="character" w:styleId="Hyperlink">
    <w:name w:val="Hyperlink"/>
    <w:uiPriority w:val="99"/>
    <w:rsid w:val="00752183"/>
    <w:rPr>
      <w:rFonts w:cs="Times New Roman"/>
      <w:color w:val="0000FF"/>
      <w:u w:val="single"/>
    </w:rPr>
  </w:style>
  <w:style w:type="paragraph" w:styleId="BodyText2">
    <w:name w:val="Body Text 2"/>
    <w:basedOn w:val="Normal"/>
    <w:link w:val="BodyText2Char"/>
    <w:uiPriority w:val="99"/>
    <w:semiHidden/>
    <w:rsid w:val="002F6697"/>
    <w:pPr>
      <w:overflowPunct w:val="0"/>
      <w:autoSpaceDE w:val="0"/>
      <w:autoSpaceDN w:val="0"/>
      <w:adjustRightInd w:val="0"/>
      <w:jc w:val="both"/>
      <w:textAlignment w:val="baseline"/>
    </w:pPr>
    <w:rPr>
      <w:sz w:val="22"/>
      <w:szCs w:val="20"/>
      <w:lang w:val="en-GB" w:eastAsia="x-none"/>
    </w:rPr>
  </w:style>
  <w:style w:type="character" w:customStyle="1" w:styleId="BodyText2Char">
    <w:name w:val="Body Text 2 Char"/>
    <w:link w:val="BodyText2"/>
    <w:uiPriority w:val="99"/>
    <w:semiHidden/>
    <w:locked/>
    <w:rsid w:val="002F6697"/>
    <w:rPr>
      <w:rFonts w:ascii="Arial" w:hAnsi="Arial" w:cs="Arial"/>
      <w:sz w:val="22"/>
      <w:lang w:val="en-GB"/>
    </w:rPr>
  </w:style>
  <w:style w:type="paragraph" w:styleId="BodyText">
    <w:name w:val="Body Text"/>
    <w:basedOn w:val="Normal"/>
    <w:link w:val="BodyTextChar"/>
    <w:uiPriority w:val="99"/>
    <w:rsid w:val="00A32A82"/>
    <w:pPr>
      <w:spacing w:after="120"/>
    </w:pPr>
    <w:rPr>
      <w:lang w:val="x-none" w:eastAsia="x-none"/>
    </w:rPr>
  </w:style>
  <w:style w:type="character" w:customStyle="1" w:styleId="BodyTextChar">
    <w:name w:val="Body Text Char"/>
    <w:link w:val="BodyText"/>
    <w:uiPriority w:val="99"/>
    <w:locked/>
    <w:rsid w:val="00A32A82"/>
    <w:rPr>
      <w:rFonts w:ascii="Arial" w:hAnsi="Arial" w:cs="Times New Roman"/>
      <w:sz w:val="24"/>
      <w:szCs w:val="24"/>
    </w:rPr>
  </w:style>
  <w:style w:type="character" w:styleId="PageNumber">
    <w:name w:val="page number"/>
    <w:uiPriority w:val="99"/>
    <w:semiHidden/>
    <w:rsid w:val="00F11289"/>
    <w:rPr>
      <w:rFonts w:ascii="Arial (W1)" w:hAnsi="Arial (W1)" w:cs="Times New Roman"/>
      <w:sz w:val="24"/>
    </w:rPr>
  </w:style>
  <w:style w:type="paragraph" w:styleId="FootnoteText">
    <w:name w:val="footnote text"/>
    <w:basedOn w:val="Normal"/>
    <w:link w:val="FootnoteTextChar"/>
    <w:rsid w:val="00F11289"/>
    <w:pPr>
      <w:widowControl w:val="0"/>
      <w:overflowPunct w:val="0"/>
      <w:autoSpaceDE w:val="0"/>
      <w:autoSpaceDN w:val="0"/>
      <w:adjustRightInd w:val="0"/>
      <w:jc w:val="both"/>
      <w:textAlignment w:val="baseline"/>
    </w:pPr>
    <w:rPr>
      <w:sz w:val="20"/>
      <w:szCs w:val="20"/>
      <w:lang w:val="en-GB" w:eastAsia="x-none"/>
    </w:rPr>
  </w:style>
  <w:style w:type="character" w:customStyle="1" w:styleId="FootnoteTextChar">
    <w:name w:val="Footnote Text Char"/>
    <w:link w:val="FootnoteText"/>
    <w:locked/>
    <w:rsid w:val="00F11289"/>
    <w:rPr>
      <w:rFonts w:ascii="Arial" w:hAnsi="Arial" w:cs="Times New Roman"/>
      <w:lang w:val="en-GB"/>
    </w:rPr>
  </w:style>
  <w:style w:type="character" w:styleId="FootnoteReference">
    <w:name w:val="footnote reference"/>
    <w:uiPriority w:val="99"/>
    <w:semiHidden/>
    <w:rsid w:val="00F11289"/>
    <w:rPr>
      <w:rFonts w:cs="Times New Roman"/>
      <w:vertAlign w:val="superscript"/>
    </w:rPr>
  </w:style>
  <w:style w:type="paragraph" w:customStyle="1" w:styleId="ListL1">
    <w:name w:val="List L1"/>
    <w:basedOn w:val="Normal"/>
    <w:uiPriority w:val="99"/>
    <w:rsid w:val="00C04318"/>
    <w:pPr>
      <w:numPr>
        <w:numId w:val="12"/>
      </w:numPr>
      <w:jc w:val="both"/>
      <w:outlineLvl w:val="3"/>
    </w:pPr>
    <w:rPr>
      <w:bCs/>
      <w:szCs w:val="20"/>
    </w:rPr>
  </w:style>
  <w:style w:type="paragraph" w:customStyle="1" w:styleId="ListL2">
    <w:name w:val="List L2"/>
    <w:basedOn w:val="ListL1"/>
    <w:uiPriority w:val="99"/>
    <w:rsid w:val="00C04318"/>
    <w:pPr>
      <w:numPr>
        <w:numId w:val="10"/>
      </w:numPr>
    </w:pPr>
  </w:style>
  <w:style w:type="paragraph" w:customStyle="1" w:styleId="NumberedTextL2">
    <w:name w:val="Numbered Text L2"/>
    <w:basedOn w:val="Normal"/>
    <w:uiPriority w:val="99"/>
    <w:rsid w:val="001B2750"/>
    <w:pPr>
      <w:jc w:val="both"/>
      <w:outlineLvl w:val="1"/>
    </w:pPr>
    <w:rPr>
      <w:rFonts w:ascii="Arial (W1)" w:hAnsi="Arial (W1)"/>
      <w:bCs/>
      <w:color w:val="000000"/>
    </w:rPr>
  </w:style>
  <w:style w:type="paragraph" w:styleId="BodyTextIndent2">
    <w:name w:val="Body Text Indent 2"/>
    <w:basedOn w:val="Normal"/>
    <w:link w:val="BodyTextIndent2Char"/>
    <w:uiPriority w:val="99"/>
    <w:semiHidden/>
    <w:rsid w:val="000B1E60"/>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0B1E60"/>
    <w:rPr>
      <w:rFonts w:ascii="Arial" w:hAnsi="Arial" w:cs="Times New Roman"/>
      <w:sz w:val="24"/>
      <w:szCs w:val="24"/>
    </w:rPr>
  </w:style>
  <w:style w:type="paragraph" w:styleId="BodyTextIndent">
    <w:name w:val="Body Text Indent"/>
    <w:basedOn w:val="Normal"/>
    <w:link w:val="BodyTextIndentChar"/>
    <w:uiPriority w:val="99"/>
    <w:rsid w:val="000B1E60"/>
    <w:pPr>
      <w:spacing w:after="120"/>
      <w:ind w:left="360"/>
    </w:pPr>
    <w:rPr>
      <w:lang w:val="x-none" w:eastAsia="x-none"/>
    </w:rPr>
  </w:style>
  <w:style w:type="character" w:customStyle="1" w:styleId="BodyTextIndentChar">
    <w:name w:val="Body Text Indent Char"/>
    <w:link w:val="BodyTextIndent"/>
    <w:uiPriority w:val="99"/>
    <w:locked/>
    <w:rsid w:val="000B1E60"/>
    <w:rPr>
      <w:rFonts w:ascii="Arial" w:hAnsi="Arial" w:cs="Times New Roman"/>
      <w:sz w:val="24"/>
      <w:szCs w:val="24"/>
    </w:rPr>
  </w:style>
  <w:style w:type="paragraph" w:styleId="NormalWeb">
    <w:name w:val="Normal (Web)"/>
    <w:basedOn w:val="Normal"/>
    <w:uiPriority w:val="99"/>
    <w:semiHidden/>
    <w:unhideWhenUsed/>
    <w:rsid w:val="008B192C"/>
    <w:pPr>
      <w:spacing w:after="272"/>
    </w:pPr>
    <w:rPr>
      <w:rFonts w:ascii="Times New Roman" w:eastAsia="Times New Roman" w:hAnsi="Times New Roman"/>
      <w:lang w:val="en-GB" w:eastAsia="zh-CN"/>
    </w:rPr>
  </w:style>
  <w:style w:type="paragraph" w:customStyle="1" w:styleId="Default">
    <w:name w:val="Default"/>
    <w:rsid w:val="001C730F"/>
    <w:pPr>
      <w:autoSpaceDE w:val="0"/>
      <w:autoSpaceDN w:val="0"/>
      <w:adjustRightInd w:val="0"/>
    </w:pPr>
    <w:rPr>
      <w:rFonts w:ascii="Arial" w:hAnsi="Arial" w:cs="Arial"/>
      <w:color w:val="000000"/>
      <w:sz w:val="24"/>
      <w:szCs w:val="24"/>
      <w:lang w:val="en-GB"/>
    </w:rPr>
  </w:style>
  <w:style w:type="paragraph" w:customStyle="1" w:styleId="NumberedTextL1">
    <w:name w:val="Numbered Text L1"/>
    <w:basedOn w:val="Normal"/>
    <w:uiPriority w:val="99"/>
    <w:rsid w:val="00D568C0"/>
    <w:pPr>
      <w:numPr>
        <w:numId w:val="38"/>
      </w:numPr>
      <w:outlineLvl w:val="0"/>
    </w:pPr>
    <w:rPr>
      <w:rFonts w:ascii="Arial (W1)" w:hAnsi="Arial (W1)"/>
      <w:b/>
      <w:bCs/>
      <w:color w:val="000000"/>
      <w:szCs w:val="20"/>
    </w:rPr>
  </w:style>
  <w:style w:type="paragraph" w:customStyle="1" w:styleId="NumberedTextL3">
    <w:name w:val="Numbered Text L3"/>
    <w:basedOn w:val="NumberedTextL2"/>
    <w:uiPriority w:val="99"/>
    <w:rsid w:val="00D568C0"/>
    <w:pPr>
      <w:tabs>
        <w:tab w:val="num" w:pos="864"/>
      </w:tabs>
      <w:ind w:left="864" w:hanging="864"/>
      <w:outlineLvl w:val="2"/>
    </w:pPr>
    <w:rPr>
      <w:szCs w:val="20"/>
    </w:rPr>
  </w:style>
  <w:style w:type="character" w:styleId="CommentReference">
    <w:name w:val="annotation reference"/>
    <w:uiPriority w:val="99"/>
    <w:semiHidden/>
    <w:unhideWhenUsed/>
    <w:rsid w:val="00702DF3"/>
    <w:rPr>
      <w:sz w:val="16"/>
      <w:szCs w:val="16"/>
    </w:rPr>
  </w:style>
  <w:style w:type="paragraph" w:styleId="CommentText">
    <w:name w:val="annotation text"/>
    <w:basedOn w:val="Normal"/>
    <w:link w:val="CommentTextChar"/>
    <w:uiPriority w:val="99"/>
    <w:unhideWhenUsed/>
    <w:rsid w:val="00702DF3"/>
    <w:rPr>
      <w:sz w:val="20"/>
      <w:szCs w:val="20"/>
    </w:rPr>
  </w:style>
  <w:style w:type="character" w:customStyle="1" w:styleId="CommentTextChar">
    <w:name w:val="Comment Text Char"/>
    <w:link w:val="CommentText"/>
    <w:uiPriority w:val="99"/>
    <w:rsid w:val="00702DF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702DF3"/>
    <w:rPr>
      <w:b/>
      <w:bCs/>
    </w:rPr>
  </w:style>
  <w:style w:type="character" w:customStyle="1" w:styleId="CommentSubjectChar">
    <w:name w:val="Comment Subject Char"/>
    <w:link w:val="CommentSubject"/>
    <w:uiPriority w:val="99"/>
    <w:semiHidden/>
    <w:rsid w:val="00702DF3"/>
    <w:rPr>
      <w:rFonts w:ascii="Arial" w:hAnsi="Arial"/>
      <w:b/>
      <w:bCs/>
      <w:lang w:val="en-US" w:eastAsia="en-US"/>
    </w:rPr>
  </w:style>
  <w:style w:type="paragraph" w:styleId="Footer">
    <w:name w:val="footer"/>
    <w:basedOn w:val="Normal"/>
    <w:link w:val="FooterChar"/>
    <w:uiPriority w:val="99"/>
    <w:unhideWhenUsed/>
    <w:rsid w:val="002D45E5"/>
    <w:pPr>
      <w:tabs>
        <w:tab w:val="center" w:pos="4513"/>
        <w:tab w:val="right" w:pos="9026"/>
      </w:tabs>
    </w:pPr>
  </w:style>
  <w:style w:type="character" w:customStyle="1" w:styleId="FooterChar">
    <w:name w:val="Footer Char"/>
    <w:link w:val="Footer"/>
    <w:uiPriority w:val="99"/>
    <w:rsid w:val="002D45E5"/>
    <w:rPr>
      <w:rFonts w:ascii="Arial" w:hAnsi="Arial"/>
      <w:sz w:val="24"/>
      <w:szCs w:val="24"/>
      <w:lang w:val="en-US" w:eastAsia="en-US"/>
    </w:rPr>
  </w:style>
  <w:style w:type="paragraph" w:styleId="BodyTextIndent3">
    <w:name w:val="Body Text Indent 3"/>
    <w:basedOn w:val="Normal"/>
    <w:link w:val="BodyTextIndent3Char"/>
    <w:uiPriority w:val="99"/>
    <w:semiHidden/>
    <w:unhideWhenUsed/>
    <w:rsid w:val="00C603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3E3"/>
    <w:rPr>
      <w:rFonts w:ascii="Arial" w:hAnsi="Arial"/>
      <w:sz w:val="16"/>
      <w:szCs w:val="16"/>
      <w:lang w:val="en-US" w:eastAsia="en-US"/>
    </w:rPr>
  </w:style>
  <w:style w:type="paragraph" w:styleId="Revision">
    <w:name w:val="Revision"/>
    <w:hidden/>
    <w:uiPriority w:val="99"/>
    <w:semiHidden/>
    <w:rsid w:val="006E5CF9"/>
    <w:rPr>
      <w:rFonts w:ascii="Arial" w:hAnsi="Arial"/>
      <w:sz w:val="24"/>
      <w:szCs w:val="24"/>
      <w:lang w:val="en-US" w:eastAsia="en-US"/>
    </w:rPr>
  </w:style>
  <w:style w:type="paragraph" w:styleId="TOC3">
    <w:name w:val="toc 3"/>
    <w:basedOn w:val="Normal"/>
    <w:next w:val="Normal"/>
    <w:autoRedefine/>
    <w:qFormat/>
    <w:locked/>
    <w:rsid w:val="006E5CF9"/>
    <w:pPr>
      <w:overflowPunct w:val="0"/>
      <w:autoSpaceDE w:val="0"/>
      <w:autoSpaceDN w:val="0"/>
      <w:adjustRightInd w:val="0"/>
      <w:ind w:left="480"/>
      <w:textAlignment w:val="baseline"/>
    </w:pPr>
    <w:rPr>
      <w:rFonts w:ascii="Calibri" w:eastAsia="Times New Roman" w:hAnsi="Calibri"/>
      <w:i/>
      <w:i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40446">
      <w:bodyDiv w:val="1"/>
      <w:marLeft w:val="27"/>
      <w:marRight w:val="27"/>
      <w:marTop w:val="0"/>
      <w:marBottom w:val="0"/>
      <w:divBdr>
        <w:top w:val="none" w:sz="0" w:space="0" w:color="auto"/>
        <w:left w:val="none" w:sz="0" w:space="0" w:color="auto"/>
        <w:bottom w:val="none" w:sz="0" w:space="0" w:color="auto"/>
        <w:right w:val="none" w:sz="0" w:space="0" w:color="auto"/>
      </w:divBdr>
      <w:divsChild>
        <w:div w:id="855996035">
          <w:marLeft w:val="0"/>
          <w:marRight w:val="0"/>
          <w:marTop w:val="0"/>
          <w:marBottom w:val="0"/>
          <w:divBdr>
            <w:top w:val="none" w:sz="0" w:space="0" w:color="auto"/>
            <w:left w:val="none" w:sz="0" w:space="0" w:color="auto"/>
            <w:bottom w:val="none" w:sz="0" w:space="0" w:color="auto"/>
            <w:right w:val="none" w:sz="0" w:space="0" w:color="auto"/>
          </w:divBdr>
          <w:divsChild>
            <w:div w:id="1728718105">
              <w:marLeft w:val="0"/>
              <w:marRight w:val="0"/>
              <w:marTop w:val="0"/>
              <w:marBottom w:val="0"/>
              <w:divBdr>
                <w:top w:val="none" w:sz="0" w:space="0" w:color="auto"/>
                <w:left w:val="none" w:sz="0" w:space="0" w:color="auto"/>
                <w:bottom w:val="none" w:sz="0" w:space="0" w:color="auto"/>
                <w:right w:val="none" w:sz="0" w:space="0" w:color="auto"/>
              </w:divBdr>
              <w:divsChild>
                <w:div w:id="1038942341">
                  <w:marLeft w:val="163"/>
                  <w:marRight w:val="0"/>
                  <w:marTop w:val="0"/>
                  <w:marBottom w:val="0"/>
                  <w:divBdr>
                    <w:top w:val="none" w:sz="0" w:space="0" w:color="auto"/>
                    <w:left w:val="none" w:sz="0" w:space="0" w:color="auto"/>
                    <w:bottom w:val="none" w:sz="0" w:space="0" w:color="auto"/>
                    <w:right w:val="none" w:sz="0" w:space="0" w:color="auto"/>
                  </w:divBdr>
                  <w:divsChild>
                    <w:div w:id="5271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82406">
      <w:marLeft w:val="0"/>
      <w:marRight w:val="0"/>
      <w:marTop w:val="0"/>
      <w:marBottom w:val="0"/>
      <w:divBdr>
        <w:top w:val="none" w:sz="0" w:space="0" w:color="auto"/>
        <w:left w:val="none" w:sz="0" w:space="0" w:color="auto"/>
        <w:bottom w:val="none" w:sz="0" w:space="0" w:color="auto"/>
        <w:right w:val="none" w:sz="0" w:space="0" w:color="auto"/>
      </w:divBdr>
    </w:div>
    <w:div w:id="1483303838">
      <w:bodyDiv w:val="1"/>
      <w:marLeft w:val="0"/>
      <w:marRight w:val="0"/>
      <w:marTop w:val="0"/>
      <w:marBottom w:val="0"/>
      <w:divBdr>
        <w:top w:val="none" w:sz="0" w:space="0" w:color="auto"/>
        <w:left w:val="none" w:sz="0" w:space="0" w:color="auto"/>
        <w:bottom w:val="none" w:sz="0" w:space="0" w:color="auto"/>
        <w:right w:val="none" w:sz="0" w:space="0" w:color="auto"/>
      </w:divBdr>
    </w:div>
    <w:div w:id="1640844710">
      <w:bodyDiv w:val="1"/>
      <w:marLeft w:val="27"/>
      <w:marRight w:val="27"/>
      <w:marTop w:val="0"/>
      <w:marBottom w:val="0"/>
      <w:divBdr>
        <w:top w:val="none" w:sz="0" w:space="0" w:color="auto"/>
        <w:left w:val="none" w:sz="0" w:space="0" w:color="auto"/>
        <w:bottom w:val="none" w:sz="0" w:space="0" w:color="auto"/>
        <w:right w:val="none" w:sz="0" w:space="0" w:color="auto"/>
      </w:divBdr>
      <w:divsChild>
        <w:div w:id="832794684">
          <w:marLeft w:val="5"/>
          <w:marRight w:val="5"/>
          <w:marTop w:val="0"/>
          <w:marBottom w:val="0"/>
          <w:divBdr>
            <w:top w:val="none" w:sz="0" w:space="0" w:color="auto"/>
            <w:left w:val="none" w:sz="0" w:space="0" w:color="auto"/>
            <w:bottom w:val="none" w:sz="0" w:space="0" w:color="auto"/>
            <w:right w:val="none" w:sz="0" w:space="0" w:color="auto"/>
          </w:divBdr>
          <w:divsChild>
            <w:div w:id="2117207762">
              <w:marLeft w:val="0"/>
              <w:marRight w:val="0"/>
              <w:marTop w:val="0"/>
              <w:marBottom w:val="0"/>
              <w:divBdr>
                <w:top w:val="none" w:sz="0" w:space="0" w:color="auto"/>
                <w:left w:val="none" w:sz="0" w:space="0" w:color="auto"/>
                <w:bottom w:val="none" w:sz="0" w:space="0" w:color="auto"/>
                <w:right w:val="none" w:sz="0" w:space="0" w:color="auto"/>
              </w:divBdr>
              <w:divsChild>
                <w:div w:id="496460129">
                  <w:marLeft w:val="0"/>
                  <w:marRight w:val="0"/>
                  <w:marTop w:val="0"/>
                  <w:marBottom w:val="0"/>
                  <w:divBdr>
                    <w:top w:val="none" w:sz="0" w:space="0" w:color="auto"/>
                    <w:left w:val="none" w:sz="0" w:space="0" w:color="auto"/>
                    <w:bottom w:val="none" w:sz="0" w:space="0" w:color="auto"/>
                    <w:right w:val="none" w:sz="0" w:space="0" w:color="auto"/>
                  </w:divBdr>
                  <w:divsChild>
                    <w:div w:id="776028656">
                      <w:marLeft w:val="0"/>
                      <w:marRight w:val="0"/>
                      <w:marTop w:val="136"/>
                      <w:marBottom w:val="0"/>
                      <w:divBdr>
                        <w:top w:val="none" w:sz="0" w:space="0" w:color="auto"/>
                        <w:left w:val="none" w:sz="0" w:space="0" w:color="auto"/>
                        <w:bottom w:val="none" w:sz="0" w:space="0" w:color="auto"/>
                        <w:right w:val="none" w:sz="0" w:space="0" w:color="auto"/>
                      </w:divBdr>
                      <w:divsChild>
                        <w:div w:id="131412273">
                          <w:marLeft w:val="0"/>
                          <w:marRight w:val="0"/>
                          <w:marTop w:val="0"/>
                          <w:marBottom w:val="0"/>
                          <w:divBdr>
                            <w:top w:val="none" w:sz="0" w:space="0" w:color="auto"/>
                            <w:left w:val="none" w:sz="0" w:space="0" w:color="auto"/>
                            <w:bottom w:val="none" w:sz="0" w:space="0" w:color="auto"/>
                            <w:right w:val="none" w:sz="0" w:space="0" w:color="auto"/>
                          </w:divBdr>
                          <w:divsChild>
                            <w:div w:id="2109500811">
                              <w:marLeft w:val="0"/>
                              <w:marRight w:val="0"/>
                              <w:marTop w:val="0"/>
                              <w:marBottom w:val="0"/>
                              <w:divBdr>
                                <w:top w:val="none" w:sz="0" w:space="0" w:color="auto"/>
                                <w:left w:val="none" w:sz="0" w:space="0" w:color="auto"/>
                                <w:bottom w:val="none" w:sz="0" w:space="0" w:color="auto"/>
                                <w:right w:val="none" w:sz="0" w:space="0" w:color="auto"/>
                              </w:divBdr>
                              <w:divsChild>
                                <w:div w:id="1850947925">
                                  <w:marLeft w:val="136"/>
                                  <w:marRight w:val="3600"/>
                                  <w:marTop w:val="0"/>
                                  <w:marBottom w:val="0"/>
                                  <w:divBdr>
                                    <w:top w:val="none" w:sz="0" w:space="0" w:color="auto"/>
                                    <w:left w:val="none" w:sz="0" w:space="0" w:color="auto"/>
                                    <w:bottom w:val="none" w:sz="0" w:space="0" w:color="auto"/>
                                    <w:right w:val="none" w:sz="0" w:space="0" w:color="auto"/>
                                  </w:divBdr>
                                  <w:divsChild>
                                    <w:div w:id="5165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743872">
      <w:bodyDiv w:val="1"/>
      <w:marLeft w:val="30"/>
      <w:marRight w:val="30"/>
      <w:marTop w:val="0"/>
      <w:marBottom w:val="0"/>
      <w:divBdr>
        <w:top w:val="none" w:sz="0" w:space="0" w:color="auto"/>
        <w:left w:val="none" w:sz="0" w:space="0" w:color="auto"/>
        <w:bottom w:val="none" w:sz="0" w:space="0" w:color="auto"/>
        <w:right w:val="none" w:sz="0" w:space="0" w:color="auto"/>
      </w:divBdr>
      <w:divsChild>
        <w:div w:id="1120344476">
          <w:marLeft w:val="0"/>
          <w:marRight w:val="0"/>
          <w:marTop w:val="0"/>
          <w:marBottom w:val="0"/>
          <w:divBdr>
            <w:top w:val="none" w:sz="0" w:space="0" w:color="auto"/>
            <w:left w:val="none" w:sz="0" w:space="0" w:color="auto"/>
            <w:bottom w:val="none" w:sz="0" w:space="0" w:color="auto"/>
            <w:right w:val="none" w:sz="0" w:space="0" w:color="auto"/>
          </w:divBdr>
          <w:divsChild>
            <w:div w:id="2102024730">
              <w:marLeft w:val="0"/>
              <w:marRight w:val="0"/>
              <w:marTop w:val="0"/>
              <w:marBottom w:val="0"/>
              <w:divBdr>
                <w:top w:val="none" w:sz="0" w:space="0" w:color="auto"/>
                <w:left w:val="none" w:sz="0" w:space="0" w:color="auto"/>
                <w:bottom w:val="none" w:sz="0" w:space="0" w:color="auto"/>
                <w:right w:val="none" w:sz="0" w:space="0" w:color="auto"/>
              </w:divBdr>
              <w:divsChild>
                <w:div w:id="1036664643">
                  <w:marLeft w:val="180"/>
                  <w:marRight w:val="0"/>
                  <w:marTop w:val="0"/>
                  <w:marBottom w:val="0"/>
                  <w:divBdr>
                    <w:top w:val="none" w:sz="0" w:space="0" w:color="auto"/>
                    <w:left w:val="none" w:sz="0" w:space="0" w:color="auto"/>
                    <w:bottom w:val="none" w:sz="0" w:space="0" w:color="auto"/>
                    <w:right w:val="none" w:sz="0" w:space="0" w:color="auto"/>
                  </w:divBdr>
                  <w:divsChild>
                    <w:div w:id="13400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settings" Target="settings.xml" />
  <Relationship Id="rId13" Type="http://schemas.openxmlformats.org/officeDocument/2006/relationships/hyperlink" Target="https://www.iras.gov.sg" TargetMode="External" />
  <Relationship Id="rId18"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tyles" Target="styles.xml" />
  <Relationship Id="rId12" Type="http://schemas.openxmlformats.org/officeDocument/2006/relationships/image" Target="media/image1.png" />
  <Relationship Id="rId17" Type="http://schemas.openxmlformats.org/officeDocument/2006/relationships/fontTable" Target="fontTable.xml" />
  <Relationship Id="rId2" Type="http://schemas.openxmlformats.org/officeDocument/2006/relationships/customXml" Target="../customXml/item2.xml" />
  <Relationship Id="rId16" Type="http://schemas.openxmlformats.org/officeDocument/2006/relationships/footer" Target="footer1.xml" />
  <Relationship Id="rId1" Type="http://schemas.openxmlformats.org/officeDocument/2006/relationships/customXml" Target="../customXml/item1.xml" />
  <Relationship Id="rId6" Type="http://schemas.openxmlformats.org/officeDocument/2006/relationships/numbering" Target="numbering.xml" />
  <Relationship Id="rId11" Type="http://schemas.openxmlformats.org/officeDocument/2006/relationships/endnotes" Target="endnotes.xml" />
  <Relationship Id="rId5" Type="http://schemas.openxmlformats.org/officeDocument/2006/relationships/customXml" Target="../customXml/item5.xml" />
  <Relationship Id="rId15" Type="http://schemas.openxmlformats.org/officeDocument/2006/relationships/hyperlink" Target="mailto:gst@iras.gov.sg" TargetMode="External" />
  <Relationship Id="rId10" Type="http://schemas.openxmlformats.org/officeDocument/2006/relationships/footnotes" Target="footnotes.xml" />
  <Relationship Id="rId4" Type="http://schemas.openxmlformats.org/officeDocument/2006/relationships/customXml" Target="../customXml/item4.xml" />
  <Relationship Id="rId9" Type="http://schemas.openxmlformats.org/officeDocument/2006/relationships/webSettings" Target="webSettings.xml" />
  <Relationship Id="rId14" Type="http://schemas.openxmlformats.org/officeDocument/2006/relationships/image" Target="media/image2.png" />
</Relationships>
</file>

<file path=word/_rels/footnotes.xml.rels>&#65279;<?xml version="1.0" encoding="utf-8" standalone="yes"?>
<Relationships xmlns="http://schemas.openxmlformats.org/package/2006/relationships">
  <Relationship Id="rId1" Type="http://schemas.openxmlformats.org/officeDocument/2006/relationships/hyperlink" Target="http://www.iras.gov.sg" TargetMode="Externa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F:\Declaration%20Form.do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/PYhU+tiZ+JjLLup+bDycWgmSNRlle8GckBX1YAKkC0=</DigestValue>
    </Reference>
    <Reference Type="http://www.w3.org/2000/09/xmldsig#Object" URI="#idOfficeObject">
      <DigestMethod Algorithm="http://www.w3.org/2001/04/xmlenc#sha256"/>
      <DigestValue>9nBg/2OuJQDxfohc3K8tpSsaStfyk0QGqg+uHUzkqkA=</DigestValue>
    </Reference>
    <Reference Type="http://uri.etsi.org/01903#SignedProperties" URI="#idSignedProperties">
      <Transforms>
        <Transform Algorithm="http://www.w3.org/TR/2001/REC-xml-c14n-20010315"/>
      </Transforms>
      <DigestMethod Algorithm="http://www.w3.org/2001/04/xmlenc#sha256"/>
      <DigestValue>j6qDRjrLY8i2Si1/aubtA8m1WvmVNIFhGwOVGgQAGbw=</DigestValue>
    </Reference>
  </SignedInfo>
  <SignatureValue>j3nymhrSQvjLdWR+hGE86Puwumo0CX7NN5cXf5NB5VteOn/6mLZJXFaS5GcF+NKW58qd1SKNuQGb
ZT2w5GFPwHy1K1RyF3Imq5bjF1IbTchHYmUzzsaUDgyCUXD0ZJ/A7RdQHknngNmXQh+2ldgLCt76
3byJrynxfzEoCxMu/VCHfBrnXxys2j4+T2wlBmAK9Bk7rnoZEu32Utt0vEWhvbbLQbs4eAj5ALUc
qllDLEixo8uZX2m6nk4uwZJCmfhzrTXJkJhpouuKzL3S+D8k+n9LwCaBJjxmW7WaSQiN/BVs3Yvd
uiQjXmg5Uu9iXOMc4dd0bWk/zFzmWPyevOHPyQ==</SignatureValue>
  <KeyInfo>
    <X509Data>
      <X509Certificate>MIIFzTCCBLWgAwIBAgIQF3CoBS5IlbF6vLwt1GBncDANBgkqhkiG9w0BAQsFADCBtzELMAkGA1UEBhMCVVMxFjAUBgNVBAoTDUVudHJ1c3QsIEluYy4xKDAmBgNVBAsTH1NlZSB3d3cuZW50cnVzdC5uZXQvbGVnYWwtdGVybXMxOTA3BgNVBAsTMChjKSAyMDE1IEVudHJ1c3QsIEluYy4gLSBmb3IgYXV0aG9yaXplZCB1c2Ugb25seTErMCkGA1UEAxMiRW50cnVzdCBDbGFzcyAzIENsaWVudCBDQSAtIFNIQTI1NjAeFw0yMTA2MjExNzA2NDBaFw0yNDA3MDcxNzA2Mz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DkZ54sr7s2ekq/QQmlolSIVWTHVFyU5wbXAKWFF8c/dXqiuaiATJWLNFX4P8oPzKXXXlLLz1Sof5k6aWzFntCJ8Vf1JeQmeU2ohrpC8Ydiy7p3ii6alhogmnsm01NAGtDRQ05coTJKgGRF4UOSKmKflO+QgmbYsx65SFQNjgyNuXbhdCfQfcgQUosUCFiw6JzP/kFxZWfEmzhQnGqbYE/bvECcFZUjAmStdDeqrZNc4BnCYf41nf+/jj1joN614AFNHcHvH9ulxKQlSkelQVo+IvvsaucrouaW4zecjLAKIqOUnZHP79l0pAnjSD3VAQCsnLJsbs13rg42Ug0vWN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MTorcTY3VMcEd2ofBOkDMOBu39je+fITiAIqJFJjCz4=</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4K+BkBrJlwkt0af/+ChT0sh2UNHE8W1MrUtZR2aGELw=</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9mR2NTzOCNRY5yB66zwOKjKQ2h0C6qEonSG9YWuzmFw=</DigestValue>
      </Reference>
      <Reference URI="/word/document.xml?ContentType=application/vnd.openxmlformats-officedocument.wordprocessingml.document.main+xml">
        <DigestMethod Algorithm="http://www.w3.org/2001/04/xmlenc#sha256"/>
        <DigestValue>9STTN6xUZX89GCSFmnxb0JSCO+iaExyBdvg3oZP9eoo=</DigestValue>
      </Reference>
      <Reference URI="/word/endnotes.xml?ContentType=application/vnd.openxmlformats-officedocument.wordprocessingml.endnotes+xml">
        <DigestMethod Algorithm="http://www.w3.org/2001/04/xmlenc#sha256"/>
        <DigestValue>7jK8/vKhIiQFbGTjDEO32tXVrhMrU5EQxQLu9y66iIA=</DigestValue>
      </Reference>
      <Reference URI="/word/fontTable.xml?ContentType=application/vnd.openxmlformats-officedocument.wordprocessingml.fontTable+xml">
        <DigestMethod Algorithm="http://www.w3.org/2001/04/xmlenc#sha256"/>
        <DigestValue>WYSuTPOE3Rf+fHcug6MAN5PTqUCQ0XqwCZ3pUw0ntnw=</DigestValue>
      </Reference>
      <Reference URI="/word/footer1.xml?ContentType=application/vnd.openxmlformats-officedocument.wordprocessingml.footer+xml">
        <DigestMethod Algorithm="http://www.w3.org/2001/04/xmlenc#sha256"/>
        <DigestValue>Wq319UovZphddAdOUjrgXZpXESKegGosQhiYDC6LUe0=</DigestValue>
      </Reference>
      <Reference URI="/word/footnotes.xml?ContentType=application/vnd.openxmlformats-officedocument.wordprocessingml.footnotes+xml">
        <DigestMethod Algorithm="http://www.w3.org/2001/04/xmlenc#sha256"/>
        <DigestValue>64p4UYgYAmOMbydVUR1MTU6w93cbqZmTv701e2G2EE8=</DigestValue>
      </Reference>
      <Reference URI="/word/media/image1.png?ContentType=image/png">
        <DigestMethod Algorithm="http://www.w3.org/2001/04/xmlenc#sha256"/>
        <DigestValue>ddONxu7n6xjxjzh+7RnTxIXujUq+2BHL+8MIjYH5kxI=</DigestValue>
      </Reference>
      <Reference URI="/word/media/image2.png?ContentType=image/png">
        <DigestMethod Algorithm="http://www.w3.org/2001/04/xmlenc#sha256"/>
        <DigestValue>s1s6/WfOxeLaDD6uEz5LWEBVkW/nGNbUqgkltGUR/BY=</DigestValue>
      </Reference>
      <Reference URI="/word/numbering.xml?ContentType=application/vnd.openxmlformats-officedocument.wordprocessingml.numbering+xml">
        <DigestMethod Algorithm="http://www.w3.org/2001/04/xmlenc#sha256"/>
        <DigestValue>QPL9z8+qJfkyG0TjqnTketp9tEr4UMKS3ZwFPpeEMmc=</DigestValue>
      </Reference>
      <Reference URI="/word/settings.xml?ContentType=application/vnd.openxmlformats-officedocument.wordprocessingml.settings+xml">
        <DigestMethod Algorithm="http://www.w3.org/2001/04/xmlenc#sha256"/>
        <DigestValue>FWqAHRSo3525nyPsZExZpPf0UCxn6HY3G1hVpt9Z/bQ=</DigestValue>
      </Reference>
      <Reference URI="/word/styles.xml?ContentType=application/vnd.openxmlformats-officedocument.wordprocessingml.styles+xml">
        <DigestMethod Algorithm="http://www.w3.org/2001/04/xmlenc#sha256"/>
        <DigestValue>r+YIsYTPJJtJZGdZXwUcONZOlMO/6D84V7ENqgBkq1M=</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EKamxfV1au8/AofbfTtAkDd8xY+P+f05zVt/YfojreA=</DigestValue>
      </Reference>
    </Manifest>
    <SignatureProperties>
      <SignatureProperty Id="idSignatureTime" Target="#idPackageSignature">
        <mdssi:SignatureTime xmlns:mdssi="http://schemas.openxmlformats.org/package/2006/digital-signature">
          <mdssi:Format>YYYY-MM-DDThh:mm:ssTZD</mdssi:Format>
          <mdssi:Value>2024-05-27T06:17:49Z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16.0.10410/14</OfficeVersion>
          <ApplicationVersion>16.0.10410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InfoV2 xmlns="http://schemas.microsoft.com/office/2006/digsig">
          <Address1>55 NEWTON RD, REVENUE HOUSE</Address1>
          <Address2/>
        </SignatureInfoV2>
      </SignatureProperty>
    </SignatureProperties>
  </Object>
  <Object>
    <xd:QualifyingProperties xmlns:xd="http://uri.etsi.org/01903/v1.3.2#" Target="#idPackageSignature">
      <xd:SignedProperties Id="idSignedProperties">
        <xd:SignedSignatureProperties>
          <xd:SigningTime>2024-05-27T06:17:49Z</xd:SigningTime>
          <xd:SigningCertificate>
            <xd:Cert>
              <xd:CertDigest>
                <DigestMethod Algorithm="http://www.w3.org/2001/04/xmlenc#sha256"/>
                <DigestValue>auWX4nO8wk/dOiULNczZYkBlZznaX5OlRvZ+GbifoZw=</DigestValue>
              </xd:CertDigest>
              <xd:IssuerSerial>
                <X509IssuerName>CN=Entrust Class 3 Client CA - SHA256, OU="(c) 2015 Entrust, Inc. - for authorized use only", OU=See www.entrust.net/legal-terms, O="Entrust, Inc.", C=US</X509IssuerName>
                <X509SerialNumber>31157189006487251840453814840174077808</X509SerialNumber>
              </xd:IssuerSerial>
            </xd:Cert>
          </xd:SigningCertificate>
          <xd:SignaturePolicyIdentifier>
            <xd:SignaturePolicyImplied/>
          </xd:SignaturePolicyIdentifier>
          <xd:SignatureProductionPlace>
            <xd:City>SINGAPORE</xd:City>
            <xd:StateOrProvince/>
            <xd:PostalCode>307987</xd:PostalCode>
            <xd:CountryName>SINGAPORE</xd:CountryName>
          </xd:SignatureProductionPlace>
          <xd:SignerRole>
            <xd:ClaimedRoles>
              <xd:ClaimedRole>IRAS@IRAS.GOV.SG</xd:ClaimedRole>
            </xd:ClaimedRoles>
          </xd:SignerRole>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</xd:EncapsulatedX509Certificate>
            <xd:EncapsulatedX509Certificate>MIIEKjCCAxKgAwIBAgIEOGPe+DANBgkqhkiG9w0BAQUFADCBtDEUMBIGA1UEChMLRW50cnVzdC5uZXQxQDA+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</xd:EncapsulatedX509Certificate>
          </xd:CertificateValues>
        </xd:UnsignedSignatureProperties>
      </xd:UnsignedProperties>
    </xd:QualifyingProperties>
  </Object>
</Signatur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52157F2A3BE74AB4A1C2966EBC92A5" ma:contentTypeVersion="0" ma:contentTypeDescription="Create a new document." ma:contentTypeScope="" ma:versionID="c9a370b60c0cffe3540450770e72b6ff">
  <xsd:schema xmlns:xsd="http://www.w3.org/2001/XMLSchema" xmlns:xs="http://www.w3.org/2001/XMLSchema" xmlns:p="http://schemas.microsoft.com/office/2006/metadata/properties" xmlns:ns2="1b1de938-5bb5-4b65-8133-1128415929f2" targetNamespace="http://schemas.microsoft.com/office/2006/metadata/properties" ma:root="true" ma:fieldsID="3d67b093519ffc0e44b5b57aa07858fa" ns2:_="">
    <xsd:import namespace="1b1de938-5bb5-4b65-8133-1128415929f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de938-5bb5-4b65-8133-1128415929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09AAF-D5B4-43BB-ACD8-36892DBB0F29}">
  <ds:schemaRefs>
    <ds:schemaRef ds:uri="http://schemas.openxmlformats.org/officeDocument/2006/bibliography"/>
  </ds:schemaRefs>
</ds:datastoreItem>
</file>

<file path=customXml/itemProps2.xml><?xml version="1.0" encoding="utf-8"?>
<ds:datastoreItem xmlns:ds="http://schemas.openxmlformats.org/officeDocument/2006/customXml" ds:itemID="{E888D390-E127-4DE7-85C6-0060C2661F89}">
  <ds:schemaRefs>
    <ds:schemaRef ds:uri="http://schemas.microsoft.com/sharepoint/events"/>
  </ds:schemaRefs>
</ds:datastoreItem>
</file>

<file path=customXml/itemProps3.xml><?xml version="1.0" encoding="utf-8"?>
<ds:datastoreItem xmlns:ds="http://schemas.openxmlformats.org/officeDocument/2006/customXml" ds:itemID="{DEA79873-86B9-46B0-B623-C095EAE52AA5}">
  <ds:schemaRefs>
    <ds:schemaRef ds:uri="http://schemas.microsoft.com/sharepoint/v3/contenttype/forms"/>
  </ds:schemaRefs>
</ds:datastoreItem>
</file>

<file path=customXml/itemProps4.xml><?xml version="1.0" encoding="utf-8"?>
<ds:datastoreItem xmlns:ds="http://schemas.openxmlformats.org/officeDocument/2006/customXml" ds:itemID="{BB9F3F59-BB68-42F6-B88D-9D78E7ACB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de938-5bb5-4b65-8133-112841592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ED4C99-652D-4927-88F4-A6E810E4FC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Declaration Form</Template>
  <TotalTime>0</TotalTime>
  <Pages>8</Pages>
  <Words>2316</Words>
  <Characters>13202</Characters>
  <Application>Microsoft Office Word</Application>
  <DocSecurity>0</DocSecurity>
  <Lines>110</Lines>
  <Paragraphs>30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You may act as an agent for the import and supply of goods on behalf of an overs</vt:lpstr>
      <vt:lpstr>    </vt:lpstr>
      <vt:lpstr>    Due to commercial reasons, the overseas person may appoint a new agent to act on</vt:lpstr>
      <vt:lpstr>    You are allowed to transfer the overseas principal’s goods to the new agent with</vt:lpstr>
      <vt:lpstr>    the new agent is or will be GST-registered at the date of transfer of the goods;</vt:lpstr>
      <vt:lpstr>    there is no change in the nature or form of the goods to be transferred from the</vt:lpstr>
      <vt:lpstr>    you and the new agent declare that both of you satisfy all the other conditions </vt:lpstr>
      <vt:lpstr>    If any of the above conditions is not satisfied (e.g. the new agent is not GST-r</vt:lpstr>
      <vt:lpstr>    If you had claimed the import GST on the transferred goods, you are required to </vt:lpstr>
      <vt:lpstr>        If you had used Import GST Deferment Scheme (IGDS) to defer the payment of impor</vt:lpstr>
      <vt:lpstr>    If you had used MES or other approved schemes to suspend the import GST, you nee</vt:lpstr>
      <vt:lpstr>    </vt:lpstr>
      <vt:lpstr>    The self-review form must be submitted to the Comptroller prior to the date of t</vt:lpstr>
      <vt:lpstr>    For transfer of goods that have undergone changes in nature or form after import</vt:lpstr>
      <vt:lpstr>        </vt:lpstr>
      <vt:lpstr>        the commercial circumstances leading to the change of agent and the change in na</vt:lpstr>
      <vt:lpstr>        </vt:lpstr>
      <vt:lpstr>    You may send in your request to: </vt:lpstr>
    </vt:vector>
  </TitlesOfParts>
  <Company>Singapore Government</Company>
  <LinksUpToDate>false</LinksUpToDate>
  <CharactersWithSpaces>15488</CharactersWithSpaces>
  <SharedDoc>false</SharedDoc>
  <HLinks>
    <vt:vector size="6" baseType="variant">
      <vt:variant>
        <vt:i4>7405594</vt:i4>
      </vt:variant>
      <vt:variant>
        <vt:i4>0</vt:i4>
      </vt:variant>
      <vt:variant>
        <vt:i4>0</vt:i4>
      </vt:variant>
      <vt:variant>
        <vt:i4>5</vt:i4>
      </vt:variant>
      <vt:variant>
        <vt:lpwstr>mailto:gst@iras.gov.sg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INLobhd</dc:creator>
  <cp:keywords/>
  <cp:lastModifiedBy>Elaine NG (IRAS)</cp:lastModifiedBy>
  <cp:revision>2</cp:revision>
  <cp:lastPrinted>2013-11-12T03:35:00Z</cp:lastPrinted>
  <dcterms:created xsi:type="dcterms:W3CDTF">2024-04-01T05:34:00Z</dcterms:created>
  <dcterms:modified xsi:type="dcterms:W3CDTF">2024-04-01T05:34:00Z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0x010100B752157F2A3BE74AB4A1C2966EBC92A5</vt:lpwstr>
  </property>
  <property fmtid="{D5CDD505-2E9C-101B-9397-08002B2CF9AE}" pid="3" name="Order">
    <vt:r8>4200</vt:r8>
  </property>
  <property fmtid="{D5CDD505-2E9C-101B-9397-08002B2CF9AE}" pid="4" name="xd_ProgID">
    <vt:lpwstr/>
  </property>
  <property fmtid="{D5CDD505-2E9C-101B-9397-08002B2CF9AE}" pid="5" name="TemplateUrl">
    <vt:lpwstr/>
  </property>
  <property fmtid="{D5CDD505-2E9C-101B-9397-08002B2CF9AE}" pid="6" name="_CopySource">
    <vt:lpwstr/>
  </property>
  <property fmtid="{D5CDD505-2E9C-101B-9397-08002B2CF9AE}" pid="7" name="MSIP_Label_5434c4c7-833e-41e4-b0ab-cdb227a2f6f7_Enabled">
    <vt:lpwstr>true</vt:lpwstr>
  </property>
  <property fmtid="{D5CDD505-2E9C-101B-9397-08002B2CF9AE}" pid="8" name="MSIP_Label_5434c4c7-833e-41e4-b0ab-cdb227a2f6f7_SetDate">
    <vt:lpwstr>2024-04-01T05:34:10Z</vt:lpwstr>
  </property>
  <property fmtid="{D5CDD505-2E9C-101B-9397-08002B2CF9AE}" pid="9" name="MSIP_Label_5434c4c7-833e-41e4-b0ab-cdb227a2f6f7_Method">
    <vt:lpwstr>Privileged</vt:lpwstr>
  </property>
  <property fmtid="{D5CDD505-2E9C-101B-9397-08002B2CF9AE}" pid="10" name="MSIP_Label_5434c4c7-833e-41e4-b0ab-cdb227a2f6f7_Name">
    <vt:lpwstr>Official (Open)</vt:lpwstr>
  </property>
  <property fmtid="{D5CDD505-2E9C-101B-9397-08002B2CF9AE}" pid="11" name="MSIP_Label_5434c4c7-833e-41e4-b0ab-cdb227a2f6f7_SiteId">
    <vt:lpwstr>0b11c524-9a1c-4e1b-84cb-6336aefc2243</vt:lpwstr>
  </property>
  <property fmtid="{D5CDD505-2E9C-101B-9397-08002B2CF9AE}" pid="12" name="MSIP_Label_5434c4c7-833e-41e4-b0ab-cdb227a2f6f7_ActionId">
    <vt:lpwstr>9d9196be-6d16-484b-af94-5095d9b515bf</vt:lpwstr>
  </property>
  <property fmtid="{D5CDD505-2E9C-101B-9397-08002B2CF9AE}" pid="13" name="MSIP_Label_5434c4c7-833e-41e4-b0ab-cdb227a2f6f7_ContentBits">
    <vt:lpwstr>0</vt:lpwstr>
  </property>
</Properties>
</file>